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4EE" w:rsidRDefault="00C054EE" w:rsidP="00C054EE">
      <w:pPr>
        <w:pStyle w:val="BodyText2"/>
        <w:jc w:val="left"/>
        <w:rPr>
          <w:rFonts w:ascii="Times New Roman" w:hAnsi="Times New Roman"/>
          <w:sz w:val="24"/>
        </w:rPr>
      </w:pPr>
      <w:r>
        <w:rPr>
          <w:rFonts w:ascii="Times New Roman" w:hAnsi="Times New Roman"/>
          <w:b/>
          <w:sz w:val="24"/>
        </w:rPr>
        <w:t xml:space="preserve">NAME and </w:t>
      </w:r>
      <w:proofErr w:type="gramStart"/>
      <w:r>
        <w:rPr>
          <w:rFonts w:ascii="Times New Roman" w:hAnsi="Times New Roman"/>
          <w:b/>
          <w:sz w:val="24"/>
        </w:rPr>
        <w:t>CLASS</w:t>
      </w:r>
      <w:r>
        <w:rPr>
          <w:rFonts w:ascii="Times New Roman" w:hAnsi="Times New Roman"/>
          <w:sz w:val="24"/>
        </w:rPr>
        <w:t xml:space="preserve"> :</w:t>
      </w:r>
      <w:proofErr w:type="gramEnd"/>
      <w:r>
        <w:rPr>
          <w:rFonts w:ascii="Times New Roman" w:hAnsi="Times New Roman"/>
          <w:sz w:val="24"/>
        </w:rPr>
        <w:t xml:space="preserve"> </w:t>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r>
      <w:r>
        <w:rPr>
          <w:rFonts w:ascii="Times New Roman" w:hAnsi="Times New Roman"/>
          <w:sz w:val="24"/>
        </w:rPr>
        <w:softHyphen/>
        <w:t>__________________________</w:t>
      </w:r>
    </w:p>
    <w:p w:rsidR="00C054EE" w:rsidRDefault="00C054EE" w:rsidP="00C054EE">
      <w:pPr>
        <w:pStyle w:val="BodyText2"/>
        <w:jc w:val="left"/>
        <w:rPr>
          <w:rFonts w:ascii="Times New Roman" w:hAnsi="Times New Roman"/>
          <w:sz w:val="24"/>
        </w:rPr>
      </w:pPr>
    </w:p>
    <w:p w:rsidR="001B47DC" w:rsidRDefault="001B47DC" w:rsidP="00C054EE">
      <w:pPr>
        <w:pStyle w:val="BodyText2"/>
        <w:jc w:val="left"/>
        <w:rPr>
          <w:rFonts w:ascii="Times New Roman" w:hAnsi="Times New Roman"/>
          <w:sz w:val="24"/>
        </w:rPr>
      </w:pPr>
    </w:p>
    <w:p w:rsidR="001B47DC" w:rsidRDefault="001B47DC" w:rsidP="00C054EE">
      <w:pPr>
        <w:pStyle w:val="BodyText2"/>
        <w:jc w:val="left"/>
        <w:rPr>
          <w:rFonts w:ascii="Times New Roman" w:hAnsi="Times New Roman"/>
          <w:sz w:val="24"/>
        </w:rPr>
      </w:pPr>
    </w:p>
    <w:p w:rsidR="001B47DC" w:rsidRDefault="001B47DC" w:rsidP="00C054EE">
      <w:pPr>
        <w:pStyle w:val="BodyText2"/>
        <w:jc w:val="left"/>
        <w:rPr>
          <w:rFonts w:ascii="Times New Roman" w:hAnsi="Times New Roman"/>
          <w:sz w:val="24"/>
        </w:rPr>
      </w:pPr>
    </w:p>
    <w:p w:rsidR="001B47DC" w:rsidRDefault="001B47DC" w:rsidP="00C054EE">
      <w:pPr>
        <w:pStyle w:val="BodyText2"/>
        <w:jc w:val="left"/>
        <w:rPr>
          <w:rFonts w:ascii="Times New Roman" w:hAnsi="Times New Roman"/>
          <w:sz w:val="24"/>
        </w:rPr>
      </w:pPr>
    </w:p>
    <w:p w:rsidR="00A86D5D" w:rsidRDefault="00A86D5D" w:rsidP="00065D3C">
      <w:pPr>
        <w:pStyle w:val="Default"/>
        <w:jc w:val="center"/>
        <w:rPr>
          <w:b/>
          <w:bCs/>
          <w:sz w:val="48"/>
          <w:szCs w:val="72"/>
        </w:rPr>
      </w:pPr>
      <w:r>
        <w:rPr>
          <w:b/>
          <w:bCs/>
          <w:sz w:val="48"/>
          <w:szCs w:val="72"/>
        </w:rPr>
        <w:t xml:space="preserve">National 5 </w:t>
      </w:r>
    </w:p>
    <w:p w:rsidR="00065D3C" w:rsidRDefault="00065D3C" w:rsidP="00065D3C">
      <w:pPr>
        <w:pStyle w:val="Default"/>
        <w:jc w:val="center"/>
        <w:rPr>
          <w:b/>
          <w:bCs/>
          <w:sz w:val="48"/>
          <w:szCs w:val="72"/>
        </w:rPr>
      </w:pPr>
      <w:r w:rsidRPr="001D467C">
        <w:rPr>
          <w:b/>
          <w:bCs/>
          <w:sz w:val="48"/>
          <w:szCs w:val="72"/>
        </w:rPr>
        <w:t xml:space="preserve">Chemical Changes and Structure </w:t>
      </w:r>
    </w:p>
    <w:p w:rsidR="001B47DC" w:rsidRPr="001D467C" w:rsidRDefault="001B47DC" w:rsidP="00065D3C">
      <w:pPr>
        <w:pStyle w:val="Default"/>
        <w:jc w:val="center"/>
        <w:rPr>
          <w:sz w:val="48"/>
          <w:szCs w:val="72"/>
        </w:rPr>
      </w:pPr>
    </w:p>
    <w:p w:rsidR="00C054EE" w:rsidRDefault="00207C23" w:rsidP="001B47DC">
      <w:pPr>
        <w:jc w:val="center"/>
        <w:rPr>
          <w:rFonts w:ascii="Arial" w:hAnsi="Arial" w:cs="Arial"/>
          <w:sz w:val="20"/>
          <w:szCs w:val="20"/>
        </w:rPr>
      </w:pPr>
      <w:r>
        <w:rPr>
          <w:rFonts w:ascii="Arial" w:hAnsi="Arial" w:cs="Arial"/>
          <w:noProof/>
          <w:sz w:val="20"/>
          <w:szCs w:val="20"/>
        </w:rPr>
        <w:drawing>
          <wp:inline distT="0" distB="0" distL="0" distR="0">
            <wp:extent cx="3395345" cy="2687320"/>
            <wp:effectExtent l="0" t="0" r="0" b="0"/>
            <wp:docPr id="1" name="il_fi" descr="ionic bo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onic bond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5345" cy="2687320"/>
                    </a:xfrm>
                    <a:prstGeom prst="rect">
                      <a:avLst/>
                    </a:prstGeom>
                    <a:noFill/>
                    <a:ln>
                      <a:noFill/>
                    </a:ln>
                  </pic:spPr>
                </pic:pic>
              </a:graphicData>
            </a:graphic>
          </wp:inline>
        </w:drawing>
      </w:r>
    </w:p>
    <w:p w:rsidR="001B47DC" w:rsidRDefault="001B47DC" w:rsidP="00A86D5D">
      <w:pPr>
        <w:jc w:val="center"/>
      </w:pPr>
    </w:p>
    <w:p w:rsidR="00065D3C" w:rsidRDefault="00065D3C" w:rsidP="009C77A7">
      <w:pPr>
        <w:jc w:val="both"/>
      </w:pPr>
    </w:p>
    <w:p w:rsidR="00065D3C" w:rsidRPr="002C522E" w:rsidRDefault="009C77A7" w:rsidP="009C77A7">
      <w:pPr>
        <w:jc w:val="both"/>
        <w:rPr>
          <w:color w:val="0070C0"/>
        </w:rPr>
      </w:pPr>
      <w:r w:rsidRPr="002C522E">
        <w:rPr>
          <w:color w:val="0070C0"/>
        </w:rPr>
        <w:t xml:space="preserve">National 5 - </w:t>
      </w:r>
      <w:r w:rsidR="00065D3C" w:rsidRPr="002C522E">
        <w:rPr>
          <w:color w:val="0070C0"/>
        </w:rPr>
        <w:t>In this Unit, learners will develop scientific skills and knowledge of the chemical reactions in our world. Through practical experience, learners will investigate average rates of reaction and the chemistry of neutralisation reactions. Focusing on these reactions, learners will work towards the concept of balanced chemical equations. Learners will explore the mole concept, formulae and reaction quantities. The connection between bonding and chemical properties of materials is investigated.</w:t>
      </w:r>
    </w:p>
    <w:p w:rsidR="00C054EE" w:rsidRDefault="00C054EE" w:rsidP="00C054EE"/>
    <w:p w:rsidR="00A665A2" w:rsidRDefault="00A665A2" w:rsidP="00A665A2">
      <w:pPr>
        <w:rPr>
          <w:rFonts w:ascii="Arial" w:hAnsi="Arial" w:cs="Arial"/>
          <w:b/>
        </w:rPr>
      </w:pPr>
      <w:r>
        <w:rPr>
          <w:rFonts w:ascii="Arial" w:hAnsi="Arial" w:cs="Arial"/>
          <w:b/>
        </w:rPr>
        <w:t>The following website</w:t>
      </w:r>
      <w:r w:rsidR="008C13E3">
        <w:rPr>
          <w:rFonts w:ascii="Arial" w:hAnsi="Arial" w:cs="Arial"/>
          <w:b/>
        </w:rPr>
        <w:t>s</w:t>
      </w:r>
      <w:r>
        <w:rPr>
          <w:rFonts w:ascii="Arial" w:hAnsi="Arial" w:cs="Arial"/>
          <w:b/>
        </w:rPr>
        <w:t xml:space="preserve"> may be useful for this unit</w:t>
      </w:r>
    </w:p>
    <w:p w:rsidR="00A665A2" w:rsidRDefault="00A665A2" w:rsidP="00A665A2">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8"/>
        <w:gridCol w:w="4826"/>
      </w:tblGrid>
      <w:tr w:rsidR="00A665A2" w:rsidRPr="002830F4">
        <w:tc>
          <w:tcPr>
            <w:tcW w:w="5028" w:type="dxa"/>
          </w:tcPr>
          <w:p w:rsidR="00A665A2" w:rsidRPr="002830F4" w:rsidRDefault="00A665A2" w:rsidP="00A665A2">
            <w:pPr>
              <w:rPr>
                <w:sz w:val="20"/>
                <w:szCs w:val="20"/>
              </w:rPr>
            </w:pPr>
            <w:r w:rsidRPr="002830F4">
              <w:rPr>
                <w:sz w:val="20"/>
                <w:szCs w:val="20"/>
              </w:rPr>
              <w:t xml:space="preserve">The interactive student guide to all levels of chemistry in </w:t>
            </w:r>
            <w:smartTag w:uri="urn:schemas-microsoft-com:office:smarttags" w:element="country-region">
              <w:smartTag w:uri="urn:schemas-microsoft-com:office:smarttags" w:element="place">
                <w:r w:rsidRPr="002830F4">
                  <w:rPr>
                    <w:sz w:val="20"/>
                    <w:szCs w:val="20"/>
                  </w:rPr>
                  <w:t>Scotland</w:t>
                </w:r>
              </w:smartTag>
            </w:smartTag>
            <w:r w:rsidRPr="002830F4">
              <w:rPr>
                <w:sz w:val="20"/>
                <w:szCs w:val="20"/>
              </w:rPr>
              <w:t xml:space="preserve">. On this site you will be able to access revision material, exercises and tests.    </w:t>
            </w:r>
          </w:p>
          <w:p w:rsidR="00A665A2" w:rsidRPr="002830F4" w:rsidRDefault="00A665A2" w:rsidP="00A665A2">
            <w:pPr>
              <w:rPr>
                <w:sz w:val="20"/>
                <w:szCs w:val="20"/>
              </w:rPr>
            </w:pPr>
          </w:p>
          <w:p w:rsidR="00A665A2" w:rsidRPr="002830F4" w:rsidRDefault="00A665A2" w:rsidP="00A665A2">
            <w:pPr>
              <w:rPr>
                <w:rFonts w:ascii="Arial" w:hAnsi="Arial" w:cs="Arial"/>
                <w:b/>
                <w:sz w:val="20"/>
                <w:szCs w:val="20"/>
              </w:rPr>
            </w:pPr>
            <w:r w:rsidRPr="002830F4">
              <w:rPr>
                <w:sz w:val="20"/>
                <w:szCs w:val="20"/>
              </w:rPr>
              <w:t xml:space="preserve">       USER NAME = Lossiemouth </w:t>
            </w:r>
            <w:r w:rsidRPr="002830F4">
              <w:rPr>
                <w:sz w:val="20"/>
                <w:szCs w:val="20"/>
              </w:rPr>
              <w:tab/>
              <w:t>PASSWORD = iron</w:t>
            </w:r>
            <w:r w:rsidRPr="002830F4">
              <w:rPr>
                <w:rFonts w:ascii="Arial" w:hAnsi="Arial" w:cs="Arial"/>
                <w:b/>
                <w:sz w:val="20"/>
                <w:szCs w:val="20"/>
              </w:rPr>
              <w:t xml:space="preserve"> </w:t>
            </w:r>
          </w:p>
          <w:p w:rsidR="00A665A2" w:rsidRPr="002830F4" w:rsidRDefault="00A665A2" w:rsidP="00A665A2">
            <w:pPr>
              <w:rPr>
                <w:rFonts w:ascii="Arial" w:hAnsi="Arial" w:cs="Arial"/>
                <w:b/>
                <w:sz w:val="20"/>
                <w:szCs w:val="20"/>
              </w:rPr>
            </w:pPr>
          </w:p>
        </w:tc>
        <w:tc>
          <w:tcPr>
            <w:tcW w:w="4826" w:type="dxa"/>
          </w:tcPr>
          <w:p w:rsidR="00A665A2" w:rsidRPr="002830F4" w:rsidRDefault="005522B3" w:rsidP="00A665A2">
            <w:pPr>
              <w:rPr>
                <w:rFonts w:ascii="Arial" w:hAnsi="Arial" w:cs="Arial"/>
                <w:b/>
                <w:sz w:val="20"/>
                <w:szCs w:val="20"/>
              </w:rPr>
            </w:pPr>
            <w:hyperlink r:id="rId10" w:history="1">
              <w:r w:rsidR="00A665A2" w:rsidRPr="002830F4">
                <w:rPr>
                  <w:rStyle w:val="Hyperlink"/>
                  <w:sz w:val="20"/>
                  <w:szCs w:val="20"/>
                </w:rPr>
                <w:t>http://www.evans2chemweb.co.uk</w:t>
              </w:r>
            </w:hyperlink>
          </w:p>
        </w:tc>
      </w:tr>
      <w:tr w:rsidR="00A665A2" w:rsidRPr="002830F4">
        <w:tc>
          <w:tcPr>
            <w:tcW w:w="5028" w:type="dxa"/>
          </w:tcPr>
          <w:p w:rsidR="00A665A2" w:rsidRPr="002830F4" w:rsidRDefault="00A665A2" w:rsidP="00A665A2">
            <w:pPr>
              <w:rPr>
                <w:sz w:val="20"/>
                <w:szCs w:val="20"/>
              </w:rPr>
            </w:pPr>
            <w:r w:rsidRPr="002830F4">
              <w:rPr>
                <w:sz w:val="20"/>
                <w:szCs w:val="20"/>
              </w:rPr>
              <w:t>Information on Atomic structure</w:t>
            </w:r>
          </w:p>
          <w:p w:rsidR="00A665A2" w:rsidRPr="002830F4" w:rsidRDefault="00A665A2" w:rsidP="00A665A2">
            <w:pPr>
              <w:rPr>
                <w:rFonts w:ascii="Arial" w:hAnsi="Arial" w:cs="Arial"/>
                <w:b/>
                <w:sz w:val="20"/>
                <w:szCs w:val="20"/>
              </w:rPr>
            </w:pPr>
          </w:p>
        </w:tc>
        <w:tc>
          <w:tcPr>
            <w:tcW w:w="4826" w:type="dxa"/>
          </w:tcPr>
          <w:p w:rsidR="00A665A2" w:rsidRPr="002830F4" w:rsidRDefault="005522B3" w:rsidP="00A665A2">
            <w:pPr>
              <w:rPr>
                <w:rFonts w:ascii="Arial" w:hAnsi="Arial" w:cs="Arial"/>
                <w:b/>
                <w:sz w:val="20"/>
                <w:szCs w:val="20"/>
              </w:rPr>
            </w:pPr>
            <w:hyperlink r:id="rId11" w:history="1">
              <w:r w:rsidR="00A665A2" w:rsidRPr="002830F4">
                <w:rPr>
                  <w:rStyle w:val="Hyperlink"/>
                  <w:sz w:val="20"/>
                  <w:szCs w:val="20"/>
                </w:rPr>
                <w:t>http://web.jjay.cuny.edu/~acarpi/NSC/3-atoms.htm</w:t>
              </w:r>
            </w:hyperlink>
          </w:p>
        </w:tc>
      </w:tr>
      <w:tr w:rsidR="00A665A2" w:rsidRPr="002830F4">
        <w:tc>
          <w:tcPr>
            <w:tcW w:w="5028" w:type="dxa"/>
          </w:tcPr>
          <w:p w:rsidR="00A665A2" w:rsidRPr="002830F4" w:rsidRDefault="00A665A2" w:rsidP="00A665A2">
            <w:pPr>
              <w:rPr>
                <w:sz w:val="20"/>
                <w:szCs w:val="20"/>
              </w:rPr>
            </w:pPr>
            <w:smartTag w:uri="urn:schemas-microsoft-com:office:smarttags" w:element="place">
              <w:r w:rsidRPr="002830F4">
                <w:rPr>
                  <w:sz w:val="20"/>
                  <w:szCs w:val="20"/>
                </w:rPr>
                <w:t>Jefferson</w:t>
              </w:r>
            </w:smartTag>
            <w:r w:rsidRPr="002830F4">
              <w:rPr>
                <w:sz w:val="20"/>
                <w:szCs w:val="20"/>
              </w:rPr>
              <w:t>’s lab – interactive games on atoms elements and compounds.</w:t>
            </w:r>
          </w:p>
        </w:tc>
        <w:tc>
          <w:tcPr>
            <w:tcW w:w="4826" w:type="dxa"/>
          </w:tcPr>
          <w:p w:rsidR="00A665A2" w:rsidRPr="002830F4" w:rsidRDefault="005522B3" w:rsidP="00A665A2">
            <w:pPr>
              <w:rPr>
                <w:sz w:val="20"/>
                <w:szCs w:val="20"/>
              </w:rPr>
            </w:pPr>
            <w:hyperlink r:id="rId12" w:history="1">
              <w:r w:rsidR="00A665A2" w:rsidRPr="002830F4">
                <w:rPr>
                  <w:rStyle w:val="Hyperlink"/>
                  <w:sz w:val="20"/>
                  <w:szCs w:val="20"/>
                </w:rPr>
                <w:t>http://education.jlab.org/qa/atom_idx.html</w:t>
              </w:r>
            </w:hyperlink>
          </w:p>
          <w:p w:rsidR="00A665A2" w:rsidRPr="002830F4" w:rsidRDefault="00A665A2" w:rsidP="00A665A2">
            <w:pPr>
              <w:rPr>
                <w:sz w:val="20"/>
                <w:szCs w:val="20"/>
              </w:rPr>
            </w:pPr>
          </w:p>
        </w:tc>
      </w:tr>
      <w:tr w:rsidR="00A665A2" w:rsidRPr="002830F4">
        <w:tc>
          <w:tcPr>
            <w:tcW w:w="5028" w:type="dxa"/>
          </w:tcPr>
          <w:p w:rsidR="00A665A2" w:rsidRPr="002830F4" w:rsidRDefault="00A665A2" w:rsidP="00A665A2">
            <w:pPr>
              <w:rPr>
                <w:sz w:val="20"/>
                <w:szCs w:val="20"/>
              </w:rPr>
            </w:pPr>
            <w:r w:rsidRPr="002830F4">
              <w:rPr>
                <w:sz w:val="20"/>
                <w:szCs w:val="20"/>
              </w:rPr>
              <w:t>Interactive periodic table</w:t>
            </w:r>
          </w:p>
        </w:tc>
        <w:tc>
          <w:tcPr>
            <w:tcW w:w="4826" w:type="dxa"/>
          </w:tcPr>
          <w:p w:rsidR="00A665A2" w:rsidRPr="002830F4" w:rsidRDefault="005522B3" w:rsidP="00A665A2">
            <w:pPr>
              <w:rPr>
                <w:sz w:val="20"/>
                <w:szCs w:val="20"/>
              </w:rPr>
            </w:pPr>
            <w:hyperlink r:id="rId13" w:history="1">
              <w:r w:rsidR="00A665A2" w:rsidRPr="002830F4">
                <w:rPr>
                  <w:rStyle w:val="Hyperlink"/>
                  <w:sz w:val="20"/>
                  <w:szCs w:val="20"/>
                </w:rPr>
                <w:t>http://www.webelements.com/</w:t>
              </w:r>
            </w:hyperlink>
          </w:p>
        </w:tc>
      </w:tr>
      <w:tr w:rsidR="00A665A2" w:rsidRPr="002830F4">
        <w:tc>
          <w:tcPr>
            <w:tcW w:w="5028" w:type="dxa"/>
          </w:tcPr>
          <w:p w:rsidR="00A665A2" w:rsidRPr="002830F4" w:rsidRDefault="00A665A2" w:rsidP="00A665A2">
            <w:pPr>
              <w:rPr>
                <w:sz w:val="20"/>
                <w:szCs w:val="20"/>
              </w:rPr>
            </w:pPr>
            <w:r w:rsidRPr="002830F4">
              <w:rPr>
                <w:sz w:val="20"/>
                <w:szCs w:val="20"/>
              </w:rPr>
              <w:t>Bonding structure and properties</w:t>
            </w:r>
          </w:p>
        </w:tc>
        <w:tc>
          <w:tcPr>
            <w:tcW w:w="4826" w:type="dxa"/>
          </w:tcPr>
          <w:p w:rsidR="00A665A2" w:rsidRPr="002830F4" w:rsidRDefault="005522B3" w:rsidP="00A665A2">
            <w:pPr>
              <w:rPr>
                <w:sz w:val="20"/>
                <w:szCs w:val="20"/>
              </w:rPr>
            </w:pPr>
            <w:hyperlink r:id="rId14" w:history="1">
              <w:r w:rsidR="00A665A2" w:rsidRPr="002830F4">
                <w:rPr>
                  <w:rStyle w:val="Hyperlink"/>
                  <w:sz w:val="20"/>
                  <w:szCs w:val="20"/>
                </w:rPr>
                <w:t>http://www.footprints-science.co.uk/ionic.htm</w:t>
              </w:r>
            </w:hyperlink>
          </w:p>
          <w:p w:rsidR="00A665A2" w:rsidRPr="002830F4" w:rsidRDefault="005522B3" w:rsidP="00A665A2">
            <w:pPr>
              <w:rPr>
                <w:sz w:val="20"/>
                <w:szCs w:val="20"/>
              </w:rPr>
            </w:pPr>
            <w:hyperlink r:id="rId15" w:history="1">
              <w:r w:rsidR="00A665A2" w:rsidRPr="002830F4">
                <w:rPr>
                  <w:rStyle w:val="Hyperlink"/>
                  <w:sz w:val="20"/>
                  <w:szCs w:val="20"/>
                </w:rPr>
                <w:t>http://ibchem.com/IB/ibnotes/full/bon_htm/4.2.htm</w:t>
              </w:r>
            </w:hyperlink>
          </w:p>
        </w:tc>
      </w:tr>
      <w:tr w:rsidR="00A665A2" w:rsidRPr="002830F4">
        <w:tc>
          <w:tcPr>
            <w:tcW w:w="5028" w:type="dxa"/>
          </w:tcPr>
          <w:p w:rsidR="00A665A2" w:rsidRPr="002830F4" w:rsidRDefault="00A665A2" w:rsidP="00A665A2">
            <w:pPr>
              <w:rPr>
                <w:sz w:val="20"/>
                <w:szCs w:val="20"/>
              </w:rPr>
            </w:pPr>
            <w:r w:rsidRPr="002830F4">
              <w:rPr>
                <w:sz w:val="20"/>
                <w:szCs w:val="20"/>
              </w:rPr>
              <w:t>Acids and alkalis</w:t>
            </w:r>
          </w:p>
        </w:tc>
        <w:tc>
          <w:tcPr>
            <w:tcW w:w="4826" w:type="dxa"/>
          </w:tcPr>
          <w:p w:rsidR="00A665A2" w:rsidRPr="002830F4" w:rsidRDefault="005522B3" w:rsidP="00A665A2">
            <w:pPr>
              <w:rPr>
                <w:sz w:val="20"/>
                <w:szCs w:val="20"/>
              </w:rPr>
            </w:pPr>
            <w:hyperlink r:id="rId16" w:history="1">
              <w:r w:rsidR="00A665A2" w:rsidRPr="002830F4">
                <w:rPr>
                  <w:rStyle w:val="Hyperlink"/>
                  <w:sz w:val="20"/>
                  <w:szCs w:val="20"/>
                </w:rPr>
                <w:t>http://www.bgfl.org/bgfl/custom/resources_ftp/client_ftp/ks3/science/acids/</w:t>
              </w:r>
            </w:hyperlink>
          </w:p>
          <w:p w:rsidR="00A665A2" w:rsidRPr="002830F4" w:rsidRDefault="00A665A2" w:rsidP="00A665A2">
            <w:pPr>
              <w:rPr>
                <w:sz w:val="20"/>
                <w:szCs w:val="20"/>
              </w:rPr>
            </w:pPr>
          </w:p>
        </w:tc>
      </w:tr>
    </w:tbl>
    <w:p w:rsidR="00C054EE" w:rsidRPr="001D467C" w:rsidRDefault="00C833CC" w:rsidP="00C054EE">
      <w:pPr>
        <w:rPr>
          <w:rFonts w:ascii="Arial" w:hAnsi="Arial" w:cs="Arial"/>
        </w:rPr>
      </w:pPr>
      <w:r>
        <w:rPr>
          <w:rFonts w:ascii="Arial" w:hAnsi="Arial" w:cs="Arial"/>
          <w:b/>
        </w:rPr>
        <w:br w:type="page"/>
      </w:r>
      <w:r w:rsidR="00074AB8" w:rsidRPr="00396BEB">
        <w:rPr>
          <w:rFonts w:ascii="Arial" w:hAnsi="Arial" w:cs="Arial"/>
          <w:b/>
        </w:rPr>
        <w:lastRenderedPageBreak/>
        <w:t>Learning Intentions</w:t>
      </w:r>
      <w:r w:rsidR="00BF1D46">
        <w:rPr>
          <w:rFonts w:ascii="Lucida Handwriting" w:hAnsi="Lucida Handwriting"/>
          <w:b/>
        </w:rPr>
        <w:tab/>
      </w:r>
      <w:r w:rsidR="00BF1D46">
        <w:rPr>
          <w:rFonts w:ascii="Lucida Handwriting" w:hAnsi="Lucida Handwriting"/>
          <w:b/>
        </w:rPr>
        <w:tab/>
      </w:r>
      <w:r w:rsidR="001D467C">
        <w:rPr>
          <w:rFonts w:ascii="Lucida Handwriting" w:hAnsi="Lucida Handwriting"/>
          <w:b/>
        </w:rPr>
        <w:t xml:space="preserve">   </w:t>
      </w:r>
      <w:r w:rsidR="00BF1D46" w:rsidRPr="001D467C">
        <w:rPr>
          <w:rFonts w:ascii="Arial" w:hAnsi="Arial" w:cs="Arial"/>
          <w:b/>
        </w:rPr>
        <w:t>Chemical Changes and Structure</w:t>
      </w:r>
      <w:r w:rsidR="001D467C">
        <w:rPr>
          <w:rFonts w:ascii="Arial" w:hAnsi="Arial" w:cs="Arial"/>
          <w:b/>
        </w:rPr>
        <w:t xml:space="preserve"> </w:t>
      </w:r>
      <w:r w:rsidR="00194746">
        <w:rPr>
          <w:rFonts w:ascii="Arial" w:hAnsi="Arial" w:cs="Arial"/>
          <w:b/>
        </w:rPr>
        <w:t>National</w:t>
      </w:r>
      <w:r w:rsidR="00194746" w:rsidRPr="001D467C">
        <w:rPr>
          <w:rFonts w:ascii="Arial" w:hAnsi="Arial" w:cs="Arial"/>
          <w:b/>
        </w:rPr>
        <w:t xml:space="preserve"> 5</w:t>
      </w:r>
    </w:p>
    <w:p w:rsidR="00074AB8" w:rsidRDefault="00207C23" w:rsidP="00837D2E">
      <w:pPr>
        <w:pStyle w:val="Default"/>
        <w:rPr>
          <w:u w:val="single"/>
        </w:rPr>
      </w:pPr>
      <w:r>
        <w:rPr>
          <w:b/>
          <w:noProof/>
        </w:rPr>
        <w:drawing>
          <wp:anchor distT="0" distB="0" distL="114300" distR="114300" simplePos="0" relativeHeight="251665408" behindDoc="1" locked="0" layoutInCell="1" allowOverlap="1">
            <wp:simplePos x="0" y="0"/>
            <wp:positionH relativeFrom="column">
              <wp:posOffset>-567690</wp:posOffset>
            </wp:positionH>
            <wp:positionV relativeFrom="paragraph">
              <wp:posOffset>-328295</wp:posOffset>
            </wp:positionV>
            <wp:extent cx="6877050" cy="438785"/>
            <wp:effectExtent l="0" t="0" r="0" b="0"/>
            <wp:wrapNone/>
            <wp:docPr id="334" name="Picture 2"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514BE9" w:rsidRPr="00514BE9" w:rsidRDefault="00514BE9" w:rsidP="00837D2E">
      <w:pPr>
        <w:pStyle w:val="Default"/>
        <w:rPr>
          <w:rFonts w:ascii="Comic Sans MS" w:hAnsi="Comic Sans MS"/>
        </w:rPr>
      </w:pPr>
      <w:r w:rsidRPr="00514BE9">
        <w:rPr>
          <w:rFonts w:ascii="Comic Sans MS" w:hAnsi="Comic Sans MS"/>
        </w:rPr>
        <w:t>By the end of this unit you should know the following</w:t>
      </w:r>
    </w:p>
    <w:p w:rsidR="00514BE9" w:rsidRDefault="00514BE9" w:rsidP="00837D2E">
      <w:pPr>
        <w:pStyle w:val="Default"/>
        <w:rPr>
          <w:u w:val="single"/>
        </w:rPr>
      </w:pPr>
    </w:p>
    <w:p w:rsidR="00837D2E" w:rsidRDefault="001437B8" w:rsidP="00837D2E">
      <w:pPr>
        <w:pStyle w:val="Default"/>
        <w:rPr>
          <w:sz w:val="22"/>
          <w:szCs w:val="22"/>
        </w:rPr>
      </w:pPr>
      <w:r w:rsidRPr="00611A0D">
        <w:rPr>
          <w:b/>
          <w:u w:val="single"/>
        </w:rPr>
        <w:t>(a)</w:t>
      </w:r>
      <w:r w:rsidRPr="00026320">
        <w:rPr>
          <w:u w:val="single"/>
        </w:rPr>
        <w:t xml:space="preserve"> </w:t>
      </w:r>
      <w:r w:rsidR="00837D2E" w:rsidRPr="00837D2E">
        <w:rPr>
          <w:b/>
          <w:bCs/>
          <w:u w:val="single"/>
        </w:rPr>
        <w:t>Rates of reaction</w:t>
      </w:r>
      <w:r w:rsidR="00837D2E">
        <w:rPr>
          <w:b/>
          <w:bCs/>
          <w:sz w:val="22"/>
          <w:szCs w:val="22"/>
        </w:rPr>
        <w:t xml:space="preserve"> </w:t>
      </w:r>
    </w:p>
    <w:p w:rsidR="009B0658" w:rsidRPr="00471AC3" w:rsidRDefault="009B0658" w:rsidP="009B0658">
      <w:pPr>
        <w:autoSpaceDE w:val="0"/>
        <w:autoSpaceDN w:val="0"/>
        <w:adjustRightInd w:val="0"/>
        <w:ind w:left="360"/>
        <w:rPr>
          <w:rFonts w:ascii="Comic Sans MS" w:hAnsi="Comic Sans MS"/>
          <w:b/>
          <w:bCs/>
          <w:sz w:val="19"/>
          <w:szCs w:val="19"/>
        </w:rPr>
      </w:pPr>
      <w:r w:rsidRPr="00471AC3">
        <w:rPr>
          <w:rFonts w:ascii="Comic Sans MS" w:hAnsi="Comic Sans MS"/>
          <w:b/>
          <w:bCs/>
          <w:sz w:val="19"/>
          <w:szCs w:val="19"/>
        </w:rPr>
        <w:t>Factors affecting rate</w:t>
      </w:r>
    </w:p>
    <w:p w:rsidR="009B0658" w:rsidRPr="00471AC3" w:rsidRDefault="009B0658" w:rsidP="00AE0EA9">
      <w:pPr>
        <w:numPr>
          <w:ilvl w:val="0"/>
          <w:numId w:val="1"/>
        </w:numPr>
        <w:autoSpaceDE w:val="0"/>
        <w:autoSpaceDN w:val="0"/>
        <w:adjustRightInd w:val="0"/>
        <w:rPr>
          <w:rFonts w:ascii="Comic Sans MS" w:hAnsi="Comic Sans MS"/>
          <w:sz w:val="19"/>
          <w:szCs w:val="19"/>
        </w:rPr>
      </w:pPr>
      <w:r w:rsidRPr="00471AC3">
        <w:rPr>
          <w:rFonts w:ascii="Comic Sans MS" w:hAnsi="Comic Sans MS"/>
          <w:sz w:val="19"/>
          <w:szCs w:val="19"/>
        </w:rPr>
        <w:t>The rates of reactions are affected by changes in concentration, particle size and temperature.</w:t>
      </w:r>
    </w:p>
    <w:p w:rsidR="009B0658" w:rsidRDefault="009B0658" w:rsidP="00AE0EA9">
      <w:pPr>
        <w:numPr>
          <w:ilvl w:val="0"/>
          <w:numId w:val="1"/>
        </w:numPr>
        <w:autoSpaceDE w:val="0"/>
        <w:autoSpaceDN w:val="0"/>
        <w:adjustRightInd w:val="0"/>
        <w:rPr>
          <w:rFonts w:ascii="Comic Sans MS" w:hAnsi="Comic Sans MS"/>
          <w:sz w:val="19"/>
          <w:szCs w:val="19"/>
        </w:rPr>
      </w:pPr>
      <w:r w:rsidRPr="00471AC3">
        <w:rPr>
          <w:rFonts w:ascii="Comic Sans MS" w:hAnsi="Comic Sans MS"/>
          <w:sz w:val="19"/>
          <w:szCs w:val="19"/>
        </w:rPr>
        <w:t>The collision theory can be used to explain the effects of concentration and surface area on reaction rates.</w:t>
      </w:r>
    </w:p>
    <w:p w:rsidR="00FE281A" w:rsidRDefault="00FE281A" w:rsidP="00AE0EA9">
      <w:pPr>
        <w:numPr>
          <w:ilvl w:val="0"/>
          <w:numId w:val="1"/>
        </w:numPr>
        <w:autoSpaceDE w:val="0"/>
        <w:autoSpaceDN w:val="0"/>
        <w:adjustRightInd w:val="0"/>
        <w:rPr>
          <w:rFonts w:ascii="Comic Sans MS" w:hAnsi="Comic Sans MS"/>
          <w:sz w:val="19"/>
          <w:szCs w:val="19"/>
        </w:rPr>
      </w:pPr>
      <w:r>
        <w:rPr>
          <w:rFonts w:ascii="Comic Sans MS" w:hAnsi="Comic Sans MS"/>
          <w:sz w:val="19"/>
          <w:szCs w:val="19"/>
        </w:rPr>
        <w:t>Catalysts are substances that speed up reactions but can be recovered chemically unchanged at the end of a reaction.</w:t>
      </w:r>
    </w:p>
    <w:p w:rsidR="00FE281A" w:rsidRPr="00471AC3" w:rsidRDefault="00FE281A" w:rsidP="00AE0EA9">
      <w:pPr>
        <w:numPr>
          <w:ilvl w:val="0"/>
          <w:numId w:val="1"/>
        </w:numPr>
        <w:autoSpaceDE w:val="0"/>
        <w:autoSpaceDN w:val="0"/>
        <w:adjustRightInd w:val="0"/>
        <w:rPr>
          <w:rFonts w:ascii="Comic Sans MS" w:hAnsi="Comic Sans MS"/>
          <w:sz w:val="19"/>
          <w:szCs w:val="19"/>
        </w:rPr>
      </w:pPr>
      <w:r>
        <w:rPr>
          <w:rFonts w:ascii="Comic Sans MS" w:hAnsi="Comic Sans MS"/>
          <w:sz w:val="19"/>
          <w:szCs w:val="19"/>
        </w:rPr>
        <w:t>Enzymes are biological catalysts</w:t>
      </w:r>
    </w:p>
    <w:p w:rsidR="009B0658" w:rsidRPr="00471AC3" w:rsidRDefault="009B0658" w:rsidP="009B0658">
      <w:pPr>
        <w:autoSpaceDE w:val="0"/>
        <w:autoSpaceDN w:val="0"/>
        <w:adjustRightInd w:val="0"/>
        <w:ind w:left="720"/>
        <w:rPr>
          <w:rFonts w:ascii="Comic Sans MS" w:hAnsi="Comic Sans MS"/>
          <w:sz w:val="19"/>
          <w:szCs w:val="19"/>
        </w:rPr>
      </w:pPr>
    </w:p>
    <w:p w:rsidR="009B0658" w:rsidRPr="00471AC3" w:rsidRDefault="009B0658" w:rsidP="009B0658">
      <w:pPr>
        <w:autoSpaceDE w:val="0"/>
        <w:autoSpaceDN w:val="0"/>
        <w:adjustRightInd w:val="0"/>
        <w:ind w:left="360"/>
        <w:rPr>
          <w:rFonts w:ascii="Comic Sans MS" w:hAnsi="Comic Sans MS"/>
          <w:b/>
          <w:bCs/>
          <w:sz w:val="19"/>
          <w:szCs w:val="19"/>
        </w:rPr>
      </w:pPr>
      <w:r w:rsidRPr="00471AC3">
        <w:rPr>
          <w:rFonts w:ascii="Comic Sans MS" w:hAnsi="Comic Sans MS"/>
          <w:b/>
          <w:bCs/>
          <w:sz w:val="19"/>
          <w:szCs w:val="19"/>
        </w:rPr>
        <w:t>Following the course of a reaction</w:t>
      </w:r>
    </w:p>
    <w:p w:rsidR="009B0658" w:rsidRPr="00471AC3" w:rsidRDefault="009B0658" w:rsidP="00AE0EA9">
      <w:pPr>
        <w:numPr>
          <w:ilvl w:val="0"/>
          <w:numId w:val="1"/>
        </w:numPr>
        <w:autoSpaceDE w:val="0"/>
        <w:autoSpaceDN w:val="0"/>
        <w:adjustRightInd w:val="0"/>
        <w:rPr>
          <w:rFonts w:ascii="Comic Sans MS" w:hAnsi="Comic Sans MS"/>
          <w:sz w:val="19"/>
          <w:szCs w:val="19"/>
        </w:rPr>
      </w:pPr>
      <w:r w:rsidRPr="00471AC3">
        <w:rPr>
          <w:rFonts w:ascii="Comic Sans MS" w:hAnsi="Comic Sans MS"/>
          <w:sz w:val="19"/>
          <w:szCs w:val="19"/>
        </w:rPr>
        <w:t>Reactions can be followed by measuring changes in concentration, mass and volume of reactants and products.</w:t>
      </w:r>
    </w:p>
    <w:p w:rsidR="009B0658" w:rsidRPr="00471AC3" w:rsidRDefault="009B0658" w:rsidP="00AE0EA9">
      <w:pPr>
        <w:pStyle w:val="Default"/>
        <w:numPr>
          <w:ilvl w:val="0"/>
          <w:numId w:val="1"/>
        </w:numPr>
        <w:rPr>
          <w:rFonts w:ascii="Comic Sans MS" w:hAnsi="Comic Sans MS"/>
          <w:sz w:val="19"/>
          <w:szCs w:val="19"/>
        </w:rPr>
      </w:pPr>
      <w:r w:rsidRPr="00471AC3">
        <w:rPr>
          <w:rFonts w:ascii="Comic Sans MS" w:hAnsi="Comic Sans MS"/>
          <w:sz w:val="19"/>
          <w:szCs w:val="19"/>
        </w:rPr>
        <w:t xml:space="preserve">Construct graphs and add lines to it to show differences in the rate and the end-point of a reaction when conditions have been changed. </w:t>
      </w:r>
    </w:p>
    <w:p w:rsidR="009B0658" w:rsidRPr="009B0658" w:rsidRDefault="009B0658" w:rsidP="00AE0EA9">
      <w:pPr>
        <w:pStyle w:val="Default"/>
        <w:numPr>
          <w:ilvl w:val="0"/>
          <w:numId w:val="1"/>
        </w:numPr>
        <w:rPr>
          <w:rFonts w:ascii="Comic Sans MS" w:hAnsi="Comic Sans MS"/>
          <w:i/>
          <w:sz w:val="19"/>
          <w:szCs w:val="19"/>
        </w:rPr>
      </w:pPr>
      <w:r w:rsidRPr="009B0658">
        <w:rPr>
          <w:rFonts w:ascii="Comic Sans MS" w:hAnsi="Comic Sans MS"/>
          <w:i/>
          <w:color w:val="0070C0"/>
          <w:sz w:val="19"/>
          <w:szCs w:val="19"/>
        </w:rPr>
        <w:t xml:space="preserve">The average rate of a reaction can be calculated from a graph of the change in mass or volume against time using initial and final quantities and the time interval. </w:t>
      </w:r>
    </w:p>
    <w:p w:rsidR="00EA6055" w:rsidRPr="004C4AF2" w:rsidRDefault="00EA6055" w:rsidP="00EA6055">
      <w:pPr>
        <w:jc w:val="both"/>
        <w:rPr>
          <w:rFonts w:ascii="Comic Sans MS" w:hAnsi="Comic Sans MS"/>
          <w:sz w:val="20"/>
          <w:szCs w:val="20"/>
        </w:rPr>
      </w:pPr>
    </w:p>
    <w:p w:rsidR="00732F42" w:rsidRPr="00B73DEE" w:rsidRDefault="00732F42" w:rsidP="00732F42">
      <w:pPr>
        <w:pStyle w:val="Default"/>
        <w:rPr>
          <w:b/>
        </w:rPr>
      </w:pPr>
      <w:r w:rsidRPr="00B73DEE">
        <w:rPr>
          <w:b/>
          <w:u w:val="single"/>
        </w:rPr>
        <w:t xml:space="preserve">(b) </w:t>
      </w:r>
      <w:r w:rsidRPr="00B73DEE">
        <w:rPr>
          <w:b/>
          <w:bCs/>
          <w:u w:val="single"/>
        </w:rPr>
        <w:t>Atomic structure and bonding related to properties of materials</w:t>
      </w:r>
      <w:r w:rsidRPr="00B73DEE">
        <w:rPr>
          <w:b/>
          <w:bCs/>
        </w:rPr>
        <w:t xml:space="preserve"> </w:t>
      </w:r>
    </w:p>
    <w:p w:rsidR="00FD448B" w:rsidRDefault="00FD448B" w:rsidP="003D057C">
      <w:pPr>
        <w:autoSpaceDE w:val="0"/>
        <w:autoSpaceDN w:val="0"/>
        <w:adjustRightInd w:val="0"/>
        <w:rPr>
          <w:rFonts w:ascii="Comic Sans MS" w:hAnsi="Comic Sans MS"/>
          <w:b/>
          <w:bCs/>
          <w:sz w:val="19"/>
          <w:szCs w:val="19"/>
        </w:rPr>
      </w:pPr>
      <w:r>
        <w:rPr>
          <w:rFonts w:ascii="Comic Sans MS" w:hAnsi="Comic Sans MS"/>
          <w:b/>
          <w:bCs/>
          <w:sz w:val="19"/>
          <w:szCs w:val="19"/>
        </w:rPr>
        <w:t>Elements</w:t>
      </w:r>
    </w:p>
    <w:p w:rsidR="0033798F" w:rsidRDefault="0033798F" w:rsidP="00AE0EA9">
      <w:pPr>
        <w:numPr>
          <w:ilvl w:val="0"/>
          <w:numId w:val="1"/>
        </w:numPr>
        <w:autoSpaceDE w:val="0"/>
        <w:autoSpaceDN w:val="0"/>
        <w:adjustRightInd w:val="0"/>
        <w:rPr>
          <w:rFonts w:ascii="Comic Sans MS" w:hAnsi="Comic Sans MS" w:cs="Arial"/>
          <w:bCs/>
          <w:sz w:val="19"/>
          <w:szCs w:val="19"/>
        </w:rPr>
      </w:pPr>
      <w:r>
        <w:rPr>
          <w:rFonts w:ascii="Comic Sans MS" w:hAnsi="Comic Sans MS" w:cs="Arial"/>
          <w:bCs/>
          <w:sz w:val="19"/>
          <w:szCs w:val="19"/>
        </w:rPr>
        <w:t>When a s</w:t>
      </w:r>
      <w:r w:rsidR="008A4BE8">
        <w:rPr>
          <w:rFonts w:ascii="Comic Sans MS" w:hAnsi="Comic Sans MS" w:cs="Arial"/>
          <w:bCs/>
          <w:sz w:val="19"/>
          <w:szCs w:val="19"/>
        </w:rPr>
        <w:t>ubstance contains only one kind of atom  it is known as an element</w:t>
      </w:r>
    </w:p>
    <w:p w:rsidR="00FD448B" w:rsidRPr="00FD448B" w:rsidRDefault="00FD448B" w:rsidP="00AE0EA9">
      <w:pPr>
        <w:numPr>
          <w:ilvl w:val="0"/>
          <w:numId w:val="1"/>
        </w:numPr>
        <w:autoSpaceDE w:val="0"/>
        <w:autoSpaceDN w:val="0"/>
        <w:adjustRightInd w:val="0"/>
        <w:rPr>
          <w:rFonts w:ascii="Comic Sans MS" w:hAnsi="Comic Sans MS" w:cs="Arial"/>
          <w:bCs/>
          <w:sz w:val="19"/>
          <w:szCs w:val="19"/>
        </w:rPr>
      </w:pPr>
      <w:r w:rsidRPr="00FD448B">
        <w:rPr>
          <w:rFonts w:ascii="Comic Sans MS" w:hAnsi="Comic Sans MS" w:cs="Arial"/>
          <w:bCs/>
          <w:sz w:val="19"/>
          <w:szCs w:val="19"/>
        </w:rPr>
        <w:t>Elements are arranged in</w:t>
      </w:r>
      <w:r>
        <w:rPr>
          <w:rFonts w:ascii="Comic Sans MS" w:hAnsi="Comic Sans MS" w:cs="Arial"/>
          <w:bCs/>
          <w:sz w:val="19"/>
          <w:szCs w:val="19"/>
        </w:rPr>
        <w:t xml:space="preserve"> </w:t>
      </w:r>
      <w:r w:rsidRPr="00FD448B">
        <w:rPr>
          <w:rFonts w:ascii="Comic Sans MS" w:hAnsi="Comic Sans MS" w:cs="Arial"/>
          <w:bCs/>
          <w:sz w:val="19"/>
          <w:szCs w:val="19"/>
        </w:rPr>
        <w:t>t</w:t>
      </w:r>
      <w:r>
        <w:rPr>
          <w:rFonts w:ascii="Comic Sans MS" w:hAnsi="Comic Sans MS" w:cs="Arial"/>
          <w:bCs/>
          <w:sz w:val="19"/>
          <w:szCs w:val="19"/>
        </w:rPr>
        <w:t>he</w:t>
      </w:r>
      <w:r w:rsidRPr="00FD448B">
        <w:rPr>
          <w:rFonts w:ascii="Comic Sans MS" w:hAnsi="Comic Sans MS" w:cs="Arial"/>
          <w:bCs/>
          <w:sz w:val="19"/>
          <w:szCs w:val="19"/>
        </w:rPr>
        <w:t xml:space="preserve"> periodic </w:t>
      </w:r>
      <w:proofErr w:type="spellStart"/>
      <w:r w:rsidRPr="00FD448B">
        <w:rPr>
          <w:rFonts w:ascii="Comic Sans MS" w:hAnsi="Comic Sans MS" w:cs="Arial"/>
          <w:bCs/>
          <w:sz w:val="19"/>
          <w:szCs w:val="19"/>
        </w:rPr>
        <w:t>tale</w:t>
      </w:r>
      <w:proofErr w:type="spellEnd"/>
      <w:r w:rsidRPr="00FD448B">
        <w:rPr>
          <w:rFonts w:ascii="Comic Sans MS" w:hAnsi="Comic Sans MS" w:cs="Arial"/>
          <w:bCs/>
          <w:sz w:val="19"/>
          <w:szCs w:val="19"/>
        </w:rPr>
        <w:t xml:space="preserve"> in order of increasing atomic number</w:t>
      </w:r>
    </w:p>
    <w:p w:rsidR="00FD448B" w:rsidRPr="00FD448B" w:rsidRDefault="00FD448B" w:rsidP="00AE0EA9">
      <w:pPr>
        <w:numPr>
          <w:ilvl w:val="0"/>
          <w:numId w:val="1"/>
        </w:numPr>
        <w:autoSpaceDE w:val="0"/>
        <w:autoSpaceDN w:val="0"/>
        <w:adjustRightInd w:val="0"/>
        <w:rPr>
          <w:rFonts w:ascii="Comic Sans MS" w:hAnsi="Comic Sans MS" w:cs="Arial"/>
          <w:bCs/>
          <w:sz w:val="19"/>
          <w:szCs w:val="19"/>
        </w:rPr>
      </w:pPr>
      <w:r w:rsidRPr="00FD448B">
        <w:rPr>
          <w:rFonts w:ascii="Comic Sans MS" w:hAnsi="Comic Sans MS" w:cs="Arial"/>
          <w:bCs/>
          <w:sz w:val="19"/>
          <w:szCs w:val="19"/>
        </w:rPr>
        <w:t>Elements with similar properties are grouped together</w:t>
      </w:r>
    </w:p>
    <w:p w:rsidR="00FD448B" w:rsidRPr="00FD448B" w:rsidRDefault="00FD448B" w:rsidP="00AE0EA9">
      <w:pPr>
        <w:numPr>
          <w:ilvl w:val="0"/>
          <w:numId w:val="1"/>
        </w:numPr>
        <w:autoSpaceDE w:val="0"/>
        <w:autoSpaceDN w:val="0"/>
        <w:adjustRightInd w:val="0"/>
        <w:rPr>
          <w:rFonts w:ascii="Comic Sans MS" w:hAnsi="Comic Sans MS" w:cs="Arial"/>
          <w:bCs/>
          <w:sz w:val="19"/>
          <w:szCs w:val="19"/>
        </w:rPr>
      </w:pPr>
      <w:r w:rsidRPr="00FD448B">
        <w:rPr>
          <w:rFonts w:ascii="Comic Sans MS" w:hAnsi="Comic Sans MS" w:cs="Arial"/>
          <w:bCs/>
          <w:sz w:val="19"/>
          <w:szCs w:val="19"/>
        </w:rPr>
        <w:t xml:space="preserve">Elements can be grouped together as metals and </w:t>
      </w:r>
      <w:proofErr w:type="spellStart"/>
      <w:r w:rsidRPr="00FD448B">
        <w:rPr>
          <w:rFonts w:ascii="Comic Sans MS" w:hAnsi="Comic Sans MS" w:cs="Arial"/>
          <w:bCs/>
          <w:sz w:val="19"/>
          <w:szCs w:val="19"/>
        </w:rPr>
        <w:t>non metals</w:t>
      </w:r>
      <w:proofErr w:type="spellEnd"/>
    </w:p>
    <w:p w:rsidR="00FD448B" w:rsidRDefault="00FD448B" w:rsidP="003D057C">
      <w:pPr>
        <w:autoSpaceDE w:val="0"/>
        <w:autoSpaceDN w:val="0"/>
        <w:adjustRightInd w:val="0"/>
        <w:rPr>
          <w:rFonts w:ascii="Comic Sans MS" w:hAnsi="Comic Sans MS"/>
          <w:b/>
          <w:bCs/>
          <w:sz w:val="19"/>
          <w:szCs w:val="19"/>
        </w:rPr>
      </w:pPr>
    </w:p>
    <w:p w:rsidR="003D057C" w:rsidRPr="00471AC3" w:rsidRDefault="00116167" w:rsidP="003D057C">
      <w:pPr>
        <w:autoSpaceDE w:val="0"/>
        <w:autoSpaceDN w:val="0"/>
        <w:adjustRightInd w:val="0"/>
        <w:rPr>
          <w:rFonts w:ascii="Comic Sans MS" w:hAnsi="Comic Sans MS"/>
          <w:b/>
          <w:bCs/>
          <w:sz w:val="19"/>
          <w:szCs w:val="19"/>
        </w:rPr>
      </w:pPr>
      <w:r w:rsidRPr="00471AC3">
        <w:rPr>
          <w:rFonts w:ascii="Comic Sans MS" w:hAnsi="Comic Sans MS"/>
          <w:b/>
          <w:bCs/>
          <w:sz w:val="19"/>
          <w:szCs w:val="19"/>
        </w:rPr>
        <w:t>Compounds</w:t>
      </w:r>
    </w:p>
    <w:p w:rsidR="003D057C" w:rsidRPr="00471AC3" w:rsidRDefault="003D057C" w:rsidP="00AE0EA9">
      <w:pPr>
        <w:numPr>
          <w:ilvl w:val="0"/>
          <w:numId w:val="1"/>
        </w:numPr>
        <w:autoSpaceDE w:val="0"/>
        <w:autoSpaceDN w:val="0"/>
        <w:adjustRightInd w:val="0"/>
        <w:rPr>
          <w:rFonts w:ascii="Comic Sans MS" w:hAnsi="Comic Sans MS"/>
          <w:sz w:val="19"/>
          <w:szCs w:val="19"/>
        </w:rPr>
      </w:pPr>
      <w:r w:rsidRPr="00471AC3">
        <w:rPr>
          <w:rFonts w:ascii="Comic Sans MS" w:hAnsi="Comic Sans MS"/>
          <w:sz w:val="19"/>
          <w:szCs w:val="19"/>
        </w:rPr>
        <w:t>Most compounds with a name ending in ‘-ide’ contain the two elements indicated; the ending ‘-</w:t>
      </w:r>
      <w:proofErr w:type="spellStart"/>
      <w:r w:rsidRPr="00471AC3">
        <w:rPr>
          <w:rFonts w:ascii="Comic Sans MS" w:hAnsi="Comic Sans MS"/>
          <w:sz w:val="19"/>
          <w:szCs w:val="19"/>
        </w:rPr>
        <w:t>ite</w:t>
      </w:r>
      <w:proofErr w:type="spellEnd"/>
      <w:r w:rsidRPr="00471AC3">
        <w:rPr>
          <w:rFonts w:ascii="Comic Sans MS" w:hAnsi="Comic Sans MS"/>
          <w:sz w:val="19"/>
          <w:szCs w:val="19"/>
        </w:rPr>
        <w:t>’ or ‘-ate’ indicates the additional element oxygen.</w:t>
      </w:r>
    </w:p>
    <w:p w:rsidR="003D057C" w:rsidRDefault="003D057C" w:rsidP="00AE0EA9">
      <w:pPr>
        <w:numPr>
          <w:ilvl w:val="0"/>
          <w:numId w:val="1"/>
        </w:numPr>
        <w:autoSpaceDE w:val="0"/>
        <w:autoSpaceDN w:val="0"/>
        <w:adjustRightInd w:val="0"/>
        <w:rPr>
          <w:rFonts w:ascii="Comic Sans MS" w:hAnsi="Comic Sans MS"/>
          <w:sz w:val="19"/>
          <w:szCs w:val="19"/>
        </w:rPr>
      </w:pPr>
      <w:r w:rsidRPr="00471AC3">
        <w:rPr>
          <w:rFonts w:ascii="Comic Sans MS" w:hAnsi="Comic Sans MS"/>
          <w:sz w:val="19"/>
          <w:szCs w:val="19"/>
        </w:rPr>
        <w:t>Compounds are formed when elements react together.</w:t>
      </w:r>
    </w:p>
    <w:p w:rsidR="0033798F" w:rsidRPr="00471AC3" w:rsidRDefault="0033798F" w:rsidP="00FE281A">
      <w:pPr>
        <w:autoSpaceDE w:val="0"/>
        <w:autoSpaceDN w:val="0"/>
        <w:adjustRightInd w:val="0"/>
        <w:ind w:left="720"/>
        <w:rPr>
          <w:rFonts w:ascii="Comic Sans MS" w:hAnsi="Comic Sans MS"/>
          <w:sz w:val="19"/>
          <w:szCs w:val="19"/>
        </w:rPr>
      </w:pPr>
    </w:p>
    <w:p w:rsidR="0033798F" w:rsidRPr="0033798F" w:rsidRDefault="0033798F" w:rsidP="0033798F">
      <w:pPr>
        <w:pStyle w:val="Default"/>
        <w:rPr>
          <w:rFonts w:ascii="Comic Sans MS" w:hAnsi="Comic Sans MS"/>
          <w:b/>
          <w:sz w:val="19"/>
          <w:szCs w:val="19"/>
        </w:rPr>
      </w:pPr>
      <w:r w:rsidRPr="0033798F">
        <w:rPr>
          <w:rFonts w:ascii="Comic Sans MS" w:hAnsi="Comic Sans MS"/>
          <w:b/>
          <w:sz w:val="19"/>
          <w:szCs w:val="19"/>
        </w:rPr>
        <w:t>Word equations</w:t>
      </w:r>
    </w:p>
    <w:p w:rsidR="0033798F" w:rsidRDefault="0033798F" w:rsidP="00AE0EA9">
      <w:pPr>
        <w:pStyle w:val="Default"/>
        <w:numPr>
          <w:ilvl w:val="0"/>
          <w:numId w:val="4"/>
        </w:numPr>
        <w:rPr>
          <w:rFonts w:ascii="Comic Sans MS" w:hAnsi="Comic Sans MS"/>
          <w:sz w:val="19"/>
          <w:szCs w:val="19"/>
        </w:rPr>
      </w:pPr>
      <w:r w:rsidRPr="00471AC3">
        <w:rPr>
          <w:rFonts w:ascii="Comic Sans MS" w:hAnsi="Comic Sans MS"/>
          <w:sz w:val="19"/>
          <w:szCs w:val="19"/>
        </w:rPr>
        <w:t>A chemical reaction which can be de</w:t>
      </w:r>
      <w:r>
        <w:rPr>
          <w:rFonts w:ascii="Comic Sans MS" w:hAnsi="Comic Sans MS"/>
          <w:sz w:val="19"/>
          <w:szCs w:val="19"/>
        </w:rPr>
        <w:t>scribed using word equations.</w:t>
      </w:r>
    </w:p>
    <w:p w:rsidR="006D2355" w:rsidRPr="00471AC3" w:rsidRDefault="006D2355" w:rsidP="006D2355">
      <w:pPr>
        <w:pStyle w:val="Default"/>
        <w:ind w:left="283"/>
        <w:rPr>
          <w:rFonts w:ascii="Comic Sans MS" w:hAnsi="Comic Sans MS"/>
          <w:sz w:val="19"/>
          <w:szCs w:val="19"/>
        </w:rPr>
      </w:pPr>
    </w:p>
    <w:p w:rsidR="006D2355" w:rsidRPr="00471AC3" w:rsidRDefault="006D2355" w:rsidP="006D2355">
      <w:pPr>
        <w:autoSpaceDE w:val="0"/>
        <w:autoSpaceDN w:val="0"/>
        <w:adjustRightInd w:val="0"/>
        <w:rPr>
          <w:rFonts w:ascii="Comic Sans MS" w:hAnsi="Comic Sans MS"/>
          <w:b/>
          <w:sz w:val="19"/>
          <w:szCs w:val="19"/>
        </w:rPr>
      </w:pPr>
      <w:r w:rsidRPr="00471AC3">
        <w:rPr>
          <w:rFonts w:ascii="Comic Sans MS" w:hAnsi="Comic Sans MS"/>
          <w:b/>
          <w:sz w:val="19"/>
          <w:szCs w:val="19"/>
        </w:rPr>
        <w:t>Chemical symbol equations</w:t>
      </w:r>
    </w:p>
    <w:p w:rsidR="006D2355" w:rsidRPr="00471AC3" w:rsidRDefault="006D2355" w:rsidP="006D2355">
      <w:pPr>
        <w:pStyle w:val="Default"/>
        <w:numPr>
          <w:ilvl w:val="0"/>
          <w:numId w:val="4"/>
        </w:numPr>
        <w:rPr>
          <w:rFonts w:ascii="Comic Sans MS" w:hAnsi="Comic Sans MS"/>
          <w:sz w:val="19"/>
          <w:szCs w:val="19"/>
        </w:rPr>
      </w:pPr>
      <w:r w:rsidRPr="00471AC3">
        <w:rPr>
          <w:rFonts w:ascii="Comic Sans MS" w:hAnsi="Comic Sans MS"/>
          <w:sz w:val="19"/>
          <w:szCs w:val="19"/>
        </w:rPr>
        <w:t xml:space="preserve">A chemical reaction which can be described using chemical symbols, </w:t>
      </w:r>
    </w:p>
    <w:p w:rsidR="006D2355" w:rsidRDefault="006D2355" w:rsidP="006D2355">
      <w:pPr>
        <w:numPr>
          <w:ilvl w:val="0"/>
          <w:numId w:val="4"/>
        </w:numPr>
        <w:autoSpaceDE w:val="0"/>
        <w:autoSpaceDN w:val="0"/>
        <w:adjustRightInd w:val="0"/>
        <w:rPr>
          <w:rFonts w:ascii="Comic Sans MS" w:hAnsi="Comic Sans MS"/>
          <w:sz w:val="19"/>
          <w:szCs w:val="19"/>
        </w:rPr>
      </w:pPr>
      <w:r w:rsidRPr="00471AC3">
        <w:rPr>
          <w:rFonts w:ascii="Comic Sans MS" w:hAnsi="Comic Sans MS"/>
          <w:sz w:val="19"/>
          <w:szCs w:val="19"/>
        </w:rPr>
        <w:t>State symbols are used to show the state of species.</w:t>
      </w:r>
    </w:p>
    <w:p w:rsidR="00E860D3" w:rsidRPr="00471AC3" w:rsidRDefault="00E860D3" w:rsidP="00732F42">
      <w:pPr>
        <w:autoSpaceDE w:val="0"/>
        <w:autoSpaceDN w:val="0"/>
        <w:adjustRightInd w:val="0"/>
        <w:rPr>
          <w:rFonts w:ascii="Comic Sans MS" w:hAnsi="Comic Sans MS"/>
          <w:b/>
          <w:bCs/>
          <w:iCs/>
          <w:sz w:val="19"/>
          <w:szCs w:val="19"/>
        </w:rPr>
      </w:pPr>
    </w:p>
    <w:p w:rsidR="00732F42" w:rsidRDefault="00732F42" w:rsidP="00732F42">
      <w:pPr>
        <w:autoSpaceDE w:val="0"/>
        <w:autoSpaceDN w:val="0"/>
        <w:adjustRightInd w:val="0"/>
        <w:rPr>
          <w:rFonts w:ascii="Comic Sans MS" w:hAnsi="Comic Sans MS"/>
          <w:b/>
          <w:bCs/>
          <w:sz w:val="19"/>
          <w:szCs w:val="19"/>
        </w:rPr>
      </w:pPr>
      <w:r w:rsidRPr="00471AC3">
        <w:rPr>
          <w:rFonts w:ascii="Comic Sans MS" w:hAnsi="Comic Sans MS"/>
          <w:b/>
          <w:bCs/>
          <w:iCs/>
          <w:sz w:val="19"/>
          <w:szCs w:val="19"/>
        </w:rPr>
        <w:t>The structure of the atom</w:t>
      </w:r>
      <w:r w:rsidR="00A5614A">
        <w:rPr>
          <w:rFonts w:ascii="Comic Sans MS" w:hAnsi="Comic Sans MS"/>
          <w:b/>
          <w:bCs/>
          <w:iCs/>
          <w:sz w:val="19"/>
          <w:szCs w:val="19"/>
        </w:rPr>
        <w:t xml:space="preserve"> </w:t>
      </w:r>
      <w:r w:rsidRPr="00471AC3">
        <w:rPr>
          <w:rFonts w:ascii="Comic Sans MS" w:hAnsi="Comic Sans MS"/>
          <w:b/>
          <w:bCs/>
          <w:sz w:val="19"/>
          <w:szCs w:val="19"/>
        </w:rPr>
        <w:t>Sub-atomic particles</w:t>
      </w:r>
    </w:p>
    <w:p w:rsidR="00732F42" w:rsidRPr="00471AC3" w:rsidRDefault="008A4BE8" w:rsidP="00AE0EA9">
      <w:pPr>
        <w:numPr>
          <w:ilvl w:val="0"/>
          <w:numId w:val="2"/>
        </w:numPr>
        <w:autoSpaceDE w:val="0"/>
        <w:autoSpaceDN w:val="0"/>
        <w:adjustRightInd w:val="0"/>
        <w:rPr>
          <w:rFonts w:ascii="Comic Sans MS" w:hAnsi="Comic Sans MS"/>
          <w:sz w:val="19"/>
          <w:szCs w:val="19"/>
        </w:rPr>
      </w:pPr>
      <w:r>
        <w:rPr>
          <w:rFonts w:ascii="Comic Sans MS" w:hAnsi="Comic Sans MS"/>
          <w:sz w:val="19"/>
          <w:szCs w:val="19"/>
        </w:rPr>
        <w:t xml:space="preserve">All matter </w:t>
      </w:r>
      <w:r w:rsidR="00732F42" w:rsidRPr="00471AC3">
        <w:rPr>
          <w:rFonts w:ascii="Comic Sans MS" w:hAnsi="Comic Sans MS"/>
          <w:sz w:val="19"/>
          <w:szCs w:val="19"/>
        </w:rPr>
        <w:t>is made up of very small particles called atoms.</w:t>
      </w:r>
    </w:p>
    <w:p w:rsidR="00732F42" w:rsidRPr="00471AC3" w:rsidRDefault="00732F42" w:rsidP="00AE0EA9">
      <w:pPr>
        <w:numPr>
          <w:ilvl w:val="0"/>
          <w:numId w:val="2"/>
        </w:numPr>
        <w:tabs>
          <w:tab w:val="left" w:pos="4320"/>
        </w:tabs>
        <w:autoSpaceDE w:val="0"/>
        <w:autoSpaceDN w:val="0"/>
        <w:adjustRightInd w:val="0"/>
        <w:rPr>
          <w:rFonts w:ascii="Comic Sans MS" w:hAnsi="Comic Sans MS"/>
          <w:sz w:val="19"/>
          <w:szCs w:val="19"/>
        </w:rPr>
      </w:pPr>
      <w:r w:rsidRPr="00471AC3">
        <w:rPr>
          <w:rFonts w:ascii="Comic Sans MS" w:hAnsi="Comic Sans MS"/>
          <w:sz w:val="19"/>
          <w:szCs w:val="19"/>
        </w:rPr>
        <w:t>The atom has a nucleus, which contains protons and neutrons, with electrons moving around outside the nucleus.</w:t>
      </w:r>
    </w:p>
    <w:p w:rsidR="00732F42" w:rsidRPr="00471AC3" w:rsidRDefault="008A4BE8" w:rsidP="00AE0EA9">
      <w:pPr>
        <w:numPr>
          <w:ilvl w:val="0"/>
          <w:numId w:val="2"/>
        </w:numPr>
        <w:autoSpaceDE w:val="0"/>
        <w:autoSpaceDN w:val="0"/>
        <w:adjustRightInd w:val="0"/>
        <w:rPr>
          <w:rFonts w:ascii="Comic Sans MS" w:hAnsi="Comic Sans MS"/>
          <w:sz w:val="19"/>
          <w:szCs w:val="19"/>
        </w:rPr>
      </w:pPr>
      <w:r>
        <w:rPr>
          <w:rFonts w:ascii="Comic Sans MS" w:hAnsi="Comic Sans MS"/>
          <w:sz w:val="19"/>
          <w:szCs w:val="19"/>
        </w:rPr>
        <w:t>Protons have a charge of 1+ (</w:t>
      </w:r>
      <w:r w:rsidR="00732F42" w:rsidRPr="00471AC3">
        <w:rPr>
          <w:rFonts w:ascii="Comic Sans MS" w:hAnsi="Comic Sans MS"/>
          <w:sz w:val="19"/>
          <w:szCs w:val="19"/>
        </w:rPr>
        <w:t>positive</w:t>
      </w:r>
      <w:r>
        <w:rPr>
          <w:rFonts w:ascii="Comic Sans MS" w:hAnsi="Comic Sans MS"/>
          <w:sz w:val="19"/>
          <w:szCs w:val="19"/>
        </w:rPr>
        <w:t>)</w:t>
      </w:r>
      <w:r w:rsidR="00732F42" w:rsidRPr="00471AC3">
        <w:rPr>
          <w:rFonts w:ascii="Comic Sans MS" w:hAnsi="Comic Sans MS"/>
          <w:sz w:val="19"/>
          <w:szCs w:val="19"/>
        </w:rPr>
        <w:t xml:space="preserve">, neutrons are neutral and electrons have a charge of </w:t>
      </w:r>
      <w:r>
        <w:rPr>
          <w:rFonts w:ascii="Comic Sans MS" w:hAnsi="Comic Sans MS"/>
          <w:sz w:val="19"/>
          <w:szCs w:val="19"/>
        </w:rPr>
        <w:t>1</w:t>
      </w:r>
      <w:r w:rsidR="00732F42" w:rsidRPr="00471AC3">
        <w:rPr>
          <w:rFonts w:ascii="Comic Sans MS" w:hAnsi="Comic Sans MS"/>
          <w:sz w:val="19"/>
          <w:szCs w:val="19"/>
        </w:rPr>
        <w:t>-</w:t>
      </w:r>
      <w:r>
        <w:rPr>
          <w:rFonts w:ascii="Comic Sans MS" w:hAnsi="Comic Sans MS"/>
          <w:sz w:val="19"/>
          <w:szCs w:val="19"/>
        </w:rPr>
        <w:t>(</w:t>
      </w:r>
      <w:r w:rsidR="00732F42" w:rsidRPr="00471AC3">
        <w:rPr>
          <w:rFonts w:ascii="Comic Sans MS" w:hAnsi="Comic Sans MS"/>
          <w:sz w:val="19"/>
          <w:szCs w:val="19"/>
        </w:rPr>
        <w:t>negative</w:t>
      </w:r>
      <w:r>
        <w:rPr>
          <w:rFonts w:ascii="Comic Sans MS" w:hAnsi="Comic Sans MS"/>
          <w:sz w:val="19"/>
          <w:szCs w:val="19"/>
        </w:rPr>
        <w:t>)</w:t>
      </w:r>
      <w:r w:rsidR="00732F42" w:rsidRPr="00471AC3">
        <w:rPr>
          <w:rFonts w:ascii="Comic Sans MS" w:hAnsi="Comic Sans MS"/>
          <w:sz w:val="19"/>
          <w:szCs w:val="19"/>
        </w:rPr>
        <w:t>.</w:t>
      </w:r>
    </w:p>
    <w:p w:rsidR="00732F42" w:rsidRPr="00471AC3" w:rsidRDefault="00732F42" w:rsidP="00AE0EA9">
      <w:pPr>
        <w:numPr>
          <w:ilvl w:val="0"/>
          <w:numId w:val="2"/>
        </w:numPr>
        <w:autoSpaceDE w:val="0"/>
        <w:autoSpaceDN w:val="0"/>
        <w:adjustRightInd w:val="0"/>
        <w:rPr>
          <w:rFonts w:ascii="Comic Sans MS" w:hAnsi="Comic Sans MS"/>
          <w:sz w:val="19"/>
          <w:szCs w:val="19"/>
        </w:rPr>
      </w:pPr>
      <w:r w:rsidRPr="00471AC3">
        <w:rPr>
          <w:rFonts w:ascii="Comic Sans MS" w:hAnsi="Comic Sans MS"/>
          <w:sz w:val="19"/>
          <w:szCs w:val="19"/>
        </w:rPr>
        <w:t>An atom is neutral because the numbers of protons and electrons are equal.</w:t>
      </w:r>
    </w:p>
    <w:p w:rsidR="00732F42" w:rsidRPr="00471AC3" w:rsidRDefault="00732F42" w:rsidP="00AE0EA9">
      <w:pPr>
        <w:numPr>
          <w:ilvl w:val="0"/>
          <w:numId w:val="2"/>
        </w:numPr>
        <w:autoSpaceDE w:val="0"/>
        <w:autoSpaceDN w:val="0"/>
        <w:adjustRightInd w:val="0"/>
        <w:rPr>
          <w:rFonts w:ascii="Comic Sans MS" w:hAnsi="Comic Sans MS"/>
          <w:sz w:val="19"/>
          <w:szCs w:val="19"/>
        </w:rPr>
      </w:pPr>
      <w:r w:rsidRPr="00471AC3">
        <w:rPr>
          <w:rFonts w:ascii="Comic Sans MS" w:hAnsi="Comic Sans MS"/>
          <w:sz w:val="19"/>
          <w:szCs w:val="19"/>
        </w:rPr>
        <w:t>Protons and neutrons have an approximate mass of one atomic mass unit and electrons, in comparison, have virtually no mass.</w:t>
      </w:r>
    </w:p>
    <w:p w:rsidR="00FC64BD" w:rsidRPr="00471AC3" w:rsidRDefault="00FC64BD" w:rsidP="00732F42">
      <w:pPr>
        <w:autoSpaceDE w:val="0"/>
        <w:autoSpaceDN w:val="0"/>
        <w:adjustRightInd w:val="0"/>
        <w:ind w:left="360"/>
        <w:rPr>
          <w:rFonts w:ascii="Comic Sans MS" w:hAnsi="Comic Sans MS"/>
          <w:sz w:val="19"/>
          <w:szCs w:val="19"/>
        </w:rPr>
      </w:pPr>
    </w:p>
    <w:p w:rsidR="00732F42" w:rsidRPr="00471AC3" w:rsidRDefault="00732F42" w:rsidP="00732F42">
      <w:pPr>
        <w:autoSpaceDE w:val="0"/>
        <w:autoSpaceDN w:val="0"/>
        <w:adjustRightInd w:val="0"/>
        <w:rPr>
          <w:rFonts w:ascii="Comic Sans MS" w:hAnsi="Comic Sans MS"/>
          <w:b/>
          <w:bCs/>
          <w:sz w:val="19"/>
          <w:szCs w:val="19"/>
        </w:rPr>
      </w:pPr>
      <w:r w:rsidRPr="00471AC3">
        <w:rPr>
          <w:rFonts w:ascii="Comic Sans MS" w:hAnsi="Comic Sans MS"/>
          <w:b/>
          <w:bCs/>
          <w:sz w:val="19"/>
          <w:szCs w:val="19"/>
        </w:rPr>
        <w:t>Important numbers</w:t>
      </w:r>
    </w:p>
    <w:p w:rsidR="00732F42" w:rsidRPr="00471AC3" w:rsidRDefault="00732F42" w:rsidP="00AE0EA9">
      <w:pPr>
        <w:numPr>
          <w:ilvl w:val="0"/>
          <w:numId w:val="3"/>
        </w:numPr>
        <w:autoSpaceDE w:val="0"/>
        <w:autoSpaceDN w:val="0"/>
        <w:adjustRightInd w:val="0"/>
        <w:rPr>
          <w:rFonts w:ascii="Comic Sans MS" w:hAnsi="Comic Sans MS"/>
          <w:sz w:val="19"/>
          <w:szCs w:val="19"/>
        </w:rPr>
      </w:pPr>
      <w:r w:rsidRPr="00471AC3">
        <w:rPr>
          <w:rFonts w:ascii="Comic Sans MS" w:hAnsi="Comic Sans MS"/>
          <w:sz w:val="19"/>
          <w:szCs w:val="19"/>
        </w:rPr>
        <w:t>Atoms of different elements have a different number of protons, called the atomic number.</w:t>
      </w:r>
    </w:p>
    <w:p w:rsidR="00732F42" w:rsidRPr="008A4BE8" w:rsidRDefault="00732F42" w:rsidP="00AE0EA9">
      <w:pPr>
        <w:numPr>
          <w:ilvl w:val="0"/>
          <w:numId w:val="3"/>
        </w:numPr>
        <w:autoSpaceDE w:val="0"/>
        <w:autoSpaceDN w:val="0"/>
        <w:adjustRightInd w:val="0"/>
        <w:rPr>
          <w:rFonts w:ascii="Comic Sans MS" w:hAnsi="Comic Sans MS"/>
          <w:sz w:val="19"/>
          <w:szCs w:val="19"/>
        </w:rPr>
      </w:pPr>
      <w:r w:rsidRPr="008A4BE8">
        <w:rPr>
          <w:rFonts w:ascii="Comic Sans MS" w:hAnsi="Comic Sans MS"/>
          <w:sz w:val="19"/>
          <w:szCs w:val="19"/>
        </w:rPr>
        <w:t>The electrons in an atom are arranged in energy levels.</w:t>
      </w:r>
    </w:p>
    <w:p w:rsidR="00732F42" w:rsidRPr="00471AC3" w:rsidRDefault="00732F42" w:rsidP="00AE0EA9">
      <w:pPr>
        <w:numPr>
          <w:ilvl w:val="0"/>
          <w:numId w:val="3"/>
        </w:numPr>
        <w:autoSpaceDE w:val="0"/>
        <w:autoSpaceDN w:val="0"/>
        <w:adjustRightInd w:val="0"/>
        <w:rPr>
          <w:rFonts w:ascii="Comic Sans MS" w:hAnsi="Comic Sans MS"/>
          <w:sz w:val="19"/>
          <w:szCs w:val="19"/>
        </w:rPr>
      </w:pPr>
      <w:r w:rsidRPr="00471AC3">
        <w:rPr>
          <w:rFonts w:ascii="Comic Sans MS" w:hAnsi="Comic Sans MS"/>
          <w:sz w:val="19"/>
          <w:szCs w:val="19"/>
        </w:rPr>
        <w:lastRenderedPageBreak/>
        <w:t>The elements of the Periodic Table are arranged in terms of their atomic number and chemical properties.</w:t>
      </w:r>
    </w:p>
    <w:p w:rsidR="00732F42" w:rsidRPr="00471AC3" w:rsidRDefault="00732F42" w:rsidP="00AE0EA9">
      <w:pPr>
        <w:numPr>
          <w:ilvl w:val="0"/>
          <w:numId w:val="3"/>
        </w:numPr>
        <w:autoSpaceDE w:val="0"/>
        <w:autoSpaceDN w:val="0"/>
        <w:adjustRightInd w:val="0"/>
        <w:rPr>
          <w:rFonts w:ascii="Comic Sans MS" w:hAnsi="Comic Sans MS"/>
          <w:sz w:val="19"/>
          <w:szCs w:val="19"/>
        </w:rPr>
      </w:pPr>
      <w:r w:rsidRPr="00471AC3">
        <w:rPr>
          <w:rFonts w:ascii="Comic Sans MS" w:hAnsi="Comic Sans MS"/>
          <w:sz w:val="19"/>
          <w:szCs w:val="19"/>
        </w:rPr>
        <w:t>Elements with the same number of outer electrons have similar chemical properties.</w:t>
      </w:r>
    </w:p>
    <w:p w:rsidR="00732F42" w:rsidRPr="00471AC3" w:rsidRDefault="00732F42" w:rsidP="00AE0EA9">
      <w:pPr>
        <w:numPr>
          <w:ilvl w:val="0"/>
          <w:numId w:val="3"/>
        </w:numPr>
        <w:autoSpaceDE w:val="0"/>
        <w:autoSpaceDN w:val="0"/>
        <w:adjustRightInd w:val="0"/>
        <w:rPr>
          <w:rFonts w:ascii="Comic Sans MS" w:hAnsi="Comic Sans MS"/>
          <w:sz w:val="19"/>
          <w:szCs w:val="19"/>
        </w:rPr>
      </w:pPr>
      <w:r w:rsidRPr="00471AC3">
        <w:rPr>
          <w:rFonts w:ascii="Comic Sans MS" w:hAnsi="Comic Sans MS"/>
          <w:sz w:val="19"/>
          <w:szCs w:val="19"/>
        </w:rPr>
        <w:t>An atom has a mass number which equals the number of protons plus neutrons.</w:t>
      </w:r>
    </w:p>
    <w:p w:rsidR="00732F42" w:rsidRPr="00471AC3" w:rsidRDefault="00732F42" w:rsidP="00AE0EA9">
      <w:pPr>
        <w:numPr>
          <w:ilvl w:val="0"/>
          <w:numId w:val="3"/>
        </w:numPr>
        <w:autoSpaceDE w:val="0"/>
        <w:autoSpaceDN w:val="0"/>
        <w:adjustRightInd w:val="0"/>
        <w:rPr>
          <w:rFonts w:ascii="Comic Sans MS" w:hAnsi="Comic Sans MS"/>
          <w:sz w:val="19"/>
          <w:szCs w:val="19"/>
        </w:rPr>
      </w:pPr>
      <w:r w:rsidRPr="00471AC3">
        <w:rPr>
          <w:rFonts w:ascii="Comic Sans MS" w:hAnsi="Comic Sans MS"/>
          <w:sz w:val="19"/>
          <w:szCs w:val="19"/>
        </w:rPr>
        <w:t>The number of protons, neutrons and electrons can be found from the atomic number and mass number, and vice versa.</w:t>
      </w:r>
    </w:p>
    <w:p w:rsidR="00732F42" w:rsidRPr="009B0658" w:rsidRDefault="00732F42" w:rsidP="00AE0EA9">
      <w:pPr>
        <w:numPr>
          <w:ilvl w:val="0"/>
          <w:numId w:val="3"/>
        </w:numPr>
        <w:autoSpaceDE w:val="0"/>
        <w:autoSpaceDN w:val="0"/>
        <w:adjustRightInd w:val="0"/>
        <w:rPr>
          <w:rFonts w:ascii="Comic Sans MS" w:hAnsi="Comic Sans MS"/>
          <w:i/>
          <w:color w:val="0070C0"/>
          <w:szCs w:val="12"/>
        </w:rPr>
      </w:pPr>
      <w:r w:rsidRPr="009B0658">
        <w:rPr>
          <w:rFonts w:ascii="Comic Sans MS" w:hAnsi="Comic Sans MS"/>
          <w:i/>
          <w:color w:val="0070C0"/>
          <w:sz w:val="19"/>
          <w:szCs w:val="19"/>
        </w:rPr>
        <w:t xml:space="preserve">Atoms can be represented by nuclide notation, </w:t>
      </w:r>
      <w:proofErr w:type="spellStart"/>
      <w:r w:rsidRPr="009B0658">
        <w:rPr>
          <w:rFonts w:ascii="Comic Sans MS" w:hAnsi="Comic Sans MS"/>
          <w:i/>
          <w:color w:val="0070C0"/>
          <w:sz w:val="19"/>
          <w:szCs w:val="19"/>
        </w:rPr>
        <w:t>eg</w:t>
      </w:r>
      <w:proofErr w:type="spellEnd"/>
      <w:r w:rsidRPr="009B0658">
        <w:rPr>
          <w:rFonts w:ascii="Comic Sans MS" w:hAnsi="Comic Sans MS"/>
          <w:i/>
          <w:color w:val="0070C0"/>
          <w:sz w:val="19"/>
          <w:szCs w:val="19"/>
        </w:rPr>
        <w:t xml:space="preserve"> </w:t>
      </w:r>
      <w:r w:rsidRPr="009B0658">
        <w:rPr>
          <w:rFonts w:ascii="Comic Sans MS" w:hAnsi="Comic Sans MS"/>
          <w:i/>
          <w:color w:val="0070C0"/>
          <w:szCs w:val="12"/>
          <w:vertAlign w:val="subscript"/>
        </w:rPr>
        <w:t>37</w:t>
      </w:r>
    </w:p>
    <w:p w:rsidR="00732F42" w:rsidRPr="009B0658" w:rsidRDefault="00732F42" w:rsidP="00732F42">
      <w:pPr>
        <w:autoSpaceDE w:val="0"/>
        <w:autoSpaceDN w:val="0"/>
        <w:adjustRightInd w:val="0"/>
        <w:rPr>
          <w:b/>
          <w:bCs/>
          <w:i/>
          <w:color w:val="0070C0"/>
          <w:sz w:val="22"/>
          <w:szCs w:val="22"/>
        </w:rPr>
      </w:pPr>
      <w:r w:rsidRPr="009B0658">
        <w:rPr>
          <w:rFonts w:ascii="Comic Sans MS" w:hAnsi="Comic Sans MS"/>
          <w:i/>
          <w:color w:val="0070C0"/>
          <w:szCs w:val="19"/>
        </w:rPr>
        <w:t xml:space="preserve">                                               </w:t>
      </w:r>
      <w:r w:rsidR="00471AC3" w:rsidRPr="009B0658">
        <w:rPr>
          <w:rFonts w:ascii="Comic Sans MS" w:hAnsi="Comic Sans MS"/>
          <w:i/>
          <w:color w:val="0070C0"/>
          <w:szCs w:val="19"/>
        </w:rPr>
        <w:t xml:space="preserve">                </w:t>
      </w:r>
      <w:r w:rsidRPr="009B0658">
        <w:rPr>
          <w:rFonts w:ascii="Comic Sans MS" w:hAnsi="Comic Sans MS"/>
          <w:i/>
          <w:color w:val="0070C0"/>
          <w:szCs w:val="19"/>
        </w:rPr>
        <w:t xml:space="preserve">         </w:t>
      </w:r>
      <w:r w:rsidRPr="009B0658">
        <w:rPr>
          <w:rFonts w:ascii="Comic Sans MS" w:hAnsi="Comic Sans MS"/>
          <w:i/>
          <w:color w:val="0070C0"/>
          <w:szCs w:val="19"/>
          <w:vertAlign w:val="superscript"/>
        </w:rPr>
        <w:t>17</w:t>
      </w:r>
      <w:r w:rsidRPr="009B0658">
        <w:rPr>
          <w:rFonts w:ascii="Comic Sans MS" w:hAnsi="Comic Sans MS"/>
          <w:i/>
          <w:color w:val="0070C0"/>
          <w:szCs w:val="19"/>
          <w:vertAlign w:val="subscript"/>
        </w:rPr>
        <w:t xml:space="preserve">   </w:t>
      </w:r>
      <w:r w:rsidRPr="009B0658">
        <w:rPr>
          <w:rFonts w:ascii="Comic Sans MS" w:hAnsi="Comic Sans MS"/>
          <w:i/>
          <w:color w:val="0070C0"/>
          <w:sz w:val="44"/>
          <w:szCs w:val="19"/>
          <w:vertAlign w:val="superscript"/>
        </w:rPr>
        <w:t>Cl</w:t>
      </w:r>
    </w:p>
    <w:p w:rsidR="00732F42" w:rsidRPr="009B0658" w:rsidRDefault="00732F42" w:rsidP="00732F42">
      <w:pPr>
        <w:autoSpaceDE w:val="0"/>
        <w:autoSpaceDN w:val="0"/>
        <w:adjustRightInd w:val="0"/>
        <w:rPr>
          <w:rFonts w:ascii="Comic Sans MS" w:hAnsi="Comic Sans MS"/>
          <w:b/>
          <w:bCs/>
          <w:i/>
          <w:color w:val="0070C0"/>
          <w:sz w:val="19"/>
          <w:szCs w:val="19"/>
        </w:rPr>
      </w:pPr>
      <w:r w:rsidRPr="009B0658">
        <w:rPr>
          <w:rFonts w:ascii="Comic Sans MS" w:hAnsi="Comic Sans MS"/>
          <w:b/>
          <w:bCs/>
          <w:i/>
          <w:sz w:val="19"/>
          <w:szCs w:val="19"/>
        </w:rPr>
        <w:t xml:space="preserve"> </w:t>
      </w:r>
      <w:r w:rsidRPr="009B0658">
        <w:rPr>
          <w:rFonts w:ascii="Comic Sans MS" w:hAnsi="Comic Sans MS"/>
          <w:b/>
          <w:bCs/>
          <w:i/>
          <w:color w:val="0070C0"/>
          <w:sz w:val="19"/>
          <w:szCs w:val="19"/>
        </w:rPr>
        <w:t>Isotopes</w:t>
      </w:r>
    </w:p>
    <w:p w:rsidR="00732F42" w:rsidRPr="009B0658" w:rsidRDefault="00732F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Isotopes are atoms with the same atomic number but different mass numbers.</w:t>
      </w:r>
    </w:p>
    <w:p w:rsidR="00732F42" w:rsidRPr="009B0658" w:rsidRDefault="00732F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Most elements exist as a mixture of isotopes.</w:t>
      </w:r>
    </w:p>
    <w:p w:rsidR="00430773" w:rsidRPr="009B0658" w:rsidRDefault="00430773" w:rsidP="00AE0EA9">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 xml:space="preserve">Relative atomic mass is the average mass of the isotopes present taking into account their relative proportions. </w:t>
      </w:r>
    </w:p>
    <w:p w:rsidR="00732F42" w:rsidRPr="008A4BE8" w:rsidRDefault="00732F42" w:rsidP="00AE0EA9">
      <w:pPr>
        <w:numPr>
          <w:ilvl w:val="0"/>
          <w:numId w:val="4"/>
        </w:numPr>
        <w:autoSpaceDE w:val="0"/>
        <w:autoSpaceDN w:val="0"/>
        <w:adjustRightInd w:val="0"/>
        <w:rPr>
          <w:i/>
          <w:color w:val="0070C0"/>
          <w:sz w:val="19"/>
          <w:szCs w:val="19"/>
        </w:rPr>
      </w:pPr>
      <w:r w:rsidRPr="009B0658">
        <w:rPr>
          <w:rFonts w:ascii="Comic Sans MS" w:hAnsi="Comic Sans MS"/>
          <w:i/>
          <w:color w:val="0070C0"/>
          <w:sz w:val="19"/>
          <w:szCs w:val="19"/>
        </w:rPr>
        <w:t>The relative atomic mass of an element is rarely a whole number.</w:t>
      </w:r>
    </w:p>
    <w:p w:rsidR="008A4BE8" w:rsidRDefault="008A4BE8" w:rsidP="008A4BE8">
      <w:pPr>
        <w:autoSpaceDE w:val="0"/>
        <w:autoSpaceDN w:val="0"/>
        <w:adjustRightInd w:val="0"/>
        <w:rPr>
          <w:rFonts w:ascii="Comic Sans MS" w:hAnsi="Comic Sans MS"/>
          <w:i/>
          <w:color w:val="0070C0"/>
          <w:sz w:val="19"/>
          <w:szCs w:val="19"/>
        </w:rPr>
      </w:pPr>
    </w:p>
    <w:p w:rsidR="008A4BE8" w:rsidRPr="008A4BE8" w:rsidRDefault="008A4BE8" w:rsidP="008A4BE8">
      <w:pPr>
        <w:autoSpaceDE w:val="0"/>
        <w:autoSpaceDN w:val="0"/>
        <w:adjustRightInd w:val="0"/>
        <w:rPr>
          <w:rFonts w:ascii="Comic Sans MS" w:hAnsi="Comic Sans MS"/>
          <w:b/>
          <w:i/>
          <w:color w:val="0070C0"/>
          <w:sz w:val="19"/>
          <w:szCs w:val="19"/>
        </w:rPr>
      </w:pPr>
      <w:r w:rsidRPr="008A4BE8">
        <w:rPr>
          <w:rFonts w:ascii="Comic Sans MS" w:hAnsi="Comic Sans MS"/>
          <w:b/>
          <w:i/>
          <w:color w:val="0070C0"/>
          <w:sz w:val="19"/>
          <w:szCs w:val="19"/>
        </w:rPr>
        <w:t>Ions</w:t>
      </w:r>
    </w:p>
    <w:p w:rsidR="008A4BE8" w:rsidRPr="008A4BE8" w:rsidRDefault="008A4BE8" w:rsidP="00AE0EA9">
      <w:pPr>
        <w:numPr>
          <w:ilvl w:val="0"/>
          <w:numId w:val="18"/>
        </w:numPr>
        <w:autoSpaceDE w:val="0"/>
        <w:autoSpaceDN w:val="0"/>
        <w:adjustRightInd w:val="0"/>
        <w:rPr>
          <w:rFonts w:ascii="Comic Sans MS" w:hAnsi="Comic Sans MS"/>
          <w:i/>
          <w:color w:val="0070C0"/>
          <w:sz w:val="19"/>
          <w:szCs w:val="19"/>
        </w:rPr>
      </w:pPr>
      <w:r w:rsidRPr="008A4BE8">
        <w:rPr>
          <w:rFonts w:ascii="Comic Sans MS" w:hAnsi="Comic Sans MS"/>
          <w:i/>
          <w:color w:val="0070C0"/>
          <w:sz w:val="19"/>
          <w:szCs w:val="19"/>
        </w:rPr>
        <w:t>When there is an imbalance in the number of positive protons and negative electrons the particle is known as an ion</w:t>
      </w:r>
      <w:r>
        <w:rPr>
          <w:rFonts w:ascii="Comic Sans MS" w:hAnsi="Comic Sans MS"/>
          <w:i/>
          <w:color w:val="0070C0"/>
          <w:sz w:val="19"/>
          <w:szCs w:val="19"/>
        </w:rPr>
        <w:t>.</w:t>
      </w:r>
      <w:r w:rsidRPr="008A4BE8">
        <w:rPr>
          <w:rFonts w:ascii="Comic Sans MS" w:hAnsi="Comic Sans MS"/>
          <w:i/>
          <w:color w:val="0070C0"/>
          <w:sz w:val="19"/>
          <w:szCs w:val="19"/>
        </w:rPr>
        <w:t xml:space="preserve"> </w:t>
      </w:r>
    </w:p>
    <w:p w:rsidR="00732F42" w:rsidRDefault="00732F42" w:rsidP="00732F42">
      <w:pPr>
        <w:autoSpaceDE w:val="0"/>
        <w:autoSpaceDN w:val="0"/>
        <w:adjustRightInd w:val="0"/>
        <w:ind w:left="360"/>
        <w:rPr>
          <w:sz w:val="19"/>
          <w:szCs w:val="19"/>
        </w:rPr>
      </w:pPr>
    </w:p>
    <w:p w:rsidR="00732F42" w:rsidRPr="00074AB8" w:rsidRDefault="00732F42" w:rsidP="003D057C">
      <w:pPr>
        <w:autoSpaceDE w:val="0"/>
        <w:autoSpaceDN w:val="0"/>
        <w:adjustRightInd w:val="0"/>
        <w:rPr>
          <w:rFonts w:ascii="Comic Sans MS" w:hAnsi="Comic Sans MS"/>
          <w:b/>
          <w:bCs/>
          <w:sz w:val="19"/>
          <w:szCs w:val="19"/>
        </w:rPr>
      </w:pPr>
      <w:r w:rsidRPr="00074AB8">
        <w:rPr>
          <w:rFonts w:ascii="Comic Sans MS" w:hAnsi="Comic Sans MS"/>
          <w:b/>
          <w:bCs/>
          <w:sz w:val="19"/>
          <w:szCs w:val="19"/>
        </w:rPr>
        <w:t>Bonding</w:t>
      </w:r>
    </w:p>
    <w:p w:rsidR="00732F42" w:rsidRPr="00074AB8" w:rsidRDefault="00732F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Atoms can be held together by bonds.</w:t>
      </w:r>
    </w:p>
    <w:p w:rsidR="00732F42" w:rsidRPr="00074AB8" w:rsidRDefault="00732F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In forming bonds, atoms can achieve a stable electron arrangement.</w:t>
      </w:r>
    </w:p>
    <w:p w:rsidR="00B31081" w:rsidRDefault="00B31081"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There are two types of compound.</w:t>
      </w:r>
    </w:p>
    <w:p w:rsidR="00DC3110" w:rsidRPr="00074AB8" w:rsidRDefault="00DC3110" w:rsidP="00DC3110">
      <w:pPr>
        <w:autoSpaceDE w:val="0"/>
        <w:autoSpaceDN w:val="0"/>
        <w:adjustRightInd w:val="0"/>
        <w:ind w:left="643"/>
        <w:rPr>
          <w:rFonts w:ascii="Comic Sans MS" w:hAnsi="Comic Sans MS"/>
          <w:sz w:val="19"/>
          <w:szCs w:val="19"/>
        </w:rPr>
      </w:pPr>
    </w:p>
    <w:p w:rsidR="00DC3110" w:rsidRPr="00074AB8" w:rsidRDefault="00DC3110" w:rsidP="00DC3110">
      <w:pPr>
        <w:pStyle w:val="Default"/>
        <w:rPr>
          <w:rFonts w:ascii="Comic Sans MS" w:hAnsi="Comic Sans MS"/>
          <w:b/>
          <w:sz w:val="19"/>
          <w:szCs w:val="19"/>
        </w:rPr>
      </w:pPr>
      <w:r w:rsidRPr="00074AB8">
        <w:rPr>
          <w:rFonts w:ascii="Comic Sans MS" w:hAnsi="Comic Sans MS"/>
          <w:b/>
          <w:sz w:val="19"/>
          <w:szCs w:val="19"/>
        </w:rPr>
        <w:t xml:space="preserve">Ionic compounds </w:t>
      </w:r>
    </w:p>
    <w:p w:rsidR="00DC3110" w:rsidRPr="00074AB8" w:rsidRDefault="00DC3110"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Ionic compounds are usually formed when metals combine with non-metals.</w:t>
      </w:r>
    </w:p>
    <w:p w:rsidR="00DC3110" w:rsidRPr="00074AB8" w:rsidRDefault="00DC3110"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Positive ions are formed by metal atoms losing electrons and negative ions are formed by non-metal atoms gaining electrons.</w:t>
      </w:r>
    </w:p>
    <w:p w:rsidR="00DC3110" w:rsidRPr="00074AB8" w:rsidRDefault="00DC3110"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Ionic bonding is the attraction between oppositely charged ions.</w:t>
      </w:r>
    </w:p>
    <w:p w:rsidR="00DC3110" w:rsidRPr="009B0658" w:rsidRDefault="00DC3110" w:rsidP="00AE0EA9">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Ionic bonds are the electrostatic attraction between positive and negative ions.</w:t>
      </w:r>
    </w:p>
    <w:p w:rsidR="00DC3110" w:rsidRPr="009B0658" w:rsidRDefault="00DC3110" w:rsidP="00AE0EA9">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Ionic compounds form lattice structures of oppositely charged ions.</w:t>
      </w:r>
    </w:p>
    <w:p w:rsidR="00DC3110" w:rsidRPr="009B0658" w:rsidRDefault="00DC3110"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An ionic structure consists of a giant lattice of oppositely charged ions.</w:t>
      </w:r>
    </w:p>
    <w:p w:rsidR="00DC3110" w:rsidRPr="009B0658" w:rsidRDefault="00DC3110"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The formula for an ionic compound gives the simplest ratio of positive ions to negative ions.</w:t>
      </w:r>
    </w:p>
    <w:p w:rsidR="00B31081" w:rsidRPr="00074AB8" w:rsidRDefault="00B31081" w:rsidP="00751342">
      <w:pPr>
        <w:autoSpaceDE w:val="0"/>
        <w:autoSpaceDN w:val="0"/>
        <w:adjustRightInd w:val="0"/>
        <w:ind w:left="720"/>
        <w:rPr>
          <w:rFonts w:ascii="Comic Sans MS" w:hAnsi="Comic Sans MS"/>
          <w:sz w:val="19"/>
          <w:szCs w:val="19"/>
        </w:rPr>
      </w:pPr>
    </w:p>
    <w:p w:rsidR="00B31081" w:rsidRPr="00074AB8" w:rsidRDefault="00B31081" w:rsidP="00B31081">
      <w:pPr>
        <w:autoSpaceDE w:val="0"/>
        <w:autoSpaceDN w:val="0"/>
        <w:adjustRightInd w:val="0"/>
        <w:rPr>
          <w:rFonts w:ascii="Comic Sans MS" w:hAnsi="Comic Sans MS"/>
          <w:b/>
          <w:sz w:val="19"/>
          <w:szCs w:val="19"/>
        </w:rPr>
      </w:pPr>
      <w:r w:rsidRPr="00074AB8">
        <w:rPr>
          <w:rFonts w:ascii="Comic Sans MS" w:hAnsi="Comic Sans MS"/>
          <w:b/>
          <w:sz w:val="19"/>
          <w:szCs w:val="19"/>
        </w:rPr>
        <w:t>Covalent Compounds</w:t>
      </w:r>
    </w:p>
    <w:p w:rsidR="00B31081" w:rsidRPr="00074AB8" w:rsidRDefault="00B31081"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Covalent compounds form when non-metal atoms bond together.</w:t>
      </w:r>
    </w:p>
    <w:p w:rsidR="00732F42" w:rsidRPr="00074AB8" w:rsidRDefault="00732F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In a covalent bond atoms share pairs of electrons.</w:t>
      </w:r>
    </w:p>
    <w:p w:rsidR="00732F42" w:rsidRPr="00074AB8" w:rsidRDefault="00732F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The covalent bond is a result of two positive nuclei being held together by their common attraction for the shared pair of electrons.</w:t>
      </w:r>
    </w:p>
    <w:p w:rsidR="00B31081" w:rsidRPr="00074AB8" w:rsidRDefault="00732F42" w:rsidP="00AE0EA9">
      <w:pPr>
        <w:pStyle w:val="Default"/>
        <w:numPr>
          <w:ilvl w:val="0"/>
          <w:numId w:val="4"/>
        </w:numPr>
        <w:rPr>
          <w:rFonts w:ascii="Comic Sans MS" w:hAnsi="Comic Sans MS"/>
          <w:sz w:val="19"/>
          <w:szCs w:val="19"/>
        </w:rPr>
      </w:pPr>
      <w:r w:rsidRPr="00074AB8">
        <w:rPr>
          <w:rFonts w:ascii="Comic Sans MS" w:hAnsi="Comic Sans MS"/>
          <w:sz w:val="19"/>
          <w:szCs w:val="19"/>
        </w:rPr>
        <w:t>Covalent bonds are strong forces of attraction.</w:t>
      </w:r>
      <w:r w:rsidR="00B31081" w:rsidRPr="00074AB8">
        <w:rPr>
          <w:rFonts w:ascii="Comic Sans MS" w:hAnsi="Comic Sans MS"/>
          <w:sz w:val="19"/>
          <w:szCs w:val="19"/>
        </w:rPr>
        <w:t xml:space="preserve"> </w:t>
      </w:r>
    </w:p>
    <w:p w:rsidR="00751342" w:rsidRPr="00074AB8" w:rsidRDefault="00B31081"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Covalent compounds exist as molecules</w:t>
      </w:r>
      <w:r w:rsidR="00EA51DA" w:rsidRPr="00074AB8">
        <w:rPr>
          <w:rFonts w:ascii="Comic Sans MS" w:hAnsi="Comic Sans MS"/>
          <w:sz w:val="19"/>
          <w:szCs w:val="19"/>
        </w:rPr>
        <w:t xml:space="preserve"> </w:t>
      </w:r>
    </w:p>
    <w:p w:rsidR="00EA51DA" w:rsidRPr="00074AB8" w:rsidRDefault="007513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A molecule is a group of atoms held together by covalent bonds.</w:t>
      </w:r>
    </w:p>
    <w:p w:rsidR="00EA51DA" w:rsidRPr="008A4BE8" w:rsidRDefault="00EA51DA" w:rsidP="00AE0EA9">
      <w:pPr>
        <w:numPr>
          <w:ilvl w:val="0"/>
          <w:numId w:val="4"/>
        </w:numPr>
        <w:autoSpaceDE w:val="0"/>
        <w:autoSpaceDN w:val="0"/>
        <w:adjustRightInd w:val="0"/>
        <w:rPr>
          <w:rFonts w:ascii="Comic Sans MS" w:hAnsi="Comic Sans MS"/>
          <w:i/>
          <w:color w:val="0000FF"/>
          <w:sz w:val="19"/>
          <w:szCs w:val="19"/>
        </w:rPr>
      </w:pPr>
      <w:r w:rsidRPr="008A4BE8">
        <w:rPr>
          <w:rFonts w:ascii="Comic Sans MS" w:hAnsi="Comic Sans MS"/>
          <w:i/>
          <w:color w:val="0000FF"/>
          <w:sz w:val="19"/>
          <w:szCs w:val="19"/>
        </w:rPr>
        <w:t>A diatomic molecule is made up of two atoms.</w:t>
      </w:r>
    </w:p>
    <w:p w:rsidR="00EA51DA" w:rsidRPr="008A4BE8" w:rsidRDefault="00EA51DA" w:rsidP="00AE0EA9">
      <w:pPr>
        <w:numPr>
          <w:ilvl w:val="0"/>
          <w:numId w:val="4"/>
        </w:numPr>
        <w:autoSpaceDE w:val="0"/>
        <w:autoSpaceDN w:val="0"/>
        <w:adjustRightInd w:val="0"/>
        <w:rPr>
          <w:rFonts w:ascii="Comic Sans MS" w:hAnsi="Comic Sans MS"/>
          <w:i/>
          <w:color w:val="0000FF"/>
          <w:sz w:val="19"/>
          <w:szCs w:val="19"/>
        </w:rPr>
      </w:pPr>
      <w:r w:rsidRPr="008A4BE8">
        <w:rPr>
          <w:rFonts w:ascii="Comic Sans MS" w:hAnsi="Comic Sans MS"/>
          <w:i/>
          <w:color w:val="0000FF"/>
          <w:sz w:val="19"/>
          <w:szCs w:val="19"/>
        </w:rPr>
        <w:t>Hydrogen, nitrogen, oxygen, the halogens and carbon monoxide exist as diatomic molecules.</w:t>
      </w:r>
    </w:p>
    <w:p w:rsidR="00751342" w:rsidRPr="009B0658" w:rsidRDefault="00B654D4"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 xml:space="preserve">Covalent substances can form either discrete molecular or giant network structures. </w:t>
      </w:r>
    </w:p>
    <w:p w:rsidR="00B654D4" w:rsidRPr="009B0658" w:rsidRDefault="00B654D4"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Diagrams can be drawn to show how the outer electrons are shared to form the covalent bond(s) in a molecule.</w:t>
      </w:r>
    </w:p>
    <w:p w:rsidR="00E860D3" w:rsidRPr="009B0658" w:rsidRDefault="00E860D3"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Covalent substances can consist of discrete molecules.</w:t>
      </w:r>
    </w:p>
    <w:p w:rsidR="00E860D3" w:rsidRPr="009B0658" w:rsidRDefault="00E860D3"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The formula for a discrete covalent substance gives the actual number of atoms in each molecule.</w:t>
      </w:r>
    </w:p>
    <w:p w:rsidR="00E860D3" w:rsidRPr="009B0658" w:rsidRDefault="00E860D3"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Formulae can be written from models or given molecular pictures.</w:t>
      </w:r>
    </w:p>
    <w:p w:rsidR="00E860D3" w:rsidRPr="009B0658" w:rsidRDefault="00E860D3"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A covalent network structure consists of a giant lattice of covalently bonded atoms.</w:t>
      </w:r>
    </w:p>
    <w:p w:rsidR="00E860D3" w:rsidRPr="009B0658" w:rsidRDefault="00E860D3"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The formula for a covalent network substance gives the simplest ratio of atoms of each element.</w:t>
      </w:r>
    </w:p>
    <w:p w:rsidR="00B31081" w:rsidRPr="00074AB8" w:rsidRDefault="00B31081" w:rsidP="00EA51DA">
      <w:pPr>
        <w:pStyle w:val="Default"/>
        <w:ind w:left="720"/>
        <w:rPr>
          <w:rFonts w:ascii="Comic Sans MS" w:hAnsi="Comic Sans MS"/>
          <w:sz w:val="19"/>
          <w:szCs w:val="19"/>
        </w:rPr>
      </w:pPr>
    </w:p>
    <w:p w:rsidR="00B11A4F" w:rsidRPr="00A5614A" w:rsidRDefault="00B11A4F" w:rsidP="00B11A4F">
      <w:pPr>
        <w:autoSpaceDE w:val="0"/>
        <w:autoSpaceDN w:val="0"/>
        <w:adjustRightInd w:val="0"/>
        <w:rPr>
          <w:rFonts w:ascii="Comic Sans MS" w:hAnsi="Comic Sans MS"/>
          <w:b/>
          <w:sz w:val="19"/>
          <w:szCs w:val="19"/>
        </w:rPr>
      </w:pPr>
      <w:r>
        <w:rPr>
          <w:rFonts w:ascii="Comic Sans MS" w:hAnsi="Comic Sans MS"/>
          <w:b/>
          <w:sz w:val="19"/>
          <w:szCs w:val="19"/>
        </w:rPr>
        <w:lastRenderedPageBreak/>
        <w:t>Formulae</w:t>
      </w:r>
    </w:p>
    <w:p w:rsidR="00B11A4F" w:rsidRPr="00471AC3" w:rsidRDefault="00B11A4F" w:rsidP="00B11A4F">
      <w:pPr>
        <w:numPr>
          <w:ilvl w:val="0"/>
          <w:numId w:val="4"/>
        </w:numPr>
        <w:autoSpaceDE w:val="0"/>
        <w:autoSpaceDN w:val="0"/>
        <w:adjustRightInd w:val="0"/>
        <w:rPr>
          <w:rFonts w:ascii="Comic Sans MS" w:hAnsi="Comic Sans MS"/>
          <w:sz w:val="19"/>
          <w:szCs w:val="19"/>
        </w:rPr>
      </w:pPr>
      <w:r w:rsidRPr="00471AC3">
        <w:rPr>
          <w:rFonts w:ascii="Comic Sans MS" w:hAnsi="Comic Sans MS"/>
          <w:sz w:val="19"/>
          <w:szCs w:val="19"/>
        </w:rPr>
        <w:t>Formulae can be written for names using prefixes, including mono-, di-, tri-, tetra-.</w:t>
      </w:r>
    </w:p>
    <w:p w:rsidR="00B11A4F" w:rsidRPr="00471AC3" w:rsidRDefault="00B11A4F" w:rsidP="00B11A4F">
      <w:pPr>
        <w:numPr>
          <w:ilvl w:val="0"/>
          <w:numId w:val="4"/>
        </w:numPr>
        <w:autoSpaceDE w:val="0"/>
        <w:autoSpaceDN w:val="0"/>
        <w:adjustRightInd w:val="0"/>
        <w:rPr>
          <w:rFonts w:ascii="Comic Sans MS" w:hAnsi="Comic Sans MS"/>
          <w:sz w:val="19"/>
          <w:szCs w:val="19"/>
        </w:rPr>
      </w:pPr>
      <w:r w:rsidRPr="00471AC3">
        <w:rPr>
          <w:rFonts w:ascii="Comic Sans MS" w:hAnsi="Comic Sans MS"/>
          <w:sz w:val="19"/>
          <w:szCs w:val="19"/>
        </w:rPr>
        <w:t xml:space="preserve">Formulae for two-element compounds are written using </w:t>
      </w:r>
      <w:proofErr w:type="spellStart"/>
      <w:r w:rsidRPr="00471AC3">
        <w:rPr>
          <w:rFonts w:ascii="Comic Sans MS" w:hAnsi="Comic Sans MS"/>
          <w:sz w:val="19"/>
          <w:szCs w:val="19"/>
        </w:rPr>
        <w:t>valency</w:t>
      </w:r>
      <w:proofErr w:type="spellEnd"/>
      <w:r w:rsidRPr="00471AC3">
        <w:rPr>
          <w:rFonts w:ascii="Comic Sans MS" w:hAnsi="Comic Sans MS"/>
          <w:sz w:val="19"/>
          <w:szCs w:val="19"/>
        </w:rPr>
        <w:t xml:space="preserve"> rules.</w:t>
      </w:r>
    </w:p>
    <w:p w:rsidR="00B11A4F" w:rsidRDefault="00B11A4F" w:rsidP="00B11A4F">
      <w:pPr>
        <w:numPr>
          <w:ilvl w:val="0"/>
          <w:numId w:val="4"/>
        </w:numPr>
        <w:autoSpaceDE w:val="0"/>
        <w:autoSpaceDN w:val="0"/>
        <w:adjustRightInd w:val="0"/>
        <w:rPr>
          <w:rFonts w:ascii="Comic Sans MS" w:hAnsi="Comic Sans MS"/>
          <w:sz w:val="19"/>
          <w:szCs w:val="19"/>
        </w:rPr>
      </w:pPr>
      <w:r w:rsidRPr="0033798F">
        <w:rPr>
          <w:rFonts w:ascii="Comic Sans MS" w:hAnsi="Comic Sans MS"/>
          <w:sz w:val="19"/>
          <w:szCs w:val="19"/>
        </w:rPr>
        <w:t xml:space="preserve">A chemical reaction which can be described using word equations, </w:t>
      </w:r>
    </w:p>
    <w:p w:rsidR="00B11A4F" w:rsidRDefault="00B11A4F" w:rsidP="00B11A4F">
      <w:pPr>
        <w:numPr>
          <w:ilvl w:val="0"/>
          <w:numId w:val="4"/>
        </w:numPr>
        <w:autoSpaceDE w:val="0"/>
        <w:autoSpaceDN w:val="0"/>
        <w:adjustRightInd w:val="0"/>
        <w:rPr>
          <w:rFonts w:ascii="Comic Sans MS" w:hAnsi="Comic Sans MS"/>
          <w:sz w:val="19"/>
          <w:szCs w:val="19"/>
        </w:rPr>
      </w:pPr>
      <w:r w:rsidRPr="00471AC3">
        <w:rPr>
          <w:rFonts w:ascii="Comic Sans MS" w:hAnsi="Comic Sans MS"/>
          <w:sz w:val="19"/>
          <w:szCs w:val="19"/>
        </w:rPr>
        <w:t xml:space="preserve">The ratio in which elements combine to form two element compounds can be determined using </w:t>
      </w:r>
      <w:proofErr w:type="spellStart"/>
      <w:r w:rsidRPr="00471AC3">
        <w:rPr>
          <w:rFonts w:ascii="Comic Sans MS" w:hAnsi="Comic Sans MS"/>
          <w:sz w:val="19"/>
          <w:szCs w:val="19"/>
        </w:rPr>
        <w:t>valency</w:t>
      </w:r>
      <w:proofErr w:type="spellEnd"/>
      <w:r w:rsidRPr="00471AC3">
        <w:rPr>
          <w:rFonts w:ascii="Comic Sans MS" w:hAnsi="Comic Sans MS"/>
          <w:sz w:val="19"/>
          <w:szCs w:val="19"/>
        </w:rPr>
        <w:t xml:space="preserve"> rules.</w:t>
      </w:r>
    </w:p>
    <w:p w:rsidR="00B11A4F" w:rsidRPr="00471AC3" w:rsidRDefault="00B11A4F" w:rsidP="00B11A4F">
      <w:pPr>
        <w:numPr>
          <w:ilvl w:val="0"/>
          <w:numId w:val="4"/>
        </w:numPr>
        <w:autoSpaceDE w:val="0"/>
        <w:autoSpaceDN w:val="0"/>
        <w:adjustRightInd w:val="0"/>
        <w:rPr>
          <w:rFonts w:ascii="Comic Sans MS" w:hAnsi="Comic Sans MS"/>
          <w:sz w:val="19"/>
          <w:szCs w:val="19"/>
        </w:rPr>
      </w:pPr>
      <w:r w:rsidRPr="00471AC3">
        <w:rPr>
          <w:rFonts w:ascii="Comic Sans MS" w:hAnsi="Comic Sans MS"/>
          <w:sz w:val="19"/>
          <w:szCs w:val="19"/>
        </w:rPr>
        <w:t xml:space="preserve">The chemical formula can also be determined from names with prefixes, models or structures. </w:t>
      </w:r>
    </w:p>
    <w:p w:rsidR="00B11A4F" w:rsidRPr="009B0658" w:rsidRDefault="00B11A4F" w:rsidP="00B11A4F">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Chemical and, ionic formulae including compounds containing group ions are used.</w:t>
      </w:r>
    </w:p>
    <w:p w:rsidR="00B11A4F" w:rsidRPr="009B0658" w:rsidRDefault="00B11A4F" w:rsidP="00B11A4F">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 xml:space="preserve">Formulae can be written for compounds involving group ions but not requiring brackets, </w:t>
      </w:r>
      <w:proofErr w:type="spellStart"/>
      <w:r w:rsidRPr="009B0658">
        <w:rPr>
          <w:rFonts w:ascii="Comic Sans MS" w:hAnsi="Comic Sans MS"/>
          <w:i/>
          <w:color w:val="0070C0"/>
          <w:sz w:val="19"/>
          <w:szCs w:val="19"/>
        </w:rPr>
        <w:t>eg</w:t>
      </w:r>
      <w:proofErr w:type="spellEnd"/>
      <w:r w:rsidRPr="009B0658">
        <w:rPr>
          <w:rFonts w:ascii="Comic Sans MS" w:hAnsi="Comic Sans MS"/>
          <w:i/>
          <w:color w:val="0070C0"/>
          <w:sz w:val="19"/>
          <w:szCs w:val="19"/>
        </w:rPr>
        <w:t xml:space="preserve"> Na</w:t>
      </w:r>
      <w:r w:rsidRPr="009B0658">
        <w:rPr>
          <w:rFonts w:ascii="Comic Sans MS" w:hAnsi="Comic Sans MS"/>
          <w:i/>
          <w:color w:val="0070C0"/>
          <w:sz w:val="19"/>
          <w:szCs w:val="19"/>
          <w:vertAlign w:val="subscript"/>
        </w:rPr>
        <w:t>2</w:t>
      </w:r>
      <w:r w:rsidRPr="009B0658">
        <w:rPr>
          <w:rFonts w:ascii="Comic Sans MS" w:hAnsi="Comic Sans MS"/>
          <w:i/>
          <w:color w:val="0070C0"/>
          <w:sz w:val="19"/>
          <w:szCs w:val="19"/>
        </w:rPr>
        <w:t>SO</w:t>
      </w:r>
      <w:r w:rsidRPr="009B0658">
        <w:rPr>
          <w:rFonts w:ascii="Comic Sans MS" w:hAnsi="Comic Sans MS"/>
          <w:i/>
          <w:color w:val="0070C0"/>
          <w:sz w:val="19"/>
          <w:szCs w:val="19"/>
          <w:vertAlign w:val="subscript"/>
        </w:rPr>
        <w:t>4</w:t>
      </w:r>
      <w:r w:rsidRPr="009B0658">
        <w:rPr>
          <w:rFonts w:ascii="Comic Sans MS" w:hAnsi="Comic Sans MS"/>
          <w:i/>
          <w:color w:val="0070C0"/>
          <w:sz w:val="19"/>
          <w:szCs w:val="19"/>
        </w:rPr>
        <w:t>.</w:t>
      </w:r>
    </w:p>
    <w:p w:rsidR="00B11A4F" w:rsidRPr="009B0658" w:rsidRDefault="00B11A4F" w:rsidP="00B11A4F">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 xml:space="preserve">Formulae can be written for compounds using Roman Numerals, </w:t>
      </w:r>
      <w:proofErr w:type="spellStart"/>
      <w:r w:rsidRPr="009B0658">
        <w:rPr>
          <w:rFonts w:ascii="Comic Sans MS" w:hAnsi="Comic Sans MS"/>
          <w:i/>
          <w:color w:val="0070C0"/>
          <w:sz w:val="19"/>
          <w:szCs w:val="19"/>
        </w:rPr>
        <w:t>eg</w:t>
      </w:r>
      <w:proofErr w:type="spellEnd"/>
      <w:r w:rsidRPr="009B0658">
        <w:rPr>
          <w:rFonts w:ascii="Comic Sans MS" w:hAnsi="Comic Sans MS"/>
          <w:i/>
          <w:color w:val="0070C0"/>
          <w:sz w:val="19"/>
          <w:szCs w:val="19"/>
        </w:rPr>
        <w:t xml:space="preserve"> for </w:t>
      </w:r>
      <w:proofErr w:type="gramStart"/>
      <w:r w:rsidRPr="009B0658">
        <w:rPr>
          <w:rFonts w:ascii="Comic Sans MS" w:hAnsi="Comic Sans MS"/>
          <w:i/>
          <w:color w:val="0070C0"/>
          <w:sz w:val="19"/>
          <w:szCs w:val="19"/>
        </w:rPr>
        <w:t>iron(</w:t>
      </w:r>
      <w:proofErr w:type="gramEnd"/>
      <w:smartTag w:uri="urn:schemas-microsoft-com:office:smarttags" w:element="stockticker">
        <w:r w:rsidRPr="009B0658">
          <w:rPr>
            <w:rFonts w:ascii="Comic Sans MS" w:hAnsi="Comic Sans MS"/>
            <w:i/>
            <w:color w:val="0070C0"/>
            <w:sz w:val="19"/>
            <w:szCs w:val="19"/>
          </w:rPr>
          <w:t>III</w:t>
        </w:r>
      </w:smartTag>
      <w:r w:rsidRPr="009B0658">
        <w:rPr>
          <w:rFonts w:ascii="Comic Sans MS" w:hAnsi="Comic Sans MS"/>
          <w:i/>
          <w:color w:val="0070C0"/>
          <w:sz w:val="19"/>
          <w:szCs w:val="19"/>
        </w:rPr>
        <w:t>) chloride.</w:t>
      </w:r>
    </w:p>
    <w:p w:rsidR="00B11A4F" w:rsidRPr="009B0658" w:rsidRDefault="00B11A4F" w:rsidP="00B11A4F">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 xml:space="preserve">Formulae can be written for compounds requiring brackets, </w:t>
      </w:r>
      <w:proofErr w:type="spellStart"/>
      <w:r w:rsidRPr="009B0658">
        <w:rPr>
          <w:rFonts w:ascii="Comic Sans MS" w:hAnsi="Comic Sans MS"/>
          <w:i/>
          <w:color w:val="0070C0"/>
          <w:sz w:val="19"/>
          <w:szCs w:val="19"/>
        </w:rPr>
        <w:t>eg</w:t>
      </w:r>
      <w:proofErr w:type="spellEnd"/>
      <w:r w:rsidRPr="009B0658">
        <w:rPr>
          <w:rFonts w:ascii="Comic Sans MS" w:hAnsi="Comic Sans MS"/>
          <w:i/>
          <w:color w:val="0070C0"/>
          <w:sz w:val="19"/>
          <w:szCs w:val="19"/>
        </w:rPr>
        <w:t xml:space="preserve"> </w:t>
      </w:r>
      <w:proofErr w:type="gramStart"/>
      <w:r w:rsidRPr="009B0658">
        <w:rPr>
          <w:rFonts w:ascii="Comic Sans MS" w:hAnsi="Comic Sans MS"/>
          <w:i/>
          <w:color w:val="0070C0"/>
          <w:sz w:val="19"/>
          <w:szCs w:val="19"/>
        </w:rPr>
        <w:t>Mg(</w:t>
      </w:r>
      <w:proofErr w:type="gramEnd"/>
      <w:r w:rsidRPr="009B0658">
        <w:rPr>
          <w:rFonts w:ascii="Comic Sans MS" w:hAnsi="Comic Sans MS"/>
          <w:i/>
          <w:color w:val="0070C0"/>
          <w:sz w:val="19"/>
          <w:szCs w:val="19"/>
        </w:rPr>
        <w:t>OH)</w:t>
      </w:r>
      <w:r w:rsidRPr="009B0658">
        <w:rPr>
          <w:rFonts w:ascii="Comic Sans MS" w:hAnsi="Comic Sans MS"/>
          <w:i/>
          <w:color w:val="0070C0"/>
          <w:sz w:val="19"/>
          <w:szCs w:val="19"/>
          <w:vertAlign w:val="subscript"/>
        </w:rPr>
        <w:t>2</w:t>
      </w:r>
      <w:r w:rsidRPr="009B0658">
        <w:rPr>
          <w:rFonts w:ascii="Comic Sans MS" w:hAnsi="Comic Sans MS"/>
          <w:i/>
          <w:color w:val="0070C0"/>
          <w:sz w:val="19"/>
          <w:szCs w:val="19"/>
        </w:rPr>
        <w:t>.</w:t>
      </w:r>
    </w:p>
    <w:p w:rsidR="00732F42" w:rsidRDefault="00732F42" w:rsidP="00A5614A">
      <w:pPr>
        <w:autoSpaceDE w:val="0"/>
        <w:autoSpaceDN w:val="0"/>
        <w:adjustRightInd w:val="0"/>
        <w:rPr>
          <w:rFonts w:ascii="Comic Sans MS" w:hAnsi="Comic Sans MS"/>
          <w:sz w:val="19"/>
          <w:szCs w:val="19"/>
        </w:rPr>
      </w:pPr>
    </w:p>
    <w:p w:rsidR="00EA51DA" w:rsidRPr="00074AB8" w:rsidRDefault="00EA51DA" w:rsidP="00751342">
      <w:pPr>
        <w:autoSpaceDE w:val="0"/>
        <w:autoSpaceDN w:val="0"/>
        <w:adjustRightInd w:val="0"/>
        <w:rPr>
          <w:rFonts w:ascii="Comic Sans MS" w:hAnsi="Comic Sans MS"/>
          <w:b/>
          <w:bCs/>
          <w:sz w:val="19"/>
          <w:szCs w:val="19"/>
        </w:rPr>
      </w:pPr>
      <w:r w:rsidRPr="00074AB8">
        <w:rPr>
          <w:rFonts w:ascii="Comic Sans MS" w:hAnsi="Comic Sans MS"/>
          <w:b/>
          <w:bCs/>
          <w:sz w:val="19"/>
          <w:szCs w:val="19"/>
        </w:rPr>
        <w:t>Properties</w:t>
      </w:r>
    </w:p>
    <w:p w:rsidR="00EA51DA" w:rsidRPr="00074AB8" w:rsidRDefault="00EA51DA"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 xml:space="preserve">To be sure of the bonding present in a substance the properties must be tested </w:t>
      </w:r>
    </w:p>
    <w:p w:rsidR="00EA51DA" w:rsidRPr="00074AB8" w:rsidRDefault="00EA51DA"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Covalent substances (solids, liquids, solutions) do not conduct electricity since they are made up of molecules which are uncharged.</w:t>
      </w:r>
    </w:p>
    <w:p w:rsidR="00EA51DA" w:rsidRPr="00074AB8" w:rsidRDefault="00EA51DA"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Ionic compounds do not conduct electricity in the solid state but these compounds do conduct electricity when dissolved in water or when molten</w:t>
      </w:r>
      <w:proofErr w:type="gramStart"/>
      <w:r w:rsidR="00751342" w:rsidRPr="00074AB8">
        <w:rPr>
          <w:rFonts w:ascii="Comic Sans MS" w:hAnsi="Comic Sans MS"/>
          <w:sz w:val="19"/>
          <w:szCs w:val="19"/>
        </w:rPr>
        <w:t>.</w:t>
      </w:r>
      <w:r w:rsidRPr="00074AB8">
        <w:rPr>
          <w:rFonts w:ascii="Comic Sans MS" w:hAnsi="Comic Sans MS"/>
          <w:sz w:val="19"/>
          <w:szCs w:val="19"/>
        </w:rPr>
        <w:t>.</w:t>
      </w:r>
      <w:proofErr w:type="gramEnd"/>
    </w:p>
    <w:p w:rsidR="00B654D4" w:rsidRPr="00074AB8" w:rsidRDefault="00EA51DA"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Discrete covalent substances have low melting and boiling points.</w:t>
      </w:r>
      <w:r w:rsidR="00B654D4" w:rsidRPr="00074AB8">
        <w:rPr>
          <w:rFonts w:ascii="Comic Sans MS" w:hAnsi="Comic Sans MS"/>
          <w:color w:val="0070C0"/>
          <w:sz w:val="19"/>
          <w:szCs w:val="19"/>
        </w:rPr>
        <w:t xml:space="preserve"> </w:t>
      </w:r>
    </w:p>
    <w:p w:rsidR="00751342" w:rsidRPr="00074AB8" w:rsidRDefault="007513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 xml:space="preserve">Covalent compounds, made of molecules, have low melting and boiling points. As a result, they can be found in any state at room temperature. </w:t>
      </w:r>
    </w:p>
    <w:p w:rsidR="00751342" w:rsidRPr="009B0658" w:rsidRDefault="007513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The bonds between covalent molecules are weaker than the covalent bonds within molecules.</w:t>
      </w:r>
    </w:p>
    <w:p w:rsidR="00B654D4" w:rsidRPr="009B0658" w:rsidRDefault="00B654D4" w:rsidP="00AE0EA9">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 xml:space="preserve">Covalent molecular substances have low melting and boiling points due to only weak forces of attraction between molecules being broken. </w:t>
      </w:r>
    </w:p>
    <w:p w:rsidR="00B654D4" w:rsidRPr="009B0658" w:rsidRDefault="00B654D4" w:rsidP="00AE0EA9">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 xml:space="preserve">Giant covalent network structures have very high melting and boiling points because the network of strong covalent bonds must be broken. </w:t>
      </w:r>
    </w:p>
    <w:p w:rsidR="00EA51DA" w:rsidRPr="00074AB8" w:rsidRDefault="00751342" w:rsidP="00AE0EA9">
      <w:pPr>
        <w:numPr>
          <w:ilvl w:val="0"/>
          <w:numId w:val="4"/>
        </w:numPr>
        <w:autoSpaceDE w:val="0"/>
        <w:autoSpaceDN w:val="0"/>
        <w:adjustRightInd w:val="0"/>
        <w:rPr>
          <w:rFonts w:ascii="Comic Sans MS" w:hAnsi="Comic Sans MS"/>
          <w:sz w:val="19"/>
          <w:szCs w:val="19"/>
        </w:rPr>
      </w:pPr>
      <w:r w:rsidRPr="00074AB8">
        <w:rPr>
          <w:rFonts w:ascii="Comic Sans MS" w:hAnsi="Comic Sans MS"/>
          <w:sz w:val="19"/>
          <w:szCs w:val="19"/>
        </w:rPr>
        <w:t>Ionic compounds have high melting and boiling points. As a result, they are found in the solid state at room temperature.</w:t>
      </w:r>
    </w:p>
    <w:p w:rsidR="00EA51DA" w:rsidRPr="00D63287" w:rsidRDefault="00FE281A" w:rsidP="00AE0EA9">
      <w:pPr>
        <w:numPr>
          <w:ilvl w:val="0"/>
          <w:numId w:val="4"/>
        </w:numPr>
        <w:autoSpaceDE w:val="0"/>
        <w:autoSpaceDN w:val="0"/>
        <w:adjustRightInd w:val="0"/>
        <w:rPr>
          <w:rFonts w:ascii="Comic Sans MS" w:hAnsi="Comic Sans MS"/>
          <w:i/>
          <w:color w:val="2E74B5"/>
          <w:sz w:val="19"/>
          <w:szCs w:val="19"/>
        </w:rPr>
      </w:pPr>
      <w:r w:rsidRPr="00D63287">
        <w:rPr>
          <w:rFonts w:ascii="Comic Sans MS" w:hAnsi="Comic Sans MS"/>
          <w:i/>
          <w:color w:val="2E74B5"/>
          <w:sz w:val="19"/>
          <w:szCs w:val="19"/>
        </w:rPr>
        <w:t>Many ionic compounds are</w:t>
      </w:r>
      <w:r w:rsidR="00EA51DA" w:rsidRPr="00D63287">
        <w:rPr>
          <w:rFonts w:ascii="Comic Sans MS" w:hAnsi="Comic Sans MS"/>
          <w:i/>
          <w:color w:val="2E74B5"/>
          <w:sz w:val="19"/>
          <w:szCs w:val="19"/>
        </w:rPr>
        <w:t xml:space="preserve"> soluble in water.</w:t>
      </w:r>
      <w:r w:rsidRPr="00D63287">
        <w:rPr>
          <w:rFonts w:ascii="Comic Sans MS" w:hAnsi="Comic Sans MS"/>
          <w:i/>
          <w:color w:val="2E74B5"/>
          <w:sz w:val="19"/>
          <w:szCs w:val="19"/>
        </w:rPr>
        <w:t xml:space="preserve"> As they dissolve the lattice structure breaks up allowing water molecules to surround the separated ions.</w:t>
      </w:r>
    </w:p>
    <w:p w:rsidR="00700B1B" w:rsidRPr="009B0658" w:rsidRDefault="00EA51DA"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Covalent substances which are insoluble in water may dissolve in other solvents.</w:t>
      </w:r>
      <w:r w:rsidR="00751342" w:rsidRPr="009B0658">
        <w:rPr>
          <w:rFonts w:ascii="Comic Sans MS" w:hAnsi="Comic Sans MS"/>
          <w:i/>
          <w:color w:val="0070C0"/>
          <w:sz w:val="19"/>
          <w:szCs w:val="19"/>
        </w:rPr>
        <w:t xml:space="preserve"> </w:t>
      </w:r>
    </w:p>
    <w:p w:rsidR="00751342" w:rsidRPr="009B0658" w:rsidRDefault="007513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Ionic compounds have high melting and boiling points because strong ionic bonds must be broken in order to break down the lattice.</w:t>
      </w:r>
    </w:p>
    <w:p w:rsidR="00751342" w:rsidRPr="009B0658" w:rsidRDefault="007513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 xml:space="preserve">Dissolving also breaks down the lattice structure. </w:t>
      </w:r>
    </w:p>
    <w:p w:rsidR="00751342" w:rsidRDefault="00751342" w:rsidP="00AE0EA9">
      <w:pPr>
        <w:pStyle w:val="Default"/>
        <w:numPr>
          <w:ilvl w:val="0"/>
          <w:numId w:val="4"/>
        </w:numPr>
        <w:rPr>
          <w:rFonts w:ascii="Comic Sans MS" w:hAnsi="Comic Sans MS"/>
          <w:i/>
          <w:color w:val="0070C0"/>
          <w:sz w:val="19"/>
          <w:szCs w:val="19"/>
        </w:rPr>
      </w:pPr>
      <w:r w:rsidRPr="00FE281A">
        <w:rPr>
          <w:rFonts w:ascii="Comic Sans MS" w:hAnsi="Comic Sans MS"/>
          <w:i/>
          <w:color w:val="0070C0"/>
          <w:sz w:val="19"/>
          <w:szCs w:val="19"/>
        </w:rPr>
        <w:t>Ionic compounds conduct electricity, only when molten or in solution due to the breakdown of the lattice resulting in the ions being free to move.</w:t>
      </w:r>
    </w:p>
    <w:p w:rsidR="00FE281A" w:rsidRPr="00FE281A" w:rsidRDefault="00FE281A" w:rsidP="00AE0EA9">
      <w:pPr>
        <w:pStyle w:val="Default"/>
        <w:numPr>
          <w:ilvl w:val="0"/>
          <w:numId w:val="4"/>
        </w:numPr>
        <w:rPr>
          <w:rFonts w:ascii="Comic Sans MS" w:hAnsi="Comic Sans MS"/>
          <w:i/>
          <w:color w:val="0070C0"/>
          <w:sz w:val="19"/>
          <w:szCs w:val="19"/>
        </w:rPr>
      </w:pPr>
      <w:r>
        <w:rPr>
          <w:rFonts w:ascii="Comic Sans MS" w:hAnsi="Comic Sans MS"/>
          <w:i/>
          <w:color w:val="0070C0"/>
          <w:sz w:val="19"/>
          <w:szCs w:val="19"/>
        </w:rPr>
        <w:t>Conduction of ionic compounds can be explained by the movement of ions towards oppositely charged electrodes</w:t>
      </w:r>
    </w:p>
    <w:p w:rsidR="00B31081" w:rsidRPr="009B0658" w:rsidRDefault="00751342" w:rsidP="00AE0EA9">
      <w:pPr>
        <w:pStyle w:val="Default"/>
        <w:numPr>
          <w:ilvl w:val="0"/>
          <w:numId w:val="4"/>
        </w:numPr>
        <w:rPr>
          <w:rFonts w:ascii="Comic Sans MS" w:hAnsi="Comic Sans MS"/>
          <w:i/>
          <w:color w:val="0070C0"/>
          <w:sz w:val="19"/>
          <w:szCs w:val="19"/>
        </w:rPr>
      </w:pPr>
      <w:r w:rsidRPr="009B0658">
        <w:rPr>
          <w:rFonts w:ascii="Comic Sans MS" w:hAnsi="Comic Sans MS"/>
          <w:i/>
          <w:color w:val="0070C0"/>
          <w:sz w:val="19"/>
          <w:szCs w:val="19"/>
        </w:rPr>
        <w:t xml:space="preserve">Experimental procedures are required to confirm the type of bonding present in a substance. </w:t>
      </w:r>
    </w:p>
    <w:p w:rsidR="00B31081" w:rsidRPr="00751342" w:rsidRDefault="00B31081" w:rsidP="00B31081">
      <w:pPr>
        <w:pStyle w:val="Default"/>
        <w:rPr>
          <w:rFonts w:ascii="Comic Sans MS" w:hAnsi="Comic Sans MS"/>
          <w:sz w:val="19"/>
          <w:szCs w:val="19"/>
        </w:rPr>
      </w:pPr>
      <w:r w:rsidRPr="00751342">
        <w:rPr>
          <w:rFonts w:ascii="Comic Sans MS" w:hAnsi="Comic Sans MS"/>
          <w:sz w:val="19"/>
          <w:szCs w:val="19"/>
        </w:rPr>
        <w:t xml:space="preserve">. </w:t>
      </w:r>
    </w:p>
    <w:p w:rsidR="00732F42" w:rsidRPr="009B0658" w:rsidRDefault="00732F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An electric current is a flow of charged particles.</w:t>
      </w:r>
    </w:p>
    <w:p w:rsidR="00732F42" w:rsidRPr="009B0658" w:rsidRDefault="00732F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Electrolysis is the flow of ions through solutions and molten compounds (electrolytes).</w:t>
      </w:r>
    </w:p>
    <w:p w:rsidR="00732F42" w:rsidRPr="009B0658" w:rsidRDefault="00732F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 xml:space="preserve">Electrolysis chemically changes the electrolyte and may lead to the </w:t>
      </w:r>
      <w:proofErr w:type="spellStart"/>
      <w:r w:rsidRPr="009B0658">
        <w:rPr>
          <w:rFonts w:ascii="Comic Sans MS" w:hAnsi="Comic Sans MS"/>
          <w:i/>
          <w:color w:val="0070C0"/>
          <w:sz w:val="19"/>
          <w:szCs w:val="19"/>
        </w:rPr>
        <w:t>break up</w:t>
      </w:r>
      <w:proofErr w:type="spellEnd"/>
      <w:r w:rsidRPr="009B0658">
        <w:rPr>
          <w:rFonts w:ascii="Comic Sans MS" w:hAnsi="Comic Sans MS"/>
          <w:i/>
          <w:color w:val="0070C0"/>
          <w:sz w:val="19"/>
          <w:szCs w:val="19"/>
        </w:rPr>
        <w:t xml:space="preserve"> of the compound.</w:t>
      </w:r>
    </w:p>
    <w:p w:rsidR="00732F42" w:rsidRPr="009B0658" w:rsidRDefault="00732F42"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Positive metal ions gain electrons at the negative electrode and negative non-metal ions lose electrons at the positive electrode.</w:t>
      </w:r>
    </w:p>
    <w:p w:rsidR="00B11A4F" w:rsidRDefault="00B11A4F" w:rsidP="00B11A4F">
      <w:pPr>
        <w:autoSpaceDE w:val="0"/>
        <w:autoSpaceDN w:val="0"/>
        <w:adjustRightInd w:val="0"/>
        <w:ind w:left="283"/>
        <w:rPr>
          <w:rFonts w:ascii="Comic Sans MS" w:hAnsi="Comic Sans MS"/>
          <w:i/>
          <w:color w:val="0070C0"/>
          <w:sz w:val="19"/>
          <w:szCs w:val="19"/>
        </w:rPr>
      </w:pPr>
    </w:p>
    <w:p w:rsidR="00E625CB" w:rsidRDefault="00E625CB" w:rsidP="00074AB8">
      <w:pPr>
        <w:autoSpaceDE w:val="0"/>
        <w:autoSpaceDN w:val="0"/>
        <w:adjustRightInd w:val="0"/>
        <w:rPr>
          <w:rFonts w:ascii="Arial" w:hAnsi="Arial" w:cs="Arial"/>
          <w:u w:val="single"/>
        </w:rPr>
      </w:pPr>
    </w:p>
    <w:p w:rsidR="00074AB8" w:rsidRPr="00B73DEE" w:rsidRDefault="00074AB8" w:rsidP="00074AB8">
      <w:pPr>
        <w:autoSpaceDE w:val="0"/>
        <w:autoSpaceDN w:val="0"/>
        <w:adjustRightInd w:val="0"/>
        <w:rPr>
          <w:rFonts w:ascii="Arial" w:hAnsi="Arial" w:cs="Arial"/>
          <w:b/>
          <w:szCs w:val="19"/>
        </w:rPr>
      </w:pPr>
      <w:r w:rsidRPr="00B73DEE">
        <w:rPr>
          <w:rFonts w:ascii="Arial" w:hAnsi="Arial" w:cs="Arial"/>
          <w:b/>
          <w:u w:val="single"/>
        </w:rPr>
        <w:t>(</w:t>
      </w:r>
      <w:r w:rsidR="00FC64BD" w:rsidRPr="00B73DEE">
        <w:rPr>
          <w:rFonts w:ascii="Arial" w:hAnsi="Arial" w:cs="Arial"/>
          <w:b/>
          <w:u w:val="single"/>
        </w:rPr>
        <w:t>c</w:t>
      </w:r>
      <w:r w:rsidRPr="00B73DEE">
        <w:rPr>
          <w:rFonts w:ascii="Arial" w:hAnsi="Arial" w:cs="Arial"/>
          <w:b/>
          <w:u w:val="single"/>
        </w:rPr>
        <w:t xml:space="preserve">) </w:t>
      </w:r>
      <w:r w:rsidRPr="00B73DEE">
        <w:rPr>
          <w:rFonts w:ascii="Arial" w:hAnsi="Arial" w:cs="Arial"/>
          <w:b/>
          <w:bCs/>
          <w:u w:val="single"/>
        </w:rPr>
        <w:t>Acids and alkalis (bases)</w:t>
      </w:r>
    </w:p>
    <w:p w:rsidR="00700B1B" w:rsidRPr="00AB53E5" w:rsidRDefault="00700B1B" w:rsidP="00700B1B">
      <w:pPr>
        <w:pStyle w:val="Heading3"/>
        <w:ind w:left="360"/>
        <w:rPr>
          <w:rFonts w:ascii="Comic Sans MS" w:hAnsi="Comic Sans MS"/>
          <w:sz w:val="19"/>
          <w:szCs w:val="19"/>
        </w:rPr>
      </w:pPr>
      <w:r w:rsidRPr="00AB53E5">
        <w:rPr>
          <w:rFonts w:ascii="Comic Sans MS" w:hAnsi="Comic Sans MS"/>
          <w:sz w:val="19"/>
          <w:szCs w:val="19"/>
        </w:rPr>
        <w:t>The pH scale</w:t>
      </w:r>
    </w:p>
    <w:p w:rsidR="00700B1B" w:rsidRPr="00AB53E5" w:rsidRDefault="00700B1B" w:rsidP="00AE0EA9">
      <w:pPr>
        <w:pStyle w:val="content2"/>
        <w:numPr>
          <w:ilvl w:val="0"/>
          <w:numId w:val="8"/>
        </w:numPr>
        <w:rPr>
          <w:rFonts w:ascii="Comic Sans MS" w:hAnsi="Comic Sans MS"/>
          <w:sz w:val="19"/>
          <w:szCs w:val="19"/>
        </w:rPr>
      </w:pPr>
      <w:r w:rsidRPr="00AB53E5">
        <w:rPr>
          <w:rFonts w:ascii="Comic Sans MS" w:hAnsi="Comic Sans MS"/>
          <w:sz w:val="19"/>
          <w:szCs w:val="19"/>
        </w:rPr>
        <w:t>The pH scale is a continuous range from below 0 to above 14.</w:t>
      </w:r>
    </w:p>
    <w:p w:rsidR="00700B1B" w:rsidRPr="00AB53E5" w:rsidRDefault="00700B1B" w:rsidP="00AE0EA9">
      <w:pPr>
        <w:pStyle w:val="content2"/>
        <w:numPr>
          <w:ilvl w:val="0"/>
          <w:numId w:val="8"/>
        </w:numPr>
        <w:rPr>
          <w:rFonts w:ascii="Comic Sans MS" w:hAnsi="Comic Sans MS"/>
          <w:sz w:val="19"/>
          <w:szCs w:val="19"/>
        </w:rPr>
      </w:pPr>
      <w:r w:rsidRPr="00AB53E5">
        <w:rPr>
          <w:rFonts w:ascii="Comic Sans MS" w:hAnsi="Comic Sans MS"/>
          <w:sz w:val="19"/>
          <w:szCs w:val="19"/>
        </w:rPr>
        <w:t>Acids have a pH of less than 7; alkalis have a pH of more than 7; pure water and neutral solutions have a pH equal to 7.</w:t>
      </w:r>
    </w:p>
    <w:p w:rsidR="00700B1B" w:rsidRPr="00AB53E5" w:rsidRDefault="00700B1B" w:rsidP="00AE0EA9">
      <w:pPr>
        <w:pStyle w:val="content2"/>
        <w:numPr>
          <w:ilvl w:val="0"/>
          <w:numId w:val="8"/>
        </w:numPr>
        <w:rPr>
          <w:rFonts w:ascii="Comic Sans MS" w:hAnsi="Comic Sans MS"/>
          <w:sz w:val="19"/>
          <w:szCs w:val="19"/>
        </w:rPr>
      </w:pPr>
      <w:r w:rsidRPr="00AB53E5">
        <w:rPr>
          <w:rFonts w:ascii="Comic Sans MS" w:hAnsi="Comic Sans MS"/>
          <w:sz w:val="19"/>
          <w:szCs w:val="19"/>
        </w:rPr>
        <w:lastRenderedPageBreak/>
        <w:t>Non-metal oxides which dissolve in water produce acid solutions.</w:t>
      </w:r>
    </w:p>
    <w:p w:rsidR="00F419DA" w:rsidRPr="00F419DA" w:rsidRDefault="00700B1B" w:rsidP="00F419DA">
      <w:pPr>
        <w:pStyle w:val="content2"/>
        <w:numPr>
          <w:ilvl w:val="0"/>
          <w:numId w:val="8"/>
        </w:numPr>
        <w:rPr>
          <w:rFonts w:ascii="Comic Sans MS" w:hAnsi="Comic Sans MS"/>
          <w:sz w:val="19"/>
          <w:szCs w:val="19"/>
        </w:rPr>
      </w:pPr>
      <w:r w:rsidRPr="00F419DA">
        <w:rPr>
          <w:rFonts w:ascii="Comic Sans MS" w:hAnsi="Comic Sans MS"/>
          <w:sz w:val="19"/>
          <w:szCs w:val="19"/>
        </w:rPr>
        <w:t>Metal oxides and hydroxides which dissolve in water produce alkaline solutions.</w:t>
      </w:r>
    </w:p>
    <w:p w:rsidR="00700B1B" w:rsidRPr="00F419DA" w:rsidRDefault="00B06B8D" w:rsidP="00F419DA">
      <w:pPr>
        <w:pStyle w:val="content2"/>
        <w:numPr>
          <w:ilvl w:val="0"/>
          <w:numId w:val="8"/>
        </w:numPr>
        <w:rPr>
          <w:rFonts w:ascii="Comic Sans MS" w:hAnsi="Comic Sans MS"/>
          <w:sz w:val="19"/>
          <w:szCs w:val="19"/>
        </w:rPr>
      </w:pPr>
      <w:r w:rsidRPr="00F419DA">
        <w:rPr>
          <w:rFonts w:ascii="Comic Sans MS" w:hAnsi="Comic Sans MS"/>
          <w:sz w:val="19"/>
          <w:szCs w:val="19"/>
        </w:rPr>
        <w:t>Ammonia dissolves in water to produce an alkali.</w:t>
      </w:r>
    </w:p>
    <w:p w:rsidR="00B06B8D" w:rsidRPr="009B0658" w:rsidRDefault="00B06B8D"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In water and neutral solutions, the concentration of hydrogen ions is equal to the concentration of hydroxide ions.</w:t>
      </w:r>
    </w:p>
    <w:p w:rsidR="00B06B8D" w:rsidRPr="009B0658" w:rsidRDefault="00B06B8D"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An acidic solution contains more hydrogen ions than hydroxide ions.</w:t>
      </w:r>
    </w:p>
    <w:p w:rsidR="00B06B8D" w:rsidRPr="009B0658" w:rsidRDefault="00B06B8D"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 xml:space="preserve">An alkaline solution contains more hydroxide ions than hydrogen ions. </w:t>
      </w:r>
    </w:p>
    <w:p w:rsidR="00B06B8D" w:rsidRPr="009B0658" w:rsidRDefault="00B06B8D"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The effect of dilution on the pH of an acid or alkali is explained in terms of the decreasing concentration of hydrogen and hydroxide ions.</w:t>
      </w:r>
    </w:p>
    <w:p w:rsidR="00B06B8D" w:rsidRPr="009B0658" w:rsidRDefault="00B06B8D"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 xml:space="preserve">In water and aqueous solutions there is </w:t>
      </w:r>
      <w:proofErr w:type="gramStart"/>
      <w:r w:rsidRPr="009B0658">
        <w:rPr>
          <w:rFonts w:ascii="Comic Sans MS" w:hAnsi="Comic Sans MS"/>
          <w:i/>
          <w:color w:val="0070C0"/>
          <w:sz w:val="19"/>
          <w:szCs w:val="19"/>
        </w:rPr>
        <w:t>an equilibrium</w:t>
      </w:r>
      <w:proofErr w:type="gramEnd"/>
      <w:r w:rsidRPr="009B0658">
        <w:rPr>
          <w:rFonts w:ascii="Comic Sans MS" w:hAnsi="Comic Sans MS"/>
          <w:i/>
          <w:color w:val="0070C0"/>
          <w:sz w:val="19"/>
          <w:szCs w:val="19"/>
        </w:rPr>
        <w:t xml:space="preserve"> between hydrogen and hydroxide ions and water molecules.</w:t>
      </w:r>
    </w:p>
    <w:p w:rsidR="00700B1B" w:rsidRPr="00AB53E5" w:rsidRDefault="00700B1B" w:rsidP="00700B1B">
      <w:pPr>
        <w:pStyle w:val="Heading3"/>
        <w:rPr>
          <w:rFonts w:ascii="Comic Sans MS" w:hAnsi="Comic Sans MS"/>
          <w:sz w:val="19"/>
          <w:szCs w:val="19"/>
        </w:rPr>
      </w:pPr>
      <w:r w:rsidRPr="00AB53E5">
        <w:rPr>
          <w:rFonts w:ascii="Comic Sans MS" w:hAnsi="Comic Sans MS"/>
          <w:sz w:val="19"/>
          <w:szCs w:val="19"/>
        </w:rPr>
        <w:t>Reactions of acids</w:t>
      </w:r>
    </w:p>
    <w:p w:rsidR="00B06B8D" w:rsidRPr="00471AC3" w:rsidRDefault="00700B1B" w:rsidP="00AE0EA9">
      <w:pPr>
        <w:pStyle w:val="Default"/>
        <w:numPr>
          <w:ilvl w:val="0"/>
          <w:numId w:val="9"/>
        </w:numPr>
        <w:rPr>
          <w:rFonts w:ascii="Comic Sans MS" w:hAnsi="Comic Sans MS"/>
          <w:sz w:val="19"/>
          <w:szCs w:val="19"/>
        </w:rPr>
      </w:pPr>
      <w:r w:rsidRPr="00AB53E5">
        <w:rPr>
          <w:rFonts w:ascii="Comic Sans MS" w:hAnsi="Comic Sans MS"/>
          <w:sz w:val="19"/>
          <w:szCs w:val="19"/>
        </w:rPr>
        <w:t>Neutralisation is the reaction of acids with bases.</w:t>
      </w:r>
      <w:r w:rsidR="00B06B8D" w:rsidRPr="00AB53E5">
        <w:rPr>
          <w:rFonts w:ascii="Comic Sans MS" w:hAnsi="Comic Sans MS"/>
          <w:sz w:val="19"/>
          <w:szCs w:val="19"/>
        </w:rPr>
        <w:t xml:space="preserve"> </w:t>
      </w:r>
    </w:p>
    <w:p w:rsidR="00ED4964" w:rsidRPr="00AB53E5" w:rsidRDefault="00B06B8D" w:rsidP="00AE0EA9">
      <w:pPr>
        <w:pStyle w:val="content2"/>
        <w:numPr>
          <w:ilvl w:val="0"/>
          <w:numId w:val="8"/>
        </w:numPr>
        <w:rPr>
          <w:rFonts w:ascii="Comic Sans MS" w:hAnsi="Comic Sans MS"/>
          <w:sz w:val="19"/>
          <w:szCs w:val="19"/>
        </w:rPr>
      </w:pPr>
      <w:r w:rsidRPr="00AB53E5">
        <w:rPr>
          <w:rFonts w:ascii="Comic Sans MS" w:hAnsi="Comic Sans MS"/>
          <w:sz w:val="19"/>
          <w:szCs w:val="19"/>
        </w:rPr>
        <w:t xml:space="preserve">A salt is also formed in this reaction. </w:t>
      </w:r>
    </w:p>
    <w:p w:rsidR="00ED4964"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t>Salts are formed in the reaction of acids with bases or metals.</w:t>
      </w:r>
    </w:p>
    <w:p w:rsidR="00700B1B"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t>Hydrochloric acid forms chloride salts, sulphuric acid forms sulphate salts and nitric acid form nitrate salts.</w:t>
      </w:r>
    </w:p>
    <w:p w:rsidR="00ED4964" w:rsidRPr="00AB53E5" w:rsidRDefault="00700B1B" w:rsidP="00AE0EA9">
      <w:pPr>
        <w:pStyle w:val="content2"/>
        <w:numPr>
          <w:ilvl w:val="0"/>
          <w:numId w:val="8"/>
        </w:numPr>
        <w:rPr>
          <w:rFonts w:ascii="Comic Sans MS" w:hAnsi="Comic Sans MS"/>
          <w:color w:val="0070C0"/>
          <w:sz w:val="19"/>
          <w:szCs w:val="19"/>
        </w:rPr>
      </w:pPr>
      <w:r w:rsidRPr="00AB53E5">
        <w:rPr>
          <w:rFonts w:ascii="Comic Sans MS" w:hAnsi="Comic Sans MS"/>
          <w:sz w:val="19"/>
          <w:szCs w:val="19"/>
        </w:rPr>
        <w:t>Metal oxides, metal hydroxides and metal carbonates are examples of bases.</w:t>
      </w:r>
      <w:r w:rsidR="00ED4964" w:rsidRPr="00AB53E5">
        <w:rPr>
          <w:rFonts w:ascii="Comic Sans MS" w:hAnsi="Comic Sans MS"/>
          <w:color w:val="0070C0"/>
          <w:sz w:val="19"/>
          <w:szCs w:val="19"/>
        </w:rPr>
        <w:t xml:space="preserve"> </w:t>
      </w:r>
    </w:p>
    <w:p w:rsidR="00700B1B" w:rsidRPr="009B0658" w:rsidRDefault="00ED4964"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Bases which dissolve in water form alkalis.</w:t>
      </w:r>
    </w:p>
    <w:p w:rsidR="00B06B8D" w:rsidRPr="00AB53E5" w:rsidRDefault="00B06B8D" w:rsidP="00AE0EA9">
      <w:pPr>
        <w:pStyle w:val="content2"/>
        <w:numPr>
          <w:ilvl w:val="0"/>
          <w:numId w:val="8"/>
        </w:numPr>
        <w:rPr>
          <w:rFonts w:ascii="Comic Sans MS" w:hAnsi="Comic Sans MS"/>
          <w:sz w:val="19"/>
          <w:szCs w:val="19"/>
        </w:rPr>
      </w:pPr>
      <w:r w:rsidRPr="00AB53E5">
        <w:rPr>
          <w:rFonts w:ascii="Comic Sans MS" w:hAnsi="Comic Sans MS"/>
          <w:sz w:val="19"/>
          <w:szCs w:val="19"/>
        </w:rPr>
        <w:t>Neutralisation moves the pH of an acid up towards 7.</w:t>
      </w:r>
    </w:p>
    <w:p w:rsidR="00B06B8D" w:rsidRPr="00AB53E5" w:rsidRDefault="00B06B8D" w:rsidP="00AE0EA9">
      <w:pPr>
        <w:pStyle w:val="content2"/>
        <w:numPr>
          <w:ilvl w:val="0"/>
          <w:numId w:val="8"/>
        </w:numPr>
        <w:rPr>
          <w:rFonts w:ascii="Comic Sans MS" w:hAnsi="Comic Sans MS"/>
          <w:sz w:val="19"/>
          <w:szCs w:val="19"/>
        </w:rPr>
      </w:pPr>
      <w:r w:rsidRPr="00AB53E5">
        <w:rPr>
          <w:rFonts w:ascii="Comic Sans MS" w:hAnsi="Comic Sans MS"/>
          <w:sz w:val="19"/>
          <w:szCs w:val="19"/>
        </w:rPr>
        <w:t>Neutralisation moves the pH of an alkali down towards 7.</w:t>
      </w:r>
    </w:p>
    <w:p w:rsidR="00ED4964" w:rsidRPr="009B0658" w:rsidRDefault="00ED4964" w:rsidP="00ED4964">
      <w:pPr>
        <w:pStyle w:val="Heading3"/>
        <w:rPr>
          <w:rFonts w:ascii="Comic Sans MS" w:hAnsi="Comic Sans MS"/>
          <w:i/>
          <w:color w:val="0070C0"/>
          <w:sz w:val="19"/>
          <w:szCs w:val="19"/>
        </w:rPr>
      </w:pPr>
      <w:r w:rsidRPr="009B0658">
        <w:rPr>
          <w:rFonts w:ascii="Comic Sans MS" w:hAnsi="Comic Sans MS"/>
          <w:i/>
          <w:color w:val="0070C0"/>
          <w:sz w:val="19"/>
          <w:szCs w:val="19"/>
        </w:rPr>
        <w:t>Ionic equations</w:t>
      </w:r>
    </w:p>
    <w:p w:rsidR="00ED4964" w:rsidRPr="009B0658" w:rsidRDefault="00ED4964" w:rsidP="00AE0EA9">
      <w:pPr>
        <w:pStyle w:val="Default"/>
        <w:numPr>
          <w:ilvl w:val="0"/>
          <w:numId w:val="8"/>
        </w:numPr>
        <w:rPr>
          <w:rFonts w:ascii="Comic Sans MS" w:hAnsi="Comic Sans MS"/>
          <w:i/>
          <w:color w:val="0070C0"/>
          <w:sz w:val="19"/>
          <w:szCs w:val="19"/>
        </w:rPr>
      </w:pPr>
      <w:r w:rsidRPr="009B0658">
        <w:rPr>
          <w:rFonts w:ascii="Comic Sans MS" w:hAnsi="Comic Sans MS"/>
          <w:i/>
          <w:color w:val="0070C0"/>
          <w:sz w:val="19"/>
          <w:szCs w:val="19"/>
        </w:rPr>
        <w:t xml:space="preserve">For the neutralisation reactions of acids with alkalis or metal carbonates, the reacting species is determined by omission of spectator ions. </w:t>
      </w:r>
    </w:p>
    <w:p w:rsidR="00ED4964" w:rsidRPr="009B0658" w:rsidRDefault="00ED4964"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Spectator ions can be identified in neutralisation and precipitation reactions and the equations can be rewritten omitting these ions.</w:t>
      </w:r>
    </w:p>
    <w:p w:rsidR="00ED4964" w:rsidRPr="00A5614A" w:rsidRDefault="00471AC3" w:rsidP="00A5614A">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A salt is a compound in which the hydrogen ions of an acid have been replaced by metal ions (or ammonium ions).</w:t>
      </w:r>
    </w:p>
    <w:p w:rsidR="00B06B8D" w:rsidRPr="00AB53E5" w:rsidRDefault="00B06B8D" w:rsidP="00AE0EA9">
      <w:pPr>
        <w:pStyle w:val="content2"/>
        <w:numPr>
          <w:ilvl w:val="0"/>
          <w:numId w:val="8"/>
        </w:numPr>
        <w:rPr>
          <w:rFonts w:ascii="Comic Sans MS" w:hAnsi="Comic Sans MS"/>
          <w:sz w:val="19"/>
          <w:szCs w:val="19"/>
        </w:rPr>
      </w:pPr>
      <w:r w:rsidRPr="00AB53E5">
        <w:rPr>
          <w:rFonts w:ascii="Comic Sans MS" w:hAnsi="Comic Sans MS"/>
          <w:sz w:val="19"/>
          <w:szCs w:val="19"/>
        </w:rPr>
        <w:t>Acid + Alkali</w:t>
      </w:r>
      <w:r w:rsidR="00520332">
        <w:rPr>
          <w:rFonts w:ascii="Comic Sans MS" w:hAnsi="Comic Sans MS"/>
          <w:sz w:val="19"/>
          <w:szCs w:val="19"/>
        </w:rPr>
        <w:t xml:space="preserve"> </w:t>
      </w:r>
      <w:r w:rsidR="00520332">
        <w:rPr>
          <w:sz w:val="19"/>
          <w:szCs w:val="19"/>
        </w:rPr>
        <w:t>→</w:t>
      </w:r>
      <w:r w:rsidRPr="00AB53E5">
        <w:rPr>
          <w:rFonts w:ascii="Comic Sans MS" w:hAnsi="Comic Sans MS"/>
          <w:sz w:val="19"/>
          <w:szCs w:val="19"/>
        </w:rPr>
        <w:t xml:space="preserve"> Salt + Water </w:t>
      </w:r>
    </w:p>
    <w:p w:rsidR="00ED4964"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t>Name the salt produced from the name of the acid and alkali</w:t>
      </w:r>
    </w:p>
    <w:p w:rsidR="00ED4964" w:rsidRPr="00A5614A" w:rsidRDefault="00ED4964" w:rsidP="00A5614A">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 xml:space="preserve">In the reaction of an acid with an alkali the hydrogen ions and hydroxide ions </w:t>
      </w:r>
      <w:r w:rsidRPr="005C7C29">
        <w:rPr>
          <w:rFonts w:ascii="Comic Sans MS" w:hAnsi="Comic Sans MS"/>
          <w:i/>
          <w:color w:val="3366CC"/>
          <w:sz w:val="19"/>
          <w:szCs w:val="19"/>
        </w:rPr>
        <w:t>form water</w:t>
      </w:r>
      <w:r w:rsidRPr="009B0658">
        <w:rPr>
          <w:rFonts w:ascii="Comic Sans MS" w:hAnsi="Comic Sans MS"/>
          <w:i/>
          <w:color w:val="0070C0"/>
          <w:sz w:val="19"/>
          <w:szCs w:val="19"/>
        </w:rPr>
        <w:t>.</w:t>
      </w:r>
    </w:p>
    <w:p w:rsidR="00ED4964"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t>Acid + Reactive</w:t>
      </w:r>
      <w:r w:rsidR="00520332">
        <w:rPr>
          <w:rFonts w:ascii="Comic Sans MS" w:hAnsi="Comic Sans MS"/>
          <w:sz w:val="19"/>
          <w:szCs w:val="19"/>
        </w:rPr>
        <w:t xml:space="preserve"> </w:t>
      </w:r>
      <w:r w:rsidR="00520332">
        <w:rPr>
          <w:sz w:val="19"/>
          <w:szCs w:val="19"/>
        </w:rPr>
        <w:t>→</w:t>
      </w:r>
      <w:r w:rsidRPr="00AB53E5">
        <w:rPr>
          <w:rFonts w:ascii="Comic Sans MS" w:hAnsi="Comic Sans MS"/>
          <w:sz w:val="19"/>
          <w:szCs w:val="19"/>
        </w:rPr>
        <w:t xml:space="preserve"> Metal Salt + Hydrogen</w:t>
      </w:r>
    </w:p>
    <w:p w:rsidR="00ED4964"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t>Name the salt produced from the name of the acid and reactive metal</w:t>
      </w:r>
    </w:p>
    <w:p w:rsidR="009B0658" w:rsidRDefault="00B06B8D" w:rsidP="00AE0EA9">
      <w:pPr>
        <w:pStyle w:val="content2"/>
        <w:numPr>
          <w:ilvl w:val="0"/>
          <w:numId w:val="8"/>
        </w:numPr>
        <w:rPr>
          <w:rFonts w:ascii="Comic Sans MS" w:hAnsi="Comic Sans MS"/>
          <w:sz w:val="19"/>
          <w:szCs w:val="19"/>
        </w:rPr>
      </w:pPr>
      <w:r w:rsidRPr="009B0658">
        <w:rPr>
          <w:rFonts w:ascii="Comic Sans MS" w:hAnsi="Comic Sans MS"/>
          <w:sz w:val="19"/>
          <w:szCs w:val="19"/>
        </w:rPr>
        <w:t>An acid reacts with some metals to give off hydrogen gas.</w:t>
      </w:r>
    </w:p>
    <w:p w:rsidR="00B06B8D" w:rsidRPr="009B0658" w:rsidRDefault="00B06B8D" w:rsidP="00AE0EA9">
      <w:pPr>
        <w:pStyle w:val="content2"/>
        <w:numPr>
          <w:ilvl w:val="0"/>
          <w:numId w:val="8"/>
        </w:numPr>
        <w:rPr>
          <w:rFonts w:ascii="Comic Sans MS" w:hAnsi="Comic Sans MS"/>
          <w:sz w:val="19"/>
          <w:szCs w:val="19"/>
        </w:rPr>
      </w:pPr>
      <w:r w:rsidRPr="009B0658">
        <w:rPr>
          <w:rFonts w:ascii="Comic Sans MS" w:hAnsi="Comic Sans MS"/>
          <w:sz w:val="19"/>
          <w:szCs w:val="19"/>
        </w:rPr>
        <w:t>The test for hydrogen is that it burns with a pop.</w:t>
      </w:r>
      <w:r w:rsidRPr="009B0658">
        <w:rPr>
          <w:rFonts w:ascii="Comic Sans MS" w:hAnsi="Comic Sans MS"/>
          <w:color w:val="0070C0"/>
          <w:sz w:val="19"/>
          <w:szCs w:val="19"/>
        </w:rPr>
        <w:t xml:space="preserve"> </w:t>
      </w:r>
    </w:p>
    <w:p w:rsidR="00B06B8D" w:rsidRPr="00A5614A" w:rsidRDefault="00B06B8D" w:rsidP="00A5614A">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In the reaction, hydrogen ions form hydrogen molecules.</w:t>
      </w:r>
    </w:p>
    <w:p w:rsidR="00B06B8D" w:rsidRPr="00AB53E5" w:rsidRDefault="00B06B8D" w:rsidP="00AE0EA9">
      <w:pPr>
        <w:pStyle w:val="content2"/>
        <w:numPr>
          <w:ilvl w:val="0"/>
          <w:numId w:val="8"/>
        </w:numPr>
        <w:rPr>
          <w:rFonts w:ascii="Comic Sans MS" w:hAnsi="Comic Sans MS"/>
          <w:sz w:val="19"/>
          <w:szCs w:val="19"/>
        </w:rPr>
      </w:pPr>
      <w:r w:rsidRPr="00AB53E5">
        <w:rPr>
          <w:rFonts w:ascii="Comic Sans MS" w:hAnsi="Comic Sans MS"/>
          <w:sz w:val="19"/>
          <w:szCs w:val="19"/>
        </w:rPr>
        <w:t xml:space="preserve">Acid + Metal oxide </w:t>
      </w:r>
      <w:r w:rsidR="00520332">
        <w:rPr>
          <w:sz w:val="19"/>
          <w:szCs w:val="19"/>
        </w:rPr>
        <w:t xml:space="preserve">→ </w:t>
      </w:r>
      <w:r w:rsidRPr="00AB53E5">
        <w:rPr>
          <w:rFonts w:ascii="Comic Sans MS" w:hAnsi="Comic Sans MS"/>
          <w:sz w:val="19"/>
          <w:szCs w:val="19"/>
        </w:rPr>
        <w:t>Salt + Water</w:t>
      </w:r>
    </w:p>
    <w:p w:rsidR="00ED4964"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t>Name the salt produced from the name of the acid and the metal oxide</w:t>
      </w:r>
    </w:p>
    <w:p w:rsidR="00ED4964" w:rsidRPr="009B0658" w:rsidRDefault="00ED4964"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In the reaction of an acid with a metal oxide the hydrogen ions and the oxide ions form water.</w:t>
      </w:r>
    </w:p>
    <w:p w:rsidR="00B06B8D" w:rsidRPr="00AB53E5" w:rsidRDefault="00B06B8D" w:rsidP="00AE0EA9">
      <w:pPr>
        <w:pStyle w:val="content2"/>
        <w:numPr>
          <w:ilvl w:val="0"/>
          <w:numId w:val="8"/>
        </w:numPr>
        <w:rPr>
          <w:rFonts w:ascii="Comic Sans MS" w:hAnsi="Comic Sans MS"/>
          <w:sz w:val="19"/>
          <w:szCs w:val="19"/>
        </w:rPr>
      </w:pPr>
      <w:r w:rsidRPr="00AB53E5">
        <w:rPr>
          <w:rFonts w:ascii="Comic Sans MS" w:hAnsi="Comic Sans MS"/>
          <w:sz w:val="19"/>
          <w:szCs w:val="19"/>
        </w:rPr>
        <w:t xml:space="preserve">Acid + Metal carbonate </w:t>
      </w:r>
      <w:r w:rsidR="00520332">
        <w:rPr>
          <w:sz w:val="19"/>
          <w:szCs w:val="19"/>
        </w:rPr>
        <w:t xml:space="preserve">→ </w:t>
      </w:r>
      <w:r w:rsidRPr="00AB53E5">
        <w:rPr>
          <w:rFonts w:ascii="Comic Sans MS" w:hAnsi="Comic Sans MS"/>
          <w:sz w:val="19"/>
          <w:szCs w:val="19"/>
        </w:rPr>
        <w:t>Salt + Water + Carbon dioxide</w:t>
      </w:r>
    </w:p>
    <w:p w:rsidR="00ED4964" w:rsidRPr="00AB53E5" w:rsidRDefault="00ED4964" w:rsidP="00AE0EA9">
      <w:pPr>
        <w:pStyle w:val="content2"/>
        <w:numPr>
          <w:ilvl w:val="0"/>
          <w:numId w:val="8"/>
        </w:numPr>
        <w:rPr>
          <w:rFonts w:ascii="Comic Sans MS" w:hAnsi="Comic Sans MS"/>
          <w:sz w:val="19"/>
          <w:szCs w:val="19"/>
        </w:rPr>
      </w:pPr>
      <w:r w:rsidRPr="00AB53E5">
        <w:rPr>
          <w:rFonts w:ascii="Comic Sans MS" w:hAnsi="Comic Sans MS"/>
          <w:sz w:val="19"/>
          <w:szCs w:val="19"/>
        </w:rPr>
        <w:lastRenderedPageBreak/>
        <w:t>Name the salt produced from the name of the acid and the metal oxide</w:t>
      </w:r>
    </w:p>
    <w:p w:rsidR="00ED4964" w:rsidRPr="00AB53E5" w:rsidRDefault="00ED4964" w:rsidP="00AE0EA9">
      <w:pPr>
        <w:pStyle w:val="content2"/>
        <w:numPr>
          <w:ilvl w:val="0"/>
          <w:numId w:val="8"/>
        </w:numPr>
        <w:rPr>
          <w:rFonts w:ascii="Comic Sans MS" w:hAnsi="Comic Sans MS"/>
          <w:color w:val="0070C0"/>
          <w:sz w:val="19"/>
          <w:szCs w:val="19"/>
        </w:rPr>
      </w:pPr>
      <w:r w:rsidRPr="00AB53E5">
        <w:rPr>
          <w:rFonts w:ascii="Comic Sans MS" w:hAnsi="Comic Sans MS"/>
          <w:color w:val="0070C0"/>
          <w:sz w:val="19"/>
          <w:szCs w:val="19"/>
        </w:rPr>
        <w:t>In the reaction of an acid with a metal carbonate the hydrogen ions and carbonate ions form water and carbon dioxide.</w:t>
      </w:r>
    </w:p>
    <w:p w:rsidR="00B06B8D" w:rsidRPr="00AB53E5" w:rsidRDefault="00B06B8D" w:rsidP="00B06B8D">
      <w:pPr>
        <w:pStyle w:val="Default"/>
        <w:ind w:left="720"/>
        <w:rPr>
          <w:rFonts w:ascii="Comic Sans MS" w:hAnsi="Comic Sans MS"/>
          <w:sz w:val="19"/>
          <w:szCs w:val="19"/>
        </w:rPr>
      </w:pPr>
    </w:p>
    <w:p w:rsidR="00B06B8D" w:rsidRPr="00AB53E5" w:rsidRDefault="00B06B8D" w:rsidP="00AE0EA9">
      <w:pPr>
        <w:pStyle w:val="Default"/>
        <w:numPr>
          <w:ilvl w:val="0"/>
          <w:numId w:val="8"/>
        </w:numPr>
        <w:rPr>
          <w:rFonts w:ascii="Comic Sans MS" w:hAnsi="Comic Sans MS"/>
          <w:sz w:val="19"/>
          <w:szCs w:val="19"/>
        </w:rPr>
      </w:pPr>
      <w:r w:rsidRPr="00AB53E5">
        <w:rPr>
          <w:rFonts w:ascii="Comic Sans MS" w:hAnsi="Comic Sans MS"/>
          <w:sz w:val="19"/>
          <w:szCs w:val="19"/>
        </w:rPr>
        <w:t xml:space="preserve">The course of a neutralisation reaction can be followed using a pH indicator; if the base is insoluble an indicator is not required. </w:t>
      </w:r>
    </w:p>
    <w:p w:rsidR="00ED4964" w:rsidRPr="00471AC3" w:rsidRDefault="00ED4964" w:rsidP="00ED4964">
      <w:pPr>
        <w:pStyle w:val="Default"/>
        <w:rPr>
          <w:rFonts w:ascii="Comic Sans MS" w:hAnsi="Comic Sans MS"/>
          <w:b/>
          <w:sz w:val="19"/>
          <w:szCs w:val="19"/>
        </w:rPr>
      </w:pPr>
      <w:r w:rsidRPr="00471AC3">
        <w:rPr>
          <w:rFonts w:ascii="Comic Sans MS" w:hAnsi="Comic Sans MS"/>
          <w:b/>
          <w:sz w:val="19"/>
          <w:szCs w:val="19"/>
        </w:rPr>
        <w:t>Acid Rain</w:t>
      </w:r>
    </w:p>
    <w:p w:rsidR="00700B1B" w:rsidRPr="00AB53E5" w:rsidRDefault="00700B1B" w:rsidP="00AE0EA9">
      <w:pPr>
        <w:pStyle w:val="content2"/>
        <w:numPr>
          <w:ilvl w:val="0"/>
          <w:numId w:val="8"/>
        </w:numPr>
        <w:rPr>
          <w:rFonts w:ascii="Comic Sans MS" w:hAnsi="Comic Sans MS"/>
          <w:sz w:val="19"/>
          <w:szCs w:val="19"/>
        </w:rPr>
      </w:pPr>
      <w:smartTag w:uri="urn:schemas-microsoft-com:office:smarttags" w:element="City">
        <w:smartTag w:uri="urn:schemas-microsoft-com:office:smarttags" w:element="place">
          <w:r w:rsidRPr="00AB53E5">
            <w:rPr>
              <w:rFonts w:ascii="Comic Sans MS" w:hAnsi="Comic Sans MS"/>
              <w:sz w:val="19"/>
              <w:szCs w:val="19"/>
            </w:rPr>
            <w:t>Sulphur</w:t>
          </w:r>
        </w:smartTag>
      </w:smartTag>
      <w:r w:rsidRPr="00AB53E5">
        <w:rPr>
          <w:rFonts w:ascii="Comic Sans MS" w:hAnsi="Comic Sans MS"/>
          <w:sz w:val="19"/>
          <w:szCs w:val="19"/>
        </w:rPr>
        <w:t xml:space="preserve"> </w:t>
      </w:r>
      <w:proofErr w:type="gramStart"/>
      <w:r w:rsidRPr="00AB53E5">
        <w:rPr>
          <w:rFonts w:ascii="Comic Sans MS" w:hAnsi="Comic Sans MS"/>
          <w:sz w:val="19"/>
          <w:szCs w:val="19"/>
        </w:rPr>
        <w:t>dioxide, produced by the burning of fossil fuels, and nitrogen dioxide, produced by the sparking of air in car engines, dissolve</w:t>
      </w:r>
      <w:proofErr w:type="gramEnd"/>
      <w:r w:rsidRPr="00AB53E5">
        <w:rPr>
          <w:rFonts w:ascii="Comic Sans MS" w:hAnsi="Comic Sans MS"/>
          <w:sz w:val="19"/>
          <w:szCs w:val="19"/>
        </w:rPr>
        <w:t xml:space="preserve"> in water in the atmosphere to produce acid rain.</w:t>
      </w:r>
    </w:p>
    <w:p w:rsidR="00700B1B" w:rsidRPr="00544EF0" w:rsidRDefault="00700B1B" w:rsidP="00AE0EA9">
      <w:pPr>
        <w:pStyle w:val="content2"/>
        <w:numPr>
          <w:ilvl w:val="0"/>
          <w:numId w:val="8"/>
        </w:numPr>
        <w:rPr>
          <w:rFonts w:ascii="Comic Sans MS" w:hAnsi="Comic Sans MS"/>
          <w:b/>
          <w:sz w:val="19"/>
          <w:szCs w:val="19"/>
        </w:rPr>
      </w:pPr>
      <w:r w:rsidRPr="00AB53E5">
        <w:rPr>
          <w:rFonts w:ascii="Comic Sans MS" w:hAnsi="Comic Sans MS"/>
          <w:sz w:val="19"/>
          <w:szCs w:val="19"/>
        </w:rPr>
        <w:t xml:space="preserve">Acid rain has damaging effects on </w:t>
      </w:r>
      <w:r w:rsidRPr="00544EF0">
        <w:rPr>
          <w:rFonts w:ascii="Comic Sans MS" w:hAnsi="Comic Sans MS"/>
          <w:sz w:val="19"/>
          <w:szCs w:val="19"/>
        </w:rPr>
        <w:t>buildings made from carbonate rock, structures made of iron and steel, soils and plant and animal life.</w:t>
      </w:r>
    </w:p>
    <w:p w:rsidR="00AB53E5" w:rsidRPr="00544EF0" w:rsidRDefault="00AB53E5" w:rsidP="00AE0EA9">
      <w:pPr>
        <w:pStyle w:val="Default"/>
        <w:numPr>
          <w:ilvl w:val="0"/>
          <w:numId w:val="8"/>
        </w:numPr>
        <w:rPr>
          <w:rFonts w:ascii="Comic Sans MS" w:hAnsi="Comic Sans MS"/>
          <w:sz w:val="19"/>
          <w:szCs w:val="19"/>
        </w:rPr>
      </w:pPr>
      <w:r w:rsidRPr="00544EF0">
        <w:rPr>
          <w:rFonts w:ascii="Comic Sans MS" w:hAnsi="Comic Sans MS"/>
          <w:sz w:val="19"/>
          <w:szCs w:val="19"/>
        </w:rPr>
        <w:t xml:space="preserve">Lightning storms supply much needed nitrates to the soil of rain forests. </w:t>
      </w:r>
    </w:p>
    <w:p w:rsidR="00ED4964" w:rsidRPr="009B0658" w:rsidRDefault="00ED4964" w:rsidP="00AB53E5">
      <w:pPr>
        <w:pStyle w:val="Heading3"/>
        <w:rPr>
          <w:rFonts w:ascii="Comic Sans MS" w:hAnsi="Comic Sans MS"/>
          <w:i/>
          <w:color w:val="0070C0"/>
          <w:sz w:val="19"/>
          <w:szCs w:val="19"/>
        </w:rPr>
      </w:pPr>
      <w:r w:rsidRPr="009B0658">
        <w:rPr>
          <w:rFonts w:ascii="Comic Sans MS" w:hAnsi="Comic Sans MS"/>
          <w:i/>
          <w:color w:val="0070C0"/>
          <w:sz w:val="19"/>
          <w:szCs w:val="19"/>
        </w:rPr>
        <w:t>Volumetric titrations</w:t>
      </w:r>
    </w:p>
    <w:p w:rsidR="00ED4964" w:rsidRPr="009B0658" w:rsidRDefault="00ED4964" w:rsidP="00AE0EA9">
      <w:pPr>
        <w:pStyle w:val="Heading3"/>
        <w:numPr>
          <w:ilvl w:val="0"/>
          <w:numId w:val="8"/>
        </w:numPr>
        <w:rPr>
          <w:rFonts w:ascii="Comic Sans MS" w:hAnsi="Comic Sans MS"/>
          <w:b w:val="0"/>
          <w:i/>
          <w:color w:val="0070C0"/>
          <w:sz w:val="19"/>
          <w:szCs w:val="19"/>
        </w:rPr>
      </w:pPr>
      <w:r w:rsidRPr="009B0658">
        <w:rPr>
          <w:rFonts w:ascii="Comic Sans MS" w:hAnsi="Comic Sans MS"/>
          <w:b w:val="0"/>
          <w:i/>
          <w:color w:val="0070C0"/>
          <w:sz w:val="19"/>
          <w:szCs w:val="19"/>
        </w:rPr>
        <w:t>Titration is an analytical technique used to determine the accurate volumes involved in chemical reactions such as neutralisation.</w:t>
      </w:r>
    </w:p>
    <w:p w:rsidR="00ED4964" w:rsidRPr="009B0658" w:rsidRDefault="00ED4964" w:rsidP="00AE0EA9">
      <w:pPr>
        <w:pStyle w:val="Heading3"/>
        <w:numPr>
          <w:ilvl w:val="0"/>
          <w:numId w:val="8"/>
        </w:numPr>
        <w:rPr>
          <w:rFonts w:ascii="Comic Sans MS" w:hAnsi="Comic Sans MS"/>
          <w:b w:val="0"/>
          <w:i/>
          <w:color w:val="0070C0"/>
          <w:sz w:val="19"/>
          <w:szCs w:val="19"/>
        </w:rPr>
      </w:pPr>
      <w:r w:rsidRPr="009B0658">
        <w:rPr>
          <w:rFonts w:ascii="Comic Sans MS" w:hAnsi="Comic Sans MS"/>
          <w:b w:val="0"/>
          <w:i/>
          <w:color w:val="0070C0"/>
          <w:sz w:val="19"/>
          <w:szCs w:val="19"/>
        </w:rPr>
        <w:t xml:space="preserve"> An indicator is used to show the end-point of the reaction. </w:t>
      </w:r>
    </w:p>
    <w:p w:rsidR="00ED4964" w:rsidRDefault="00ED4964" w:rsidP="00AE0EA9">
      <w:pPr>
        <w:pStyle w:val="content2"/>
        <w:numPr>
          <w:ilvl w:val="0"/>
          <w:numId w:val="8"/>
        </w:numPr>
        <w:rPr>
          <w:rFonts w:ascii="Comic Sans MS" w:hAnsi="Comic Sans MS"/>
          <w:i/>
          <w:color w:val="0070C0"/>
          <w:sz w:val="19"/>
          <w:szCs w:val="19"/>
        </w:rPr>
      </w:pPr>
      <w:r w:rsidRPr="009B0658">
        <w:rPr>
          <w:rFonts w:ascii="Comic Sans MS" w:hAnsi="Comic Sans MS"/>
          <w:i/>
          <w:color w:val="0070C0"/>
          <w:sz w:val="19"/>
          <w:szCs w:val="19"/>
        </w:rPr>
        <w:t>The concentration of acids/alkalis can be calculated from the results of volumetric titrations.</w:t>
      </w:r>
    </w:p>
    <w:p w:rsidR="00F66D22" w:rsidRDefault="00F66D22" w:rsidP="00F66D22">
      <w:pPr>
        <w:pStyle w:val="content2"/>
        <w:numPr>
          <w:ilvl w:val="0"/>
          <w:numId w:val="0"/>
        </w:numPr>
        <w:ind w:left="720"/>
        <w:rPr>
          <w:rFonts w:ascii="Comic Sans MS" w:hAnsi="Comic Sans MS"/>
          <w:i/>
          <w:color w:val="0070C0"/>
          <w:sz w:val="19"/>
          <w:szCs w:val="19"/>
        </w:rPr>
      </w:pPr>
    </w:p>
    <w:p w:rsidR="00F66D22" w:rsidRPr="00F66D22" w:rsidRDefault="00F66D22" w:rsidP="00F66D22">
      <w:pPr>
        <w:pStyle w:val="content2"/>
        <w:numPr>
          <w:ilvl w:val="0"/>
          <w:numId w:val="0"/>
        </w:numPr>
        <w:rPr>
          <w:rFonts w:ascii="Comic Sans MS" w:hAnsi="Comic Sans MS"/>
          <w:b/>
          <w:i/>
          <w:color w:val="0070C0"/>
          <w:sz w:val="19"/>
          <w:szCs w:val="19"/>
        </w:rPr>
      </w:pPr>
      <w:r w:rsidRPr="00F66D22">
        <w:rPr>
          <w:rFonts w:ascii="Comic Sans MS" w:hAnsi="Comic Sans MS"/>
          <w:b/>
          <w:i/>
          <w:color w:val="0070C0"/>
          <w:sz w:val="19"/>
          <w:szCs w:val="19"/>
        </w:rPr>
        <w:t>Neutralisation reactions can be used to prepare soluble salts</w:t>
      </w:r>
    </w:p>
    <w:p w:rsidR="00F66D22" w:rsidRPr="00F66D22" w:rsidRDefault="00F66D22" w:rsidP="00F66D22">
      <w:pPr>
        <w:pStyle w:val="content2"/>
        <w:numPr>
          <w:ilvl w:val="0"/>
          <w:numId w:val="8"/>
        </w:numPr>
        <w:rPr>
          <w:rFonts w:ascii="Comic Sans MS" w:hAnsi="Comic Sans MS"/>
          <w:i/>
          <w:color w:val="0070C0"/>
          <w:sz w:val="19"/>
          <w:szCs w:val="19"/>
        </w:rPr>
      </w:pPr>
      <w:r w:rsidRPr="00F66D22">
        <w:rPr>
          <w:rFonts w:ascii="Comic Sans MS" w:hAnsi="Comic Sans MS"/>
          <w:i/>
          <w:color w:val="0070C0"/>
          <w:sz w:val="19"/>
          <w:szCs w:val="19"/>
        </w:rPr>
        <w:t xml:space="preserve">Titration can be used to produce a soluble salt. Once the volumes of acid and alkali have been noted, the reaction can be repeated without the indicator to produce an uncontaminated salt solution. The solution can then be evaporated to dryness. </w:t>
      </w:r>
    </w:p>
    <w:p w:rsidR="00F66D22" w:rsidRPr="009B0658" w:rsidRDefault="00F66D22" w:rsidP="00F66D22">
      <w:pPr>
        <w:pStyle w:val="content2"/>
        <w:numPr>
          <w:ilvl w:val="0"/>
          <w:numId w:val="8"/>
        </w:numPr>
        <w:rPr>
          <w:rFonts w:ascii="Comic Sans MS" w:hAnsi="Comic Sans MS"/>
          <w:i/>
          <w:color w:val="0070C0"/>
          <w:sz w:val="19"/>
          <w:szCs w:val="19"/>
        </w:rPr>
      </w:pPr>
      <w:r w:rsidRPr="00F66D22">
        <w:rPr>
          <w:rFonts w:ascii="Comic Sans MS" w:hAnsi="Comic Sans MS"/>
          <w:i/>
          <w:color w:val="0070C0"/>
          <w:sz w:val="19"/>
          <w:szCs w:val="19"/>
        </w:rPr>
        <w:t>Insoluble metal carbonates and insoluble metal oxides can be used to produce soluble salts. Excess base is added to the appropriate acid, the mixture is filtered and the filtrate evaporated to dryness</w:t>
      </w:r>
    </w:p>
    <w:p w:rsidR="00E860D3" w:rsidRPr="00F66D22" w:rsidRDefault="00E860D3" w:rsidP="00E860D3">
      <w:pPr>
        <w:rPr>
          <w:rFonts w:ascii="Comic Sans MS" w:hAnsi="Comic Sans MS"/>
          <w:i/>
          <w:sz w:val="20"/>
          <w:szCs w:val="20"/>
          <w:u w:val="single"/>
        </w:rPr>
      </w:pPr>
    </w:p>
    <w:p w:rsidR="00E860D3" w:rsidRPr="00B73DEE" w:rsidRDefault="00E860D3" w:rsidP="00E860D3">
      <w:pPr>
        <w:rPr>
          <w:rFonts w:ascii="Arial" w:hAnsi="Arial" w:cs="Arial"/>
          <w:b/>
          <w:u w:val="single"/>
        </w:rPr>
      </w:pPr>
      <w:r w:rsidRPr="00B73DEE">
        <w:rPr>
          <w:rFonts w:ascii="Arial" w:hAnsi="Arial" w:cs="Arial"/>
          <w:b/>
          <w:u w:val="single"/>
        </w:rPr>
        <w:t>(</w:t>
      </w:r>
      <w:r w:rsidR="00FC64BD" w:rsidRPr="00B73DEE">
        <w:rPr>
          <w:rFonts w:ascii="Arial" w:hAnsi="Arial" w:cs="Arial"/>
          <w:b/>
          <w:u w:val="single"/>
        </w:rPr>
        <w:t>d</w:t>
      </w:r>
      <w:r w:rsidRPr="00B73DEE">
        <w:rPr>
          <w:rFonts w:ascii="Arial" w:hAnsi="Arial" w:cs="Arial"/>
          <w:b/>
          <w:u w:val="single"/>
        </w:rPr>
        <w:t xml:space="preserve">) </w:t>
      </w:r>
      <w:r w:rsidRPr="00B73DEE">
        <w:rPr>
          <w:rFonts w:ascii="Arial" w:hAnsi="Arial" w:cs="Arial"/>
          <w:b/>
          <w:bCs/>
          <w:u w:val="single"/>
        </w:rPr>
        <w:t xml:space="preserve">Formulae and reaction quantities </w:t>
      </w:r>
    </w:p>
    <w:p w:rsidR="00074AB8" w:rsidRPr="002D2AAA" w:rsidRDefault="00074AB8" w:rsidP="00074AB8">
      <w:pPr>
        <w:autoSpaceDE w:val="0"/>
        <w:autoSpaceDN w:val="0"/>
        <w:adjustRightInd w:val="0"/>
        <w:rPr>
          <w:rFonts w:ascii="Comic Sans MS" w:hAnsi="Comic Sans MS"/>
          <w:b/>
          <w:bCs/>
          <w:sz w:val="19"/>
          <w:szCs w:val="19"/>
        </w:rPr>
      </w:pPr>
      <w:r w:rsidRPr="002D2AAA">
        <w:rPr>
          <w:rFonts w:ascii="Comic Sans MS" w:hAnsi="Comic Sans MS"/>
          <w:b/>
          <w:bCs/>
          <w:sz w:val="19"/>
          <w:szCs w:val="19"/>
        </w:rPr>
        <w:t>Number of moles</w:t>
      </w:r>
    </w:p>
    <w:p w:rsidR="00B73DEE" w:rsidRPr="009B0658" w:rsidRDefault="00B73DEE" w:rsidP="00074AB8">
      <w:pPr>
        <w:autoSpaceDE w:val="0"/>
        <w:autoSpaceDN w:val="0"/>
        <w:adjustRightInd w:val="0"/>
        <w:rPr>
          <w:rFonts w:ascii="Comic Sans MS" w:hAnsi="Comic Sans MS"/>
          <w:b/>
          <w:bCs/>
          <w:i/>
          <w:color w:val="0070C0"/>
          <w:sz w:val="19"/>
          <w:szCs w:val="19"/>
        </w:rPr>
      </w:pPr>
    </w:p>
    <w:p w:rsidR="00B73DEE" w:rsidRDefault="00B73DEE" w:rsidP="00B73DEE">
      <w:pPr>
        <w:numPr>
          <w:ilvl w:val="0"/>
          <w:numId w:val="4"/>
        </w:numPr>
        <w:autoSpaceDE w:val="0"/>
        <w:autoSpaceDN w:val="0"/>
        <w:adjustRightInd w:val="0"/>
        <w:rPr>
          <w:rFonts w:ascii="Comic Sans MS" w:hAnsi="Comic Sans MS"/>
          <w:sz w:val="19"/>
          <w:szCs w:val="19"/>
        </w:rPr>
      </w:pPr>
      <w:r w:rsidRPr="00471AC3">
        <w:rPr>
          <w:rFonts w:ascii="Comic Sans MS" w:hAnsi="Comic Sans MS"/>
          <w:sz w:val="19"/>
          <w:szCs w:val="19"/>
        </w:rPr>
        <w:t xml:space="preserve">From the formula of a substance, its formula mass can be calculated using the Relative Formula Mass of the elements. </w:t>
      </w:r>
    </w:p>
    <w:p w:rsidR="00074AB8" w:rsidRPr="009B0658" w:rsidRDefault="00E21788" w:rsidP="00AE0EA9">
      <w:pPr>
        <w:pStyle w:val="Default"/>
        <w:numPr>
          <w:ilvl w:val="0"/>
          <w:numId w:val="4"/>
        </w:numPr>
        <w:rPr>
          <w:rFonts w:ascii="Comic Sans MS" w:hAnsi="Comic Sans MS"/>
          <w:i/>
          <w:color w:val="0070C0"/>
          <w:sz w:val="19"/>
          <w:szCs w:val="19"/>
        </w:rPr>
      </w:pPr>
      <w:r>
        <w:rPr>
          <w:rFonts w:ascii="Comic Sans MS" w:hAnsi="Comic Sans MS"/>
          <w:i/>
          <w:color w:val="0070C0"/>
          <w:sz w:val="19"/>
          <w:szCs w:val="19"/>
        </w:rPr>
        <w:t xml:space="preserve">The </w:t>
      </w:r>
      <w:r w:rsidR="00074AB8" w:rsidRPr="009B0658">
        <w:rPr>
          <w:rFonts w:ascii="Comic Sans MS" w:hAnsi="Comic Sans MS"/>
          <w:i/>
          <w:color w:val="0070C0"/>
          <w:sz w:val="19"/>
          <w:szCs w:val="19"/>
        </w:rPr>
        <w:t>formula mass of any substance</w:t>
      </w:r>
      <w:r>
        <w:rPr>
          <w:rFonts w:ascii="Comic Sans MS" w:hAnsi="Comic Sans MS"/>
          <w:i/>
          <w:color w:val="0070C0"/>
          <w:sz w:val="19"/>
          <w:szCs w:val="19"/>
        </w:rPr>
        <w:t xml:space="preserve"> expressed in grams</w:t>
      </w:r>
      <w:r w:rsidR="00074AB8" w:rsidRPr="009B0658">
        <w:rPr>
          <w:rFonts w:ascii="Comic Sans MS" w:hAnsi="Comic Sans MS"/>
          <w:i/>
          <w:color w:val="0070C0"/>
          <w:sz w:val="19"/>
          <w:szCs w:val="19"/>
        </w:rPr>
        <w:t xml:space="preserve"> is known as one mole. </w:t>
      </w:r>
    </w:p>
    <w:p w:rsidR="00074AB8" w:rsidRPr="009B0658" w:rsidRDefault="00074AB8"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The number of moles can be calculated from the mass of a substance and vice versa.</w:t>
      </w:r>
    </w:p>
    <w:p w:rsidR="00074AB8" w:rsidRPr="009B0658" w:rsidRDefault="00074AB8" w:rsidP="00074AB8">
      <w:pPr>
        <w:autoSpaceDE w:val="0"/>
        <w:autoSpaceDN w:val="0"/>
        <w:adjustRightInd w:val="0"/>
        <w:ind w:left="643"/>
        <w:rPr>
          <w:rFonts w:ascii="Comic Sans MS" w:hAnsi="Comic Sans MS"/>
          <w:i/>
          <w:color w:val="0070C0"/>
          <w:sz w:val="19"/>
          <w:szCs w:val="19"/>
        </w:rPr>
      </w:pPr>
    </w:p>
    <w:p w:rsidR="00074AB8" w:rsidRPr="009B0658" w:rsidRDefault="00074AB8" w:rsidP="00074AB8">
      <w:pPr>
        <w:pStyle w:val="Default"/>
        <w:rPr>
          <w:rFonts w:ascii="Comic Sans MS" w:hAnsi="Comic Sans MS"/>
          <w:b/>
          <w:i/>
          <w:color w:val="0070C0"/>
          <w:sz w:val="19"/>
          <w:szCs w:val="19"/>
        </w:rPr>
      </w:pPr>
      <w:r w:rsidRPr="009B0658">
        <w:rPr>
          <w:rFonts w:ascii="Comic Sans MS" w:hAnsi="Comic Sans MS"/>
          <w:b/>
          <w:i/>
          <w:color w:val="0070C0"/>
          <w:sz w:val="19"/>
          <w:szCs w:val="19"/>
        </w:rPr>
        <w:t>Concentration</w:t>
      </w:r>
    </w:p>
    <w:p w:rsidR="00074AB8" w:rsidRPr="009B0658" w:rsidRDefault="00074AB8" w:rsidP="00AE0EA9">
      <w:pPr>
        <w:pStyle w:val="Default"/>
        <w:numPr>
          <w:ilvl w:val="0"/>
          <w:numId w:val="7"/>
        </w:numPr>
        <w:rPr>
          <w:rFonts w:ascii="Comic Sans MS" w:hAnsi="Comic Sans MS"/>
          <w:i/>
          <w:color w:val="0070C0"/>
          <w:sz w:val="19"/>
          <w:szCs w:val="19"/>
        </w:rPr>
      </w:pPr>
      <w:r w:rsidRPr="009B0658">
        <w:rPr>
          <w:rFonts w:ascii="Comic Sans MS" w:hAnsi="Comic Sans MS"/>
          <w:i/>
          <w:color w:val="0070C0"/>
          <w:sz w:val="19"/>
          <w:szCs w:val="19"/>
        </w:rPr>
        <w:t>The concentration of solutions is expressed in moles per litre (</w:t>
      </w:r>
      <w:proofErr w:type="spellStart"/>
      <w:r w:rsidRPr="009B0658">
        <w:rPr>
          <w:rFonts w:ascii="Comic Sans MS" w:hAnsi="Comic Sans MS"/>
          <w:i/>
          <w:color w:val="0070C0"/>
          <w:sz w:val="19"/>
          <w:szCs w:val="19"/>
        </w:rPr>
        <w:t>mol</w:t>
      </w:r>
      <w:proofErr w:type="spellEnd"/>
      <w:r w:rsidRPr="009B0658">
        <w:rPr>
          <w:rFonts w:ascii="Comic Sans MS" w:hAnsi="Comic Sans MS"/>
          <w:i/>
          <w:color w:val="0070C0"/>
          <w:sz w:val="19"/>
          <w:szCs w:val="19"/>
        </w:rPr>
        <w:t xml:space="preserve"> l</w:t>
      </w:r>
      <w:r w:rsidRPr="009B0658">
        <w:rPr>
          <w:rFonts w:ascii="Comic Sans MS" w:hAnsi="Comic Sans MS"/>
          <w:i/>
          <w:color w:val="0070C0"/>
          <w:sz w:val="19"/>
          <w:szCs w:val="19"/>
          <w:vertAlign w:val="superscript"/>
        </w:rPr>
        <w:t>-1</w:t>
      </w:r>
      <w:r w:rsidRPr="009B0658">
        <w:rPr>
          <w:rFonts w:ascii="Comic Sans MS" w:hAnsi="Comic Sans MS"/>
          <w:i/>
          <w:color w:val="0070C0"/>
          <w:sz w:val="19"/>
          <w:szCs w:val="19"/>
        </w:rPr>
        <w:t xml:space="preserve">). </w:t>
      </w:r>
    </w:p>
    <w:p w:rsidR="00074AB8" w:rsidRPr="009B0658" w:rsidRDefault="00074AB8" w:rsidP="00074AB8">
      <w:pPr>
        <w:pStyle w:val="Default"/>
        <w:rPr>
          <w:rFonts w:ascii="Comic Sans MS" w:hAnsi="Comic Sans MS"/>
          <w:i/>
          <w:color w:val="0070C0"/>
          <w:sz w:val="19"/>
          <w:szCs w:val="19"/>
        </w:rPr>
      </w:pPr>
    </w:p>
    <w:p w:rsidR="00074AB8" w:rsidRPr="009B0658" w:rsidRDefault="00074AB8" w:rsidP="00AE0EA9">
      <w:pPr>
        <w:pStyle w:val="Default"/>
        <w:numPr>
          <w:ilvl w:val="0"/>
          <w:numId w:val="7"/>
        </w:numPr>
        <w:rPr>
          <w:rFonts w:ascii="Comic Sans MS" w:hAnsi="Comic Sans MS"/>
          <w:i/>
          <w:color w:val="0070C0"/>
          <w:sz w:val="19"/>
          <w:szCs w:val="19"/>
        </w:rPr>
      </w:pPr>
      <w:r w:rsidRPr="009B0658">
        <w:rPr>
          <w:rFonts w:ascii="Comic Sans MS" w:hAnsi="Comic Sans MS"/>
          <w:i/>
          <w:color w:val="0070C0"/>
          <w:sz w:val="19"/>
          <w:szCs w:val="19"/>
        </w:rPr>
        <w:t>The number of moles of solute, volume and concentration of solution can be calculated from the other two variables.</w:t>
      </w:r>
    </w:p>
    <w:p w:rsidR="00732F42" w:rsidRPr="009B0658" w:rsidRDefault="00E860D3" w:rsidP="00E860D3">
      <w:pPr>
        <w:autoSpaceDE w:val="0"/>
        <w:autoSpaceDN w:val="0"/>
        <w:adjustRightInd w:val="0"/>
        <w:rPr>
          <w:rFonts w:ascii="Comic Sans MS" w:hAnsi="Comic Sans MS"/>
          <w:b/>
          <w:i/>
          <w:sz w:val="19"/>
          <w:szCs w:val="19"/>
        </w:rPr>
      </w:pPr>
      <w:r w:rsidRPr="009B0658">
        <w:rPr>
          <w:rFonts w:ascii="Comic Sans MS" w:hAnsi="Comic Sans MS" w:cs="Arial"/>
          <w:b/>
          <w:i/>
          <w:color w:val="0070C0"/>
          <w:sz w:val="19"/>
          <w:szCs w:val="19"/>
        </w:rPr>
        <w:t>Balanced equations</w:t>
      </w:r>
    </w:p>
    <w:p w:rsidR="003B19AF" w:rsidRPr="009B0658" w:rsidRDefault="003B19AF" w:rsidP="00AE0EA9">
      <w:pPr>
        <w:numPr>
          <w:ilvl w:val="0"/>
          <w:numId w:val="4"/>
        </w:numPr>
        <w:autoSpaceDE w:val="0"/>
        <w:autoSpaceDN w:val="0"/>
        <w:adjustRightInd w:val="0"/>
        <w:rPr>
          <w:rFonts w:ascii="Comic Sans MS" w:hAnsi="Comic Sans MS"/>
          <w:i/>
          <w:color w:val="0070C0"/>
          <w:sz w:val="19"/>
          <w:szCs w:val="19"/>
        </w:rPr>
      </w:pPr>
      <w:r w:rsidRPr="009B0658">
        <w:rPr>
          <w:rFonts w:ascii="Comic Sans MS" w:hAnsi="Comic Sans MS"/>
          <w:i/>
          <w:color w:val="0070C0"/>
          <w:sz w:val="19"/>
          <w:szCs w:val="19"/>
        </w:rPr>
        <w:t>Formulae equations can be balanced to show the relative number of moles of reactant(s) and product(s).</w:t>
      </w:r>
    </w:p>
    <w:p w:rsidR="00DC3110" w:rsidRDefault="00732F42" w:rsidP="00AE0EA9">
      <w:pPr>
        <w:numPr>
          <w:ilvl w:val="0"/>
          <w:numId w:val="5"/>
        </w:numPr>
        <w:rPr>
          <w:rFonts w:ascii="Comic Sans MS" w:hAnsi="Comic Sans MS"/>
          <w:i/>
          <w:color w:val="0070C0"/>
          <w:sz w:val="19"/>
          <w:szCs w:val="19"/>
        </w:rPr>
      </w:pPr>
      <w:r w:rsidRPr="009B0658">
        <w:rPr>
          <w:rFonts w:ascii="Comic Sans MS" w:hAnsi="Comic Sans MS"/>
          <w:i/>
          <w:color w:val="0070C0"/>
          <w:sz w:val="19"/>
          <w:szCs w:val="19"/>
        </w:rPr>
        <w:t>The mass of a reactant or product can be calculated using a balanced equation.</w:t>
      </w:r>
    </w:p>
    <w:p w:rsidR="00F92FA6" w:rsidRDefault="00DC3110" w:rsidP="00DC3110">
      <w:pPr>
        <w:ind w:left="720"/>
        <w:rPr>
          <w:rFonts w:ascii="Comic Sans MS" w:hAnsi="Comic Sans MS"/>
          <w:i/>
          <w:color w:val="0070C0"/>
          <w:sz w:val="19"/>
          <w:szCs w:val="19"/>
        </w:rPr>
      </w:pPr>
      <w:r>
        <w:rPr>
          <w:rFonts w:ascii="Comic Sans MS" w:hAnsi="Comic Sans MS"/>
          <w:i/>
          <w:color w:val="0070C0"/>
          <w:sz w:val="19"/>
          <w:szCs w:val="19"/>
        </w:rPr>
        <w:br w:type="page"/>
      </w:r>
    </w:p>
    <w:p w:rsidR="0090655A" w:rsidRPr="00C234BA" w:rsidRDefault="00207C23" w:rsidP="0090655A">
      <w:pPr>
        <w:rPr>
          <w:rFonts w:ascii="Comic Sans MS" w:hAnsi="Comic Sans MS" w:cs="Arial"/>
          <w:b/>
          <w:i/>
          <w:color w:val="0070C0"/>
          <w:sz w:val="19"/>
          <w:szCs w:val="19"/>
        </w:rPr>
      </w:pPr>
      <w:r>
        <w:rPr>
          <w:rFonts w:ascii="Comic Sans MS" w:hAnsi="Comic Sans MS"/>
          <w:i/>
          <w:noProof/>
          <w:color w:val="0070C0"/>
          <w:sz w:val="19"/>
          <w:szCs w:val="19"/>
        </w:rPr>
        <w:lastRenderedPageBreak/>
        <w:drawing>
          <wp:anchor distT="0" distB="0" distL="114300" distR="114300" simplePos="0" relativeHeight="251666432" behindDoc="1" locked="0" layoutInCell="1" allowOverlap="1">
            <wp:simplePos x="0" y="0"/>
            <wp:positionH relativeFrom="column">
              <wp:posOffset>-415290</wp:posOffset>
            </wp:positionH>
            <wp:positionV relativeFrom="paragraph">
              <wp:posOffset>-92710</wp:posOffset>
            </wp:positionV>
            <wp:extent cx="6877050" cy="438785"/>
            <wp:effectExtent l="0" t="0" r="0" b="0"/>
            <wp:wrapNone/>
            <wp:docPr id="336" name="Picture 33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90655A">
        <w:rPr>
          <w:rFonts w:ascii="Comic Sans MS" w:hAnsi="Comic Sans MS"/>
          <w:b/>
          <w:sz w:val="28"/>
          <w:szCs w:val="28"/>
        </w:rPr>
        <w:t xml:space="preserve">  </w:t>
      </w:r>
      <w:r w:rsidR="0090655A">
        <w:rPr>
          <w:rFonts w:ascii="Comic Sans MS" w:hAnsi="Comic Sans MS"/>
          <w:b/>
          <w:sz w:val="28"/>
          <w:szCs w:val="28"/>
        </w:rPr>
        <w:tab/>
      </w:r>
      <w:r w:rsidR="0090655A" w:rsidRPr="00C234BA">
        <w:rPr>
          <w:rFonts w:ascii="Comic Sans MS" w:hAnsi="Comic Sans MS" w:cs="Arial"/>
          <w:b/>
          <w:sz w:val="28"/>
          <w:szCs w:val="28"/>
        </w:rPr>
        <w:t xml:space="preserve">a) </w:t>
      </w:r>
      <w:r w:rsidR="006B1C64" w:rsidRPr="00C234BA">
        <w:rPr>
          <w:rFonts w:ascii="Comic Sans MS" w:hAnsi="Comic Sans MS" w:cs="Arial"/>
          <w:b/>
          <w:sz w:val="28"/>
          <w:szCs w:val="28"/>
        </w:rPr>
        <w:t>Rates of reactions</w:t>
      </w:r>
    </w:p>
    <w:p w:rsidR="0090655A" w:rsidRPr="00584BE6" w:rsidRDefault="0090655A" w:rsidP="00DC3110">
      <w:pPr>
        <w:ind w:left="720"/>
        <w:rPr>
          <w:rFonts w:ascii="Comic Sans MS" w:hAnsi="Comic Sans MS"/>
          <w:i/>
          <w:color w:val="0070C0"/>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125"/>
        <w:gridCol w:w="774"/>
      </w:tblGrid>
      <w:tr w:rsidR="004C4AF2" w:rsidRPr="009A1F0A">
        <w:trPr>
          <w:trHeight w:val="566"/>
        </w:trPr>
        <w:tc>
          <w:tcPr>
            <w:tcW w:w="955" w:type="dxa"/>
          </w:tcPr>
          <w:p w:rsidR="004C4AF2" w:rsidRPr="009A1F0A" w:rsidRDefault="004C4AF2" w:rsidP="004C4AF2">
            <w:pPr>
              <w:rPr>
                <w:rFonts w:ascii="Comic Sans MS" w:hAnsi="Comic Sans MS"/>
                <w:sz w:val="20"/>
                <w:szCs w:val="20"/>
              </w:rPr>
            </w:pPr>
            <w:r w:rsidRPr="009A1F0A">
              <w:rPr>
                <w:rFonts w:ascii="Comic Sans MS" w:hAnsi="Comic Sans MS"/>
                <w:sz w:val="20"/>
                <w:szCs w:val="20"/>
              </w:rPr>
              <w:t>Level</w:t>
            </w:r>
          </w:p>
        </w:tc>
        <w:tc>
          <w:tcPr>
            <w:tcW w:w="8125" w:type="dxa"/>
          </w:tcPr>
          <w:p w:rsidR="004C4AF2" w:rsidRPr="009A1F0A" w:rsidRDefault="004C4AF2" w:rsidP="009A1F0A">
            <w:pPr>
              <w:jc w:val="center"/>
              <w:rPr>
                <w:rFonts w:ascii="Comic Sans MS" w:hAnsi="Comic Sans MS"/>
                <w:sz w:val="20"/>
                <w:szCs w:val="20"/>
              </w:rPr>
            </w:pPr>
            <w:r w:rsidRPr="009A1F0A">
              <w:rPr>
                <w:rFonts w:ascii="Comic Sans MS" w:hAnsi="Comic Sans MS"/>
              </w:rPr>
              <w:t>Learning intentions</w:t>
            </w:r>
          </w:p>
        </w:tc>
        <w:tc>
          <w:tcPr>
            <w:tcW w:w="774" w:type="dxa"/>
          </w:tcPr>
          <w:p w:rsidR="004C4AF2" w:rsidRPr="009A1F0A" w:rsidRDefault="004C4AF2" w:rsidP="00574081">
            <w:pPr>
              <w:rPr>
                <w:rFonts w:ascii="Comic Sans MS" w:hAnsi="Comic Sans MS"/>
                <w:sz w:val="16"/>
                <w:szCs w:val="16"/>
              </w:rPr>
            </w:pPr>
            <w:r w:rsidRPr="009A1F0A">
              <w:rPr>
                <w:rFonts w:ascii="Comic Sans MS" w:hAnsi="Comic Sans MS"/>
                <w:sz w:val="16"/>
                <w:szCs w:val="16"/>
              </w:rPr>
              <w:t>Traffic light</w:t>
            </w:r>
          </w:p>
        </w:tc>
      </w:tr>
      <w:tr w:rsidR="004C4AF2" w:rsidRPr="009A1F0A">
        <w:trPr>
          <w:trHeight w:val="566"/>
        </w:trPr>
        <w:tc>
          <w:tcPr>
            <w:tcW w:w="955" w:type="dxa"/>
          </w:tcPr>
          <w:p w:rsidR="004C4AF2" w:rsidRPr="009A1F0A" w:rsidRDefault="004C4AF2" w:rsidP="004C4AF2">
            <w:pPr>
              <w:rPr>
                <w:rFonts w:ascii="Comic Sans MS" w:hAnsi="Comic Sans MS"/>
                <w:sz w:val="20"/>
                <w:szCs w:val="20"/>
              </w:rPr>
            </w:pPr>
            <w:r w:rsidRPr="009A1F0A">
              <w:rPr>
                <w:rFonts w:ascii="Comic Sans MS" w:hAnsi="Comic Sans MS"/>
                <w:sz w:val="20"/>
                <w:szCs w:val="20"/>
              </w:rPr>
              <w:t>Nat 4</w:t>
            </w:r>
          </w:p>
          <w:p w:rsidR="004C4AF2" w:rsidRPr="009A1F0A" w:rsidRDefault="004C4AF2" w:rsidP="004C4AF2">
            <w:pPr>
              <w:rPr>
                <w:rFonts w:ascii="Comic Sans MS" w:hAnsi="Comic Sans MS"/>
                <w:sz w:val="20"/>
                <w:szCs w:val="20"/>
              </w:rPr>
            </w:pPr>
          </w:p>
        </w:tc>
        <w:tc>
          <w:tcPr>
            <w:tcW w:w="8125" w:type="dxa"/>
          </w:tcPr>
          <w:p w:rsidR="004C4AF2" w:rsidRPr="009A1F0A" w:rsidRDefault="004C4AF2" w:rsidP="009A1F0A">
            <w:pPr>
              <w:jc w:val="both"/>
              <w:rPr>
                <w:rFonts w:ascii="Comic Sans MS" w:hAnsi="Comic Sans MS"/>
                <w:sz w:val="20"/>
                <w:szCs w:val="20"/>
              </w:rPr>
            </w:pPr>
            <w:r w:rsidRPr="009A1F0A">
              <w:rPr>
                <w:rFonts w:ascii="Comic Sans MS" w:hAnsi="Comic Sans MS"/>
                <w:sz w:val="20"/>
                <w:szCs w:val="20"/>
              </w:rPr>
              <w:t>I can monitor the rate of reaction and interpret graphs relating to the rate of reaction.</w:t>
            </w:r>
          </w:p>
          <w:p w:rsidR="004C4AF2" w:rsidRPr="009A1F0A" w:rsidRDefault="004C4AF2" w:rsidP="009A1F0A">
            <w:pPr>
              <w:jc w:val="both"/>
              <w:rPr>
                <w:rFonts w:ascii="Comic Sans MS" w:hAnsi="Comic Sans MS"/>
                <w:sz w:val="20"/>
                <w:szCs w:val="20"/>
              </w:rPr>
            </w:pPr>
          </w:p>
        </w:tc>
        <w:tc>
          <w:tcPr>
            <w:tcW w:w="774" w:type="dxa"/>
          </w:tcPr>
          <w:p w:rsidR="004C4AF2" w:rsidRPr="009A1F0A" w:rsidRDefault="004C4AF2" w:rsidP="00574081">
            <w:pPr>
              <w:rPr>
                <w:rFonts w:ascii="Comic Sans MS" w:hAnsi="Comic Sans MS"/>
                <w:sz w:val="28"/>
                <w:szCs w:val="28"/>
              </w:rPr>
            </w:pPr>
          </w:p>
        </w:tc>
      </w:tr>
      <w:tr w:rsidR="004C4AF2" w:rsidRPr="009A1F0A">
        <w:trPr>
          <w:trHeight w:val="566"/>
        </w:trPr>
        <w:tc>
          <w:tcPr>
            <w:tcW w:w="955" w:type="dxa"/>
          </w:tcPr>
          <w:p w:rsidR="004C4AF2" w:rsidRPr="009A1F0A" w:rsidRDefault="004C4AF2" w:rsidP="004C4AF2">
            <w:pPr>
              <w:rPr>
                <w:rFonts w:ascii="Comic Sans MS" w:hAnsi="Comic Sans MS"/>
                <w:sz w:val="20"/>
                <w:szCs w:val="20"/>
              </w:rPr>
            </w:pPr>
            <w:r w:rsidRPr="009A1F0A">
              <w:rPr>
                <w:rFonts w:ascii="Comic Sans MS" w:hAnsi="Comic Sans MS"/>
                <w:sz w:val="20"/>
                <w:szCs w:val="20"/>
              </w:rPr>
              <w:t>Nat 4</w:t>
            </w:r>
          </w:p>
          <w:p w:rsidR="004C4AF2" w:rsidRPr="009A1F0A" w:rsidRDefault="004C4AF2" w:rsidP="00574081">
            <w:pPr>
              <w:rPr>
                <w:rFonts w:ascii="Comic Sans MS" w:hAnsi="Comic Sans MS"/>
                <w:sz w:val="20"/>
                <w:szCs w:val="20"/>
              </w:rPr>
            </w:pPr>
          </w:p>
        </w:tc>
        <w:tc>
          <w:tcPr>
            <w:tcW w:w="8125" w:type="dxa"/>
          </w:tcPr>
          <w:p w:rsidR="004C4AF2" w:rsidRPr="009A1F0A" w:rsidRDefault="004C4AF2" w:rsidP="009A1F0A">
            <w:pPr>
              <w:jc w:val="both"/>
              <w:rPr>
                <w:rFonts w:ascii="Comic Sans MS" w:hAnsi="Comic Sans MS"/>
                <w:sz w:val="20"/>
                <w:szCs w:val="20"/>
              </w:rPr>
            </w:pPr>
            <w:r w:rsidRPr="009A1F0A">
              <w:rPr>
                <w:rFonts w:ascii="Comic Sans MS" w:hAnsi="Comic Sans MS"/>
                <w:sz w:val="20"/>
                <w:szCs w:val="20"/>
              </w:rPr>
              <w:t>I can add lines to a graph to show the effect of changing the reaction conditions</w:t>
            </w:r>
          </w:p>
          <w:p w:rsidR="004C4AF2" w:rsidRPr="009A1F0A" w:rsidRDefault="004C4AF2" w:rsidP="009A1F0A">
            <w:pPr>
              <w:jc w:val="both"/>
              <w:rPr>
                <w:rFonts w:ascii="Comic Sans MS" w:hAnsi="Comic Sans MS"/>
                <w:sz w:val="20"/>
                <w:szCs w:val="20"/>
              </w:rPr>
            </w:pPr>
          </w:p>
        </w:tc>
        <w:tc>
          <w:tcPr>
            <w:tcW w:w="774" w:type="dxa"/>
          </w:tcPr>
          <w:p w:rsidR="004C4AF2" w:rsidRPr="009A1F0A" w:rsidRDefault="004C4AF2" w:rsidP="00574081">
            <w:pPr>
              <w:rPr>
                <w:rFonts w:ascii="Comic Sans MS" w:hAnsi="Comic Sans MS"/>
                <w:sz w:val="28"/>
                <w:szCs w:val="28"/>
              </w:rPr>
            </w:pPr>
          </w:p>
        </w:tc>
      </w:tr>
      <w:tr w:rsidR="00A665A2" w:rsidRPr="009A1F0A">
        <w:trPr>
          <w:trHeight w:val="566"/>
        </w:trPr>
        <w:tc>
          <w:tcPr>
            <w:tcW w:w="955" w:type="dxa"/>
          </w:tcPr>
          <w:p w:rsidR="00A665A2" w:rsidRPr="0055262B" w:rsidRDefault="00A665A2" w:rsidP="00A665A2">
            <w:pPr>
              <w:rPr>
                <w:rFonts w:ascii="Comic Sans MS" w:hAnsi="Comic Sans MS"/>
                <w:sz w:val="20"/>
                <w:szCs w:val="20"/>
              </w:rPr>
            </w:pPr>
            <w:r>
              <w:rPr>
                <w:rFonts w:ascii="Comic Sans MS" w:hAnsi="Comic Sans MS"/>
                <w:sz w:val="20"/>
                <w:szCs w:val="20"/>
              </w:rPr>
              <w:t>Nat 4</w:t>
            </w:r>
          </w:p>
        </w:tc>
        <w:tc>
          <w:tcPr>
            <w:tcW w:w="8125" w:type="dxa"/>
          </w:tcPr>
          <w:p w:rsidR="00A665A2" w:rsidRPr="0055262B" w:rsidRDefault="00A665A2" w:rsidP="00A665A2">
            <w:pPr>
              <w:jc w:val="both"/>
              <w:rPr>
                <w:rFonts w:ascii="Comic Sans MS" w:hAnsi="Comic Sans MS"/>
                <w:sz w:val="20"/>
                <w:szCs w:val="20"/>
              </w:rPr>
            </w:pPr>
            <w:r w:rsidRPr="0055262B">
              <w:rPr>
                <w:rFonts w:ascii="Comic Sans MS" w:hAnsi="Comic Sans MS"/>
                <w:sz w:val="20"/>
                <w:szCs w:val="20"/>
              </w:rPr>
              <w:t>I can use collision theory to explain the effects of concentration, temperature and surface area on reaction rates</w:t>
            </w:r>
          </w:p>
        </w:tc>
        <w:tc>
          <w:tcPr>
            <w:tcW w:w="774" w:type="dxa"/>
          </w:tcPr>
          <w:p w:rsidR="00A665A2" w:rsidRPr="009A1F0A" w:rsidRDefault="00A665A2" w:rsidP="00574081">
            <w:pPr>
              <w:rPr>
                <w:rFonts w:ascii="Comic Sans MS" w:hAnsi="Comic Sans MS"/>
                <w:sz w:val="28"/>
                <w:szCs w:val="28"/>
              </w:rPr>
            </w:pPr>
          </w:p>
        </w:tc>
      </w:tr>
      <w:tr w:rsidR="00A665A2" w:rsidRPr="009A1F0A">
        <w:trPr>
          <w:trHeight w:val="656"/>
        </w:trPr>
        <w:tc>
          <w:tcPr>
            <w:tcW w:w="955" w:type="dxa"/>
          </w:tcPr>
          <w:p w:rsidR="00A665A2" w:rsidRPr="009B0658" w:rsidRDefault="00A665A2" w:rsidP="00574081">
            <w:pPr>
              <w:rPr>
                <w:rFonts w:ascii="Comic Sans MS" w:hAnsi="Comic Sans MS"/>
                <w:i/>
                <w:color w:val="4F81BD"/>
                <w:sz w:val="20"/>
                <w:szCs w:val="20"/>
              </w:rPr>
            </w:pPr>
            <w:r w:rsidRPr="009B0658">
              <w:rPr>
                <w:rFonts w:ascii="Comic Sans MS" w:hAnsi="Comic Sans MS"/>
                <w:i/>
                <w:color w:val="4F81BD"/>
                <w:sz w:val="20"/>
                <w:szCs w:val="20"/>
              </w:rPr>
              <w:t>Nat 5</w:t>
            </w:r>
          </w:p>
        </w:tc>
        <w:tc>
          <w:tcPr>
            <w:tcW w:w="8125" w:type="dxa"/>
          </w:tcPr>
          <w:p w:rsidR="00A665A2" w:rsidRPr="009B0658" w:rsidRDefault="00A665A2" w:rsidP="009A1F0A">
            <w:pPr>
              <w:autoSpaceDE w:val="0"/>
              <w:autoSpaceDN w:val="0"/>
              <w:adjustRightInd w:val="0"/>
              <w:rPr>
                <w:rFonts w:ascii="Comic Sans MS" w:hAnsi="Comic Sans MS"/>
                <w:bCs/>
                <w:i/>
                <w:color w:val="4F81BD"/>
                <w:sz w:val="19"/>
                <w:szCs w:val="19"/>
              </w:rPr>
            </w:pPr>
            <w:r w:rsidRPr="009B0658">
              <w:rPr>
                <w:rFonts w:ascii="Comic Sans MS" w:hAnsi="Comic Sans MS"/>
                <w:i/>
                <w:color w:val="4F81BD"/>
                <w:sz w:val="20"/>
                <w:szCs w:val="20"/>
              </w:rPr>
              <w:t>I can calculate the average rate of reaction from a graph the change in mass, concentration or volume against time using initial and final quantities and the time interval.</w:t>
            </w:r>
          </w:p>
          <w:p w:rsidR="00A665A2" w:rsidRPr="009B0658" w:rsidRDefault="00A665A2" w:rsidP="009A1F0A">
            <w:pPr>
              <w:jc w:val="both"/>
              <w:rPr>
                <w:rFonts w:ascii="Comic Sans MS" w:hAnsi="Comic Sans MS"/>
                <w:i/>
                <w:color w:val="4F81BD"/>
                <w:sz w:val="20"/>
                <w:szCs w:val="20"/>
              </w:rPr>
            </w:pPr>
          </w:p>
        </w:tc>
        <w:tc>
          <w:tcPr>
            <w:tcW w:w="774" w:type="dxa"/>
          </w:tcPr>
          <w:p w:rsidR="00A665A2" w:rsidRPr="009A1F0A" w:rsidRDefault="00A665A2" w:rsidP="00574081">
            <w:pPr>
              <w:rPr>
                <w:rFonts w:ascii="Comic Sans MS" w:hAnsi="Comic Sans MS"/>
                <w:sz w:val="28"/>
                <w:szCs w:val="28"/>
              </w:rPr>
            </w:pPr>
          </w:p>
        </w:tc>
      </w:tr>
    </w:tbl>
    <w:p w:rsidR="00C054EE" w:rsidRDefault="00C054EE" w:rsidP="00C054EE">
      <w:pPr>
        <w:rPr>
          <w:rFonts w:ascii="Lucida Handwriting" w:hAnsi="Lucida Handwriting"/>
          <w:b/>
          <w:sz w:val="28"/>
          <w:szCs w:val="28"/>
        </w:rPr>
      </w:pPr>
    </w:p>
    <w:p w:rsidR="006858BE" w:rsidRPr="00AE1F50" w:rsidRDefault="006858BE" w:rsidP="006858BE">
      <w:pPr>
        <w:rPr>
          <w:rFonts w:ascii="Arial" w:hAnsi="Arial" w:cs="Arial"/>
          <w:b/>
          <w:u w:val="single"/>
        </w:rPr>
      </w:pPr>
      <w:r w:rsidRPr="00AE1F50">
        <w:rPr>
          <w:rFonts w:ascii="Arial" w:hAnsi="Arial" w:cs="Arial"/>
          <w:b/>
          <w:u w:val="single"/>
        </w:rPr>
        <w:t>Prior knowledge (from your previous studies you should know)</w:t>
      </w:r>
    </w:p>
    <w:p w:rsidR="006858BE" w:rsidRPr="006858BE" w:rsidRDefault="006858BE" w:rsidP="006858BE"/>
    <w:p w:rsidR="006858BE" w:rsidRPr="006858BE" w:rsidRDefault="006858BE" w:rsidP="006858BE">
      <w:pPr>
        <w:autoSpaceDE w:val="0"/>
        <w:autoSpaceDN w:val="0"/>
        <w:adjustRightInd w:val="0"/>
        <w:rPr>
          <w:b/>
          <w:color w:val="000000"/>
          <w:sz w:val="22"/>
          <w:szCs w:val="22"/>
        </w:rPr>
      </w:pPr>
      <w:r w:rsidRPr="006858BE">
        <w:rPr>
          <w:b/>
          <w:color w:val="000000"/>
          <w:sz w:val="22"/>
          <w:szCs w:val="22"/>
        </w:rPr>
        <w:t>Collision theory</w:t>
      </w:r>
    </w:p>
    <w:p w:rsidR="006858BE" w:rsidRPr="006858BE" w:rsidRDefault="006858BE" w:rsidP="006858BE">
      <w:pPr>
        <w:tabs>
          <w:tab w:val="left" w:pos="4369"/>
          <w:tab w:val="left" w:pos="8630"/>
        </w:tabs>
        <w:jc w:val="both"/>
        <w:rPr>
          <w:snapToGrid w:val="0"/>
          <w:lang w:eastAsia="en-US"/>
        </w:rPr>
      </w:pPr>
      <w:r w:rsidRPr="006858BE">
        <w:t xml:space="preserve">Collision theory says that particles must collide before a reaction can occur. Any factor that increases the number of collisions will increase the speed of a reaction. </w:t>
      </w:r>
      <w:r w:rsidRPr="006858BE">
        <w:rPr>
          <w:snapToGrid w:val="0"/>
          <w:lang w:eastAsia="en-US"/>
        </w:rPr>
        <w:t>We can change the conditions to make a reaction faster or slower.</w:t>
      </w:r>
    </w:p>
    <w:p w:rsidR="006858BE" w:rsidRPr="006858BE" w:rsidRDefault="006858BE" w:rsidP="006858BE">
      <w:pPr>
        <w:autoSpaceDE w:val="0"/>
        <w:autoSpaceDN w:val="0"/>
        <w:adjustRightInd w:val="0"/>
        <w:jc w:val="both"/>
        <w:rPr>
          <w:bCs/>
        </w:rPr>
      </w:pPr>
    </w:p>
    <w:p w:rsidR="006858BE" w:rsidRPr="006858BE" w:rsidRDefault="006858BE" w:rsidP="00AE0EA9">
      <w:pPr>
        <w:numPr>
          <w:ilvl w:val="0"/>
          <w:numId w:val="12"/>
        </w:numPr>
        <w:autoSpaceDE w:val="0"/>
        <w:autoSpaceDN w:val="0"/>
        <w:adjustRightInd w:val="0"/>
        <w:jc w:val="both"/>
        <w:rPr>
          <w:bCs/>
        </w:rPr>
      </w:pPr>
      <w:r>
        <w:rPr>
          <w:bCs/>
        </w:rPr>
        <w:t>List three</w:t>
      </w:r>
      <w:r w:rsidRPr="006858BE">
        <w:rPr>
          <w:bCs/>
        </w:rPr>
        <w:t xml:space="preserve"> factors that can change the rate (speed) of a reaction</w:t>
      </w:r>
    </w:p>
    <w:p w:rsidR="004C4AF2" w:rsidRDefault="004C4AF2" w:rsidP="00C054EE">
      <w:pPr>
        <w:rPr>
          <w:rFonts w:ascii="Lucida Handwriting" w:hAnsi="Lucida Handwriting"/>
          <w:b/>
          <w:sz w:val="28"/>
          <w:szCs w:val="28"/>
        </w:rPr>
      </w:pPr>
    </w:p>
    <w:p w:rsidR="006858BE" w:rsidRDefault="006858BE" w:rsidP="00C054EE">
      <w:pPr>
        <w:rPr>
          <w:rFonts w:ascii="Lucida Handwriting" w:hAnsi="Lucida Handwriting"/>
          <w:b/>
          <w:sz w:val="28"/>
          <w:szCs w:val="28"/>
        </w:rPr>
      </w:pPr>
    </w:p>
    <w:p w:rsidR="006858BE" w:rsidRDefault="006858BE" w:rsidP="00C054EE">
      <w:pPr>
        <w:rPr>
          <w:rFonts w:ascii="Lucida Handwriting" w:hAnsi="Lucida Handwriting"/>
          <w:b/>
          <w:sz w:val="28"/>
          <w:szCs w:val="28"/>
        </w:rPr>
      </w:pPr>
    </w:p>
    <w:p w:rsidR="006858BE" w:rsidRDefault="006858BE" w:rsidP="00C054EE">
      <w:pPr>
        <w:rPr>
          <w:rFonts w:ascii="Lucida Handwriting" w:hAnsi="Lucida Handwriting"/>
          <w:b/>
          <w:sz w:val="28"/>
          <w:szCs w:val="28"/>
        </w:rPr>
      </w:pPr>
    </w:p>
    <w:p w:rsidR="006858BE" w:rsidRDefault="006858BE" w:rsidP="00C054EE">
      <w:pPr>
        <w:rPr>
          <w:rFonts w:ascii="Lucida Handwriting" w:hAnsi="Lucida Handwriting"/>
          <w:b/>
          <w:sz w:val="28"/>
          <w:szCs w:val="28"/>
        </w:rPr>
      </w:pPr>
    </w:p>
    <w:p w:rsidR="006858BE" w:rsidRDefault="006858BE" w:rsidP="00AE0EA9">
      <w:pPr>
        <w:numPr>
          <w:ilvl w:val="0"/>
          <w:numId w:val="12"/>
        </w:numPr>
      </w:pPr>
      <w:r>
        <w:t>W</w:t>
      </w:r>
      <w:r w:rsidRPr="006858BE">
        <w:t>hat is a catalyst?</w:t>
      </w:r>
    </w:p>
    <w:p w:rsidR="006858BE" w:rsidRDefault="006858BE" w:rsidP="006858BE"/>
    <w:p w:rsidR="006858BE" w:rsidRDefault="006858BE" w:rsidP="006858BE"/>
    <w:p w:rsidR="006858BE" w:rsidRDefault="006858BE" w:rsidP="006858BE"/>
    <w:p w:rsidR="006858BE" w:rsidRPr="006858BE" w:rsidRDefault="006858BE" w:rsidP="006858BE"/>
    <w:p w:rsidR="006858BE" w:rsidRDefault="006858BE" w:rsidP="00AE0EA9">
      <w:pPr>
        <w:numPr>
          <w:ilvl w:val="0"/>
          <w:numId w:val="12"/>
        </w:numPr>
      </w:pPr>
      <w:r w:rsidRPr="006858BE">
        <w:t>What is an enzyme?</w:t>
      </w:r>
    </w:p>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F22A65" w:rsidRDefault="00F22A65" w:rsidP="00F22A65"/>
    <w:p w:rsidR="006858BE" w:rsidRDefault="00B73DEE" w:rsidP="00C054EE">
      <w:pPr>
        <w:rPr>
          <w:rFonts w:ascii="Lucida Handwriting" w:hAnsi="Lucida Handwriting"/>
          <w:b/>
          <w:sz w:val="28"/>
          <w:szCs w:val="28"/>
        </w:rPr>
      </w:pPr>
      <w:r>
        <w:rPr>
          <w:rFonts w:ascii="Lucida Handwriting" w:hAnsi="Lucida Handwriting"/>
          <w:b/>
          <w:sz w:val="28"/>
          <w:szCs w:val="28"/>
        </w:rPr>
        <w:br w:type="page"/>
      </w:r>
    </w:p>
    <w:p w:rsidR="0040405E" w:rsidRPr="00345542" w:rsidRDefault="00F22A65" w:rsidP="0040405E">
      <w:pPr>
        <w:autoSpaceDE w:val="0"/>
        <w:autoSpaceDN w:val="0"/>
        <w:adjustRightInd w:val="0"/>
        <w:rPr>
          <w:rFonts w:ascii="Arial" w:hAnsi="Arial" w:cs="Arial"/>
          <w:b/>
          <w:color w:val="000000"/>
          <w:szCs w:val="28"/>
        </w:rPr>
      </w:pPr>
      <w:r>
        <w:rPr>
          <w:rFonts w:ascii="Arial" w:hAnsi="Arial" w:cs="Arial"/>
          <w:b/>
          <w:noProof/>
          <w:sz w:val="28"/>
          <w:szCs w:val="28"/>
          <w:u w:val="single"/>
        </w:rPr>
        <w:lastRenderedPageBreak/>
        <w:drawing>
          <wp:anchor distT="0" distB="0" distL="114300" distR="114300" simplePos="0" relativeHeight="251667456" behindDoc="1" locked="0" layoutInCell="1" allowOverlap="1" wp14:anchorId="15D8CD83" wp14:editId="3950C886">
            <wp:simplePos x="0" y="0"/>
            <wp:positionH relativeFrom="column">
              <wp:posOffset>-529590</wp:posOffset>
            </wp:positionH>
            <wp:positionV relativeFrom="paragraph">
              <wp:posOffset>-96520</wp:posOffset>
            </wp:positionV>
            <wp:extent cx="6877050" cy="438785"/>
            <wp:effectExtent l="0" t="0" r="0" b="0"/>
            <wp:wrapNone/>
            <wp:docPr id="337" name="Picture 33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9F7D71" w:rsidRPr="00345542">
        <w:rPr>
          <w:rFonts w:ascii="Arial" w:hAnsi="Arial" w:cs="Arial"/>
          <w:b/>
          <w:color w:val="000000"/>
          <w:szCs w:val="28"/>
          <w:u w:val="single"/>
        </w:rPr>
        <w:t>Experiment 1 – Effect of surface area on the reaction of acid and magnesium</w:t>
      </w:r>
      <w:r w:rsidR="0040405E" w:rsidRPr="00345542">
        <w:rPr>
          <w:rFonts w:ascii="Arial" w:hAnsi="Arial" w:cs="Arial"/>
          <w:b/>
          <w:color w:val="000000"/>
          <w:szCs w:val="28"/>
        </w:rPr>
        <w:t xml:space="preserve"> </w:t>
      </w:r>
    </w:p>
    <w:p w:rsidR="0040405E" w:rsidRPr="00B90578" w:rsidRDefault="0040405E" w:rsidP="0040405E">
      <w:pPr>
        <w:autoSpaceDE w:val="0"/>
        <w:autoSpaceDN w:val="0"/>
        <w:adjustRightInd w:val="0"/>
        <w:rPr>
          <w:color w:val="000000"/>
        </w:rPr>
      </w:pPr>
    </w:p>
    <w:p w:rsidR="009F7D71" w:rsidRPr="00B90578" w:rsidRDefault="00345542" w:rsidP="009F7D71">
      <w:pPr>
        <w:autoSpaceDE w:val="0"/>
        <w:autoSpaceDN w:val="0"/>
        <w:adjustRightInd w:val="0"/>
        <w:rPr>
          <w:rFonts w:ascii="Arial" w:hAnsi="Arial" w:cs="Arial"/>
          <w:color w:val="000000"/>
        </w:rPr>
      </w:pPr>
      <w:r>
        <w:rPr>
          <w:color w:val="000000"/>
        </w:rPr>
        <w:t>M</w:t>
      </w:r>
      <w:r w:rsidR="009F7D71" w:rsidRPr="00B90578">
        <w:rPr>
          <w:color w:val="000000"/>
        </w:rPr>
        <w:t>agnesium reacts with hydrochloric acid</w:t>
      </w:r>
      <w:r>
        <w:rPr>
          <w:color w:val="000000"/>
        </w:rPr>
        <w:t>.</w:t>
      </w:r>
    </w:p>
    <w:p w:rsidR="0040405E" w:rsidRPr="00B90578" w:rsidRDefault="0040405E" w:rsidP="0040405E"/>
    <w:p w:rsidR="0040405E" w:rsidRPr="00514BE9" w:rsidRDefault="009F7D71" w:rsidP="0040405E">
      <w:pPr>
        <w:jc w:val="center"/>
      </w:pPr>
      <w:r w:rsidRPr="00514BE9">
        <w:t>M</w:t>
      </w:r>
      <w:r w:rsidR="006858BE" w:rsidRPr="00514BE9">
        <w:t xml:space="preserve">agnesium </w:t>
      </w:r>
      <w:r w:rsidR="0040405E" w:rsidRPr="00514BE9">
        <w:t xml:space="preserve">(s) + </w:t>
      </w:r>
      <w:r w:rsidR="00F02F6E" w:rsidRPr="00514BE9">
        <w:t>Hydrochloric</w:t>
      </w:r>
      <w:r w:rsidR="006858BE" w:rsidRPr="00514BE9">
        <w:t xml:space="preserve"> acid </w:t>
      </w:r>
      <w:r w:rsidR="0040405E" w:rsidRPr="00514BE9">
        <w:t>(</w:t>
      </w:r>
      <w:proofErr w:type="spellStart"/>
      <w:r w:rsidR="0040405E" w:rsidRPr="00514BE9">
        <w:t>aq</w:t>
      </w:r>
      <w:proofErr w:type="spellEnd"/>
      <w:r w:rsidR="0040405E" w:rsidRPr="00514BE9">
        <w:t xml:space="preserve">) → </w:t>
      </w:r>
      <w:r w:rsidR="006858BE" w:rsidRPr="00514BE9">
        <w:t xml:space="preserve">Magnesium chloride </w:t>
      </w:r>
      <w:r w:rsidR="0040405E" w:rsidRPr="00514BE9">
        <w:t>(</w:t>
      </w:r>
      <w:proofErr w:type="spellStart"/>
      <w:r w:rsidR="0040405E" w:rsidRPr="00514BE9">
        <w:t>aq</w:t>
      </w:r>
      <w:proofErr w:type="spellEnd"/>
      <w:r w:rsidR="0040405E" w:rsidRPr="00514BE9">
        <w:t>) +</w:t>
      </w:r>
      <w:r w:rsidR="006858BE" w:rsidRPr="00514BE9">
        <w:t xml:space="preserve">Hydrogen </w:t>
      </w:r>
      <w:r w:rsidR="0040405E" w:rsidRPr="00514BE9">
        <w:t>(</w:t>
      </w:r>
      <w:r w:rsidRPr="00514BE9">
        <w:t>g</w:t>
      </w:r>
      <w:r w:rsidR="0040405E" w:rsidRPr="00514BE9">
        <w:t>)</w:t>
      </w:r>
      <w:r w:rsidR="00AE3F0C" w:rsidRPr="00B90578">
        <w:t xml:space="preserve"> </w:t>
      </w:r>
    </w:p>
    <w:p w:rsidR="0040405E" w:rsidRPr="00514BE9" w:rsidRDefault="00207C23" w:rsidP="0040405E">
      <w:pPr>
        <w:jc w:val="center"/>
      </w:pPr>
      <w:r>
        <w:rPr>
          <w:noProof/>
        </w:rPr>
        <w:drawing>
          <wp:anchor distT="0" distB="0" distL="114300" distR="114300" simplePos="0" relativeHeight="251572224" behindDoc="0" locked="0" layoutInCell="1" allowOverlap="1">
            <wp:simplePos x="0" y="0"/>
            <wp:positionH relativeFrom="column">
              <wp:posOffset>1747520</wp:posOffset>
            </wp:positionH>
            <wp:positionV relativeFrom="paragraph">
              <wp:posOffset>140335</wp:posOffset>
            </wp:positionV>
            <wp:extent cx="2649855" cy="1250950"/>
            <wp:effectExtent l="0" t="0" r="0" b="6350"/>
            <wp:wrapSquare wrapText="bothSides"/>
            <wp:docPr id="12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9855" cy="1250950"/>
                    </a:xfrm>
                    <a:prstGeom prst="rect">
                      <a:avLst/>
                    </a:prstGeom>
                    <a:noFill/>
                  </pic:spPr>
                </pic:pic>
              </a:graphicData>
            </a:graphic>
            <wp14:sizeRelH relativeFrom="page">
              <wp14:pctWidth>0</wp14:pctWidth>
            </wp14:sizeRelH>
            <wp14:sizeRelV relativeFrom="page">
              <wp14:pctHeight>0</wp14:pctHeight>
            </wp14:sizeRelV>
          </wp:anchor>
        </w:drawing>
      </w:r>
    </w:p>
    <w:p w:rsidR="0040405E" w:rsidRPr="00B90578" w:rsidRDefault="0040405E" w:rsidP="0040405E"/>
    <w:p w:rsidR="00B90578" w:rsidRPr="00B90578" w:rsidRDefault="00B90578" w:rsidP="0040405E"/>
    <w:p w:rsidR="00B90578" w:rsidRPr="00B90578" w:rsidRDefault="00B90578" w:rsidP="0040405E"/>
    <w:p w:rsidR="00B90578" w:rsidRPr="00B90578" w:rsidRDefault="00B90578" w:rsidP="0040405E"/>
    <w:p w:rsidR="00B90578" w:rsidRPr="00B90578" w:rsidRDefault="00B90578" w:rsidP="0040405E"/>
    <w:p w:rsidR="00B90578" w:rsidRPr="00B90578" w:rsidRDefault="00B90578" w:rsidP="0040405E"/>
    <w:p w:rsidR="00B90578" w:rsidRPr="00B90578" w:rsidRDefault="00B90578" w:rsidP="0040405E"/>
    <w:p w:rsidR="0040405E" w:rsidRPr="00B90578" w:rsidRDefault="0040405E" w:rsidP="0040405E">
      <w:r w:rsidRPr="00B90578">
        <w:t>.</w:t>
      </w:r>
      <w:r w:rsidR="00AE3F0C" w:rsidRPr="00B90578">
        <w:t xml:space="preserve">                                           </w:t>
      </w:r>
      <w:r w:rsidR="006858BE">
        <w:t xml:space="preserve">        </w:t>
      </w:r>
      <w:r w:rsidR="00AE3F0C" w:rsidRPr="00B90578">
        <w:t xml:space="preserve">  </w:t>
      </w:r>
      <w:r w:rsidRPr="00B90578">
        <w:t xml:space="preserve">Measuring </w:t>
      </w:r>
      <w:r w:rsidR="00AE3F0C" w:rsidRPr="00B90578">
        <w:t>the volume of gas</w:t>
      </w:r>
      <w:r w:rsidR="00B90578" w:rsidRPr="00B90578">
        <w:t xml:space="preserve"> </w:t>
      </w:r>
      <w:r w:rsidR="00AE3F0C" w:rsidRPr="00B90578">
        <w:t>over water</w:t>
      </w:r>
      <w:r w:rsidRPr="00B90578">
        <w:t xml:space="preserve">                                                 </w:t>
      </w:r>
    </w:p>
    <w:p w:rsidR="009F7D71" w:rsidRPr="00B90578" w:rsidRDefault="009F7D71" w:rsidP="0040405E"/>
    <w:p w:rsidR="0040405E" w:rsidRPr="00B90578" w:rsidRDefault="0040405E" w:rsidP="0040405E">
      <w:r w:rsidRPr="00B90578">
        <w:t xml:space="preserve">The experiment was repeated </w:t>
      </w:r>
      <w:r w:rsidR="00B90578" w:rsidRPr="00B90578">
        <w:t>using magnesium ribbon and magnesium powder</w:t>
      </w:r>
    </w:p>
    <w:p w:rsidR="00B90578" w:rsidRPr="00B90578" w:rsidRDefault="00B90578" w:rsidP="0040405E"/>
    <w:p w:rsidR="00B90578" w:rsidRPr="00B90578" w:rsidRDefault="00B90578" w:rsidP="0040405E"/>
    <w:p w:rsidR="00B90578" w:rsidRPr="00B90578" w:rsidRDefault="00B90578" w:rsidP="00AE0EA9">
      <w:pPr>
        <w:numPr>
          <w:ilvl w:val="0"/>
          <w:numId w:val="11"/>
        </w:numPr>
      </w:pPr>
      <w:r w:rsidRPr="00B90578">
        <w:t>List the variables that must be kept to make the experiment fair</w:t>
      </w:r>
    </w:p>
    <w:p w:rsidR="00B90578" w:rsidRPr="00B90578" w:rsidRDefault="00B90578" w:rsidP="0040405E"/>
    <w:p w:rsidR="00B90578" w:rsidRPr="00B90578" w:rsidRDefault="00B90578" w:rsidP="0040405E"/>
    <w:p w:rsidR="00B90578" w:rsidRPr="00B90578" w:rsidRDefault="00B90578" w:rsidP="0040405E"/>
    <w:p w:rsidR="0040405E" w:rsidRPr="00B90578" w:rsidRDefault="0040405E" w:rsidP="0040405E">
      <w:pPr>
        <w:jc w:val="both"/>
        <w:rPr>
          <w:lang w:val="en-US"/>
        </w:rPr>
      </w:pPr>
    </w:p>
    <w:p w:rsidR="0040405E" w:rsidRPr="00B90578" w:rsidRDefault="0040405E" w:rsidP="00AE0EA9">
      <w:pPr>
        <w:numPr>
          <w:ilvl w:val="0"/>
          <w:numId w:val="11"/>
        </w:numPr>
        <w:jc w:val="both"/>
      </w:pPr>
      <w:r w:rsidRPr="00B90578">
        <w:rPr>
          <w:lang w:val="en-US"/>
        </w:rPr>
        <w:t xml:space="preserve">Plot the results on a graph. Use the same set of axes for both sets of results. </w:t>
      </w:r>
    </w:p>
    <w:p w:rsidR="0040405E" w:rsidRPr="00B90578" w:rsidRDefault="0040405E" w:rsidP="0040405E"/>
    <w:tbl>
      <w:tblPr>
        <w:tblW w:w="9234" w:type="dxa"/>
        <w:tblCellSpacing w:w="0" w:type="dxa"/>
        <w:tblCellMar>
          <w:left w:w="0" w:type="dxa"/>
          <w:right w:w="0" w:type="dxa"/>
        </w:tblCellMar>
        <w:tblLook w:val="0000" w:firstRow="0" w:lastRow="0" w:firstColumn="0" w:lastColumn="0" w:noHBand="0" w:noVBand="0"/>
      </w:tblPr>
      <w:tblGrid>
        <w:gridCol w:w="1912"/>
        <w:gridCol w:w="915"/>
        <w:gridCol w:w="915"/>
        <w:gridCol w:w="915"/>
        <w:gridCol w:w="916"/>
        <w:gridCol w:w="915"/>
        <w:gridCol w:w="915"/>
        <w:gridCol w:w="915"/>
        <w:gridCol w:w="916"/>
      </w:tblGrid>
      <w:tr w:rsidR="0040405E" w:rsidRPr="00B90578">
        <w:trPr>
          <w:trHeight w:val="344"/>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time (s)</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30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60</w:t>
            </w: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90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120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150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180</w:t>
            </w: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r w:rsidRPr="00B90578">
              <w:rPr>
                <w:lang w:val="en-US"/>
              </w:rPr>
              <w:t>210</w:t>
            </w:r>
          </w:p>
        </w:tc>
      </w:tr>
      <w:tr w:rsidR="0040405E" w:rsidRPr="00B90578">
        <w:trPr>
          <w:trHeight w:val="498"/>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rPr>
                <w:lang w:val="en-US"/>
              </w:rPr>
            </w:pPr>
            <w:r w:rsidRPr="00B90578">
              <w:rPr>
                <w:lang w:val="en-US"/>
              </w:rPr>
              <w:t>volume of gas(cm</w:t>
            </w:r>
            <w:r w:rsidRPr="00B90578">
              <w:rPr>
                <w:vertAlign w:val="superscript"/>
                <w:lang w:val="en-US"/>
              </w:rPr>
              <w:t>3</w:t>
            </w:r>
            <w:r w:rsidRPr="00B90578">
              <w:rPr>
                <w:lang w:val="en-US"/>
              </w:rPr>
              <w:t>)</w:t>
            </w:r>
          </w:p>
          <w:p w:rsidR="0040405E" w:rsidRPr="00B90578" w:rsidRDefault="009F7D71" w:rsidP="009A1F0A">
            <w:pPr>
              <w:jc w:val="center"/>
            </w:pPr>
            <w:r w:rsidRPr="00B90578">
              <w:rPr>
                <w:lang w:val="en-US"/>
              </w:rPr>
              <w:t>RIBBON</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r>
      <w:tr w:rsidR="0040405E" w:rsidRPr="00B90578">
        <w:trPr>
          <w:trHeight w:val="498"/>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rPr>
                <w:lang w:val="en-US"/>
              </w:rPr>
            </w:pPr>
            <w:r w:rsidRPr="00B90578">
              <w:rPr>
                <w:lang w:val="en-US"/>
              </w:rPr>
              <w:t>Volume of gas (cm</w:t>
            </w:r>
            <w:r w:rsidRPr="00B90578">
              <w:rPr>
                <w:vertAlign w:val="superscript"/>
                <w:lang w:val="en-US"/>
              </w:rPr>
              <w:t>3</w:t>
            </w:r>
            <w:r w:rsidRPr="00B90578">
              <w:rPr>
                <w:lang w:val="en-US"/>
              </w:rPr>
              <w:t>)</w:t>
            </w:r>
          </w:p>
          <w:p w:rsidR="0040405E" w:rsidRPr="00B90578" w:rsidRDefault="0040405E" w:rsidP="009A1F0A">
            <w:pPr>
              <w:jc w:val="center"/>
            </w:pPr>
            <w:r w:rsidRPr="00B90578">
              <w:rPr>
                <w:lang w:val="en-US"/>
              </w:rPr>
              <w:t>POWDER</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B90578" w:rsidRDefault="0040405E" w:rsidP="009A1F0A">
            <w:pPr>
              <w:jc w:val="center"/>
            </w:pPr>
          </w:p>
        </w:tc>
      </w:tr>
    </w:tbl>
    <w:p w:rsidR="0040405E" w:rsidRPr="00B90578" w:rsidRDefault="0040405E" w:rsidP="0040405E"/>
    <w:p w:rsidR="00AE3F0C" w:rsidRPr="00B90578" w:rsidRDefault="00AE3F0C" w:rsidP="0040405E">
      <w:pPr>
        <w:jc w:val="center"/>
      </w:pPr>
    </w:p>
    <w:p w:rsidR="0040405E" w:rsidRPr="006858BE" w:rsidRDefault="0040405E" w:rsidP="0040405E">
      <w:proofErr w:type="gramStart"/>
      <w:r w:rsidRPr="006858BE">
        <w:t>The …………… the reaction the steeper the graph.</w:t>
      </w:r>
      <w:proofErr w:type="gramEnd"/>
    </w:p>
    <w:p w:rsidR="0040405E" w:rsidRPr="006858BE" w:rsidRDefault="0040405E" w:rsidP="0040405E"/>
    <w:p w:rsidR="0040405E" w:rsidRPr="006858BE" w:rsidRDefault="0040405E" w:rsidP="0040405E">
      <w:r w:rsidRPr="006858BE">
        <w:t>The graphs level off at the ……… of the reaction.</w:t>
      </w:r>
    </w:p>
    <w:p w:rsidR="0040405E" w:rsidRPr="006858BE" w:rsidRDefault="0040405E" w:rsidP="0040405E"/>
    <w:p w:rsidR="0040405E" w:rsidRPr="006858BE" w:rsidRDefault="0040405E" w:rsidP="0040405E">
      <w:pPr>
        <w:pStyle w:val="BodyText"/>
        <w:rPr>
          <w:snapToGrid w:val="0"/>
        </w:rPr>
      </w:pPr>
      <w:r w:rsidRPr="006858BE">
        <w:t xml:space="preserve">Both graphs level off at the ……… height as equal quantities of reactants produced </w:t>
      </w:r>
      <w:proofErr w:type="gramStart"/>
      <w:r w:rsidRPr="006858BE">
        <w:t>an</w:t>
      </w:r>
      <w:proofErr w:type="gramEnd"/>
      <w:r w:rsidRPr="006858BE">
        <w:t xml:space="preserve"> ………. volume of gas in each experiment.</w:t>
      </w:r>
    </w:p>
    <w:p w:rsidR="0040405E" w:rsidRPr="00B90578" w:rsidRDefault="0040405E" w:rsidP="0040405E">
      <w:pPr>
        <w:rPr>
          <w:b/>
        </w:rPr>
      </w:pPr>
    </w:p>
    <w:p w:rsidR="00B90578" w:rsidRDefault="00B90578" w:rsidP="0040405E">
      <w:pPr>
        <w:rPr>
          <w:b/>
          <w:u w:val="single"/>
        </w:rPr>
      </w:pPr>
      <w:r w:rsidRPr="00B90578">
        <w:rPr>
          <w:b/>
          <w:u w:val="single"/>
        </w:rPr>
        <w:t>Conclusion</w:t>
      </w:r>
    </w:p>
    <w:p w:rsidR="00FD2909" w:rsidRDefault="00FD2909" w:rsidP="0040405E">
      <w:pPr>
        <w:rPr>
          <w:b/>
          <w:u w:val="single"/>
        </w:rPr>
      </w:pPr>
    </w:p>
    <w:p w:rsidR="00FD2909" w:rsidRDefault="00FD2909" w:rsidP="0040405E">
      <w:pPr>
        <w:rPr>
          <w:b/>
          <w:u w:val="single"/>
        </w:rPr>
      </w:pPr>
    </w:p>
    <w:p w:rsidR="00FD2909" w:rsidRPr="00B90578" w:rsidRDefault="00FD2909" w:rsidP="0040405E">
      <w:pPr>
        <w:rPr>
          <w:b/>
          <w:u w:val="single"/>
        </w:rPr>
      </w:pPr>
    </w:p>
    <w:p w:rsidR="00FD2909" w:rsidRDefault="00FD2909" w:rsidP="00AE0EA9">
      <w:pPr>
        <w:numPr>
          <w:ilvl w:val="0"/>
          <w:numId w:val="11"/>
        </w:numPr>
        <w:rPr>
          <w:b/>
          <w:color w:val="000000"/>
          <w:sz w:val="22"/>
          <w:szCs w:val="22"/>
        </w:rPr>
      </w:pPr>
      <w:r>
        <w:rPr>
          <w:b/>
          <w:color w:val="000000"/>
          <w:sz w:val="22"/>
          <w:szCs w:val="22"/>
        </w:rPr>
        <w:t>Use collision theory to explain your conclusion</w:t>
      </w:r>
    </w:p>
    <w:p w:rsidR="00FD2909" w:rsidRDefault="00FD2909" w:rsidP="00FD2909">
      <w:pPr>
        <w:rPr>
          <w:b/>
          <w:color w:val="000000"/>
          <w:sz w:val="22"/>
          <w:szCs w:val="22"/>
        </w:rPr>
      </w:pPr>
    </w:p>
    <w:p w:rsidR="00CC118A" w:rsidRDefault="00CC118A" w:rsidP="00FD2909">
      <w:pPr>
        <w:rPr>
          <w:b/>
          <w:color w:val="000000"/>
          <w:sz w:val="22"/>
          <w:szCs w:val="22"/>
        </w:rPr>
      </w:pPr>
    </w:p>
    <w:p w:rsidR="00CC118A" w:rsidRDefault="00CC118A" w:rsidP="00FD2909">
      <w:pPr>
        <w:rPr>
          <w:b/>
          <w:color w:val="000000"/>
          <w:sz w:val="22"/>
          <w:szCs w:val="22"/>
        </w:rPr>
      </w:pPr>
    </w:p>
    <w:p w:rsidR="00345542" w:rsidRDefault="00345542" w:rsidP="00FD2909">
      <w:pPr>
        <w:rPr>
          <w:b/>
          <w:color w:val="000000"/>
          <w:sz w:val="22"/>
          <w:szCs w:val="22"/>
        </w:rPr>
      </w:pPr>
    </w:p>
    <w:p w:rsidR="00345542" w:rsidRDefault="00345542" w:rsidP="00FD2909">
      <w:pPr>
        <w:rPr>
          <w:b/>
          <w:color w:val="000000"/>
          <w:sz w:val="22"/>
          <w:szCs w:val="22"/>
        </w:rPr>
      </w:pPr>
    </w:p>
    <w:p w:rsidR="006858BE" w:rsidRDefault="006858BE" w:rsidP="00FD2909">
      <w:pPr>
        <w:rPr>
          <w:b/>
          <w:color w:val="000000"/>
          <w:sz w:val="22"/>
          <w:szCs w:val="22"/>
        </w:rPr>
      </w:pPr>
    </w:p>
    <w:p w:rsidR="00AE3F0C" w:rsidRPr="00345542" w:rsidRDefault="00F22A65" w:rsidP="00FD2909">
      <w:pPr>
        <w:rPr>
          <w:rFonts w:ascii="Arial" w:hAnsi="Arial" w:cs="Arial"/>
          <w:b/>
          <w:color w:val="000000"/>
          <w:sz w:val="20"/>
          <w:szCs w:val="28"/>
          <w:u w:val="single"/>
        </w:rPr>
      </w:pPr>
      <w:r>
        <w:rPr>
          <w:rFonts w:ascii="Arial" w:hAnsi="Arial" w:cs="Arial"/>
          <w:b/>
          <w:noProof/>
          <w:color w:val="000000"/>
          <w:sz w:val="28"/>
          <w:szCs w:val="28"/>
          <w:u w:val="single"/>
        </w:rPr>
        <w:lastRenderedPageBreak/>
        <w:drawing>
          <wp:anchor distT="0" distB="0" distL="114300" distR="114300" simplePos="0" relativeHeight="251730944" behindDoc="1" locked="0" layoutInCell="1" allowOverlap="1" wp14:anchorId="665A0024" wp14:editId="25C4498F">
            <wp:simplePos x="0" y="0"/>
            <wp:positionH relativeFrom="column">
              <wp:posOffset>-533400</wp:posOffset>
            </wp:positionH>
            <wp:positionV relativeFrom="paragraph">
              <wp:posOffset>-99060</wp:posOffset>
            </wp:positionV>
            <wp:extent cx="6877050" cy="438785"/>
            <wp:effectExtent l="0" t="0" r="0" b="0"/>
            <wp:wrapNone/>
            <wp:docPr id="125" name="Picture 47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E3F0C" w:rsidRPr="00345542">
        <w:rPr>
          <w:rFonts w:ascii="Arial" w:hAnsi="Arial" w:cs="Arial"/>
          <w:b/>
          <w:color w:val="000000"/>
          <w:sz w:val="20"/>
          <w:szCs w:val="28"/>
          <w:u w:val="single"/>
        </w:rPr>
        <w:t xml:space="preserve">Experiment 2 - Effect of </w:t>
      </w:r>
      <w:r w:rsidR="00B90578" w:rsidRPr="00345542">
        <w:rPr>
          <w:rFonts w:ascii="Arial" w:hAnsi="Arial" w:cs="Arial"/>
          <w:b/>
          <w:color w:val="000000"/>
          <w:sz w:val="20"/>
          <w:szCs w:val="28"/>
          <w:u w:val="single"/>
        </w:rPr>
        <w:t>concentration</w:t>
      </w:r>
      <w:r w:rsidR="00AE3F0C" w:rsidRPr="00345542">
        <w:rPr>
          <w:rFonts w:ascii="Arial" w:hAnsi="Arial" w:cs="Arial"/>
          <w:b/>
          <w:color w:val="000000"/>
          <w:sz w:val="20"/>
          <w:szCs w:val="28"/>
          <w:u w:val="single"/>
        </w:rPr>
        <w:t xml:space="preserve"> on the rate of reaction between acid and marble chips. </w:t>
      </w:r>
    </w:p>
    <w:p w:rsidR="00AE3F0C" w:rsidRPr="008C0EDA" w:rsidRDefault="00AE3F0C" w:rsidP="00AE3F0C">
      <w:pPr>
        <w:autoSpaceDE w:val="0"/>
        <w:autoSpaceDN w:val="0"/>
        <w:adjustRightInd w:val="0"/>
        <w:rPr>
          <w:color w:val="000000"/>
          <w:sz w:val="22"/>
          <w:szCs w:val="22"/>
        </w:rPr>
      </w:pPr>
    </w:p>
    <w:p w:rsidR="00345542" w:rsidRDefault="00345542" w:rsidP="00AE3F0C">
      <w:pPr>
        <w:rPr>
          <w:sz w:val="22"/>
          <w:szCs w:val="22"/>
        </w:rPr>
      </w:pPr>
    </w:p>
    <w:p w:rsidR="00AE3F0C" w:rsidRDefault="00AE3F0C" w:rsidP="00AE3F0C">
      <w:pPr>
        <w:rPr>
          <w:sz w:val="22"/>
          <w:szCs w:val="22"/>
        </w:rPr>
      </w:pPr>
      <w:r w:rsidRPr="006B581D">
        <w:rPr>
          <w:sz w:val="22"/>
          <w:szCs w:val="22"/>
        </w:rPr>
        <w:t xml:space="preserve">Let us consider </w:t>
      </w:r>
      <w:r>
        <w:rPr>
          <w:sz w:val="22"/>
          <w:szCs w:val="22"/>
        </w:rPr>
        <w:t xml:space="preserve">marble chips </w:t>
      </w:r>
      <w:r w:rsidRPr="006B581D">
        <w:rPr>
          <w:sz w:val="22"/>
          <w:szCs w:val="22"/>
        </w:rPr>
        <w:t xml:space="preserve">and excess acid added together and the mass of the flask taken every </w:t>
      </w:r>
      <w:r w:rsidR="00714BCF">
        <w:rPr>
          <w:sz w:val="22"/>
          <w:szCs w:val="22"/>
        </w:rPr>
        <w:t>2</w:t>
      </w:r>
      <w:r w:rsidRPr="006B581D">
        <w:rPr>
          <w:sz w:val="22"/>
          <w:szCs w:val="22"/>
        </w:rPr>
        <w:t>0secs</w:t>
      </w:r>
    </w:p>
    <w:p w:rsidR="00AE3F0C" w:rsidRDefault="00AE3F0C" w:rsidP="00AE3F0C">
      <w:pPr>
        <w:tabs>
          <w:tab w:val="left" w:pos="720"/>
        </w:tabs>
        <w:rPr>
          <w:sz w:val="22"/>
          <w:szCs w:val="22"/>
        </w:rPr>
      </w:pPr>
    </w:p>
    <w:p w:rsidR="00AE3F0C" w:rsidRPr="00514BE9" w:rsidRDefault="00AE3F0C" w:rsidP="00AE3F0C">
      <w:pPr>
        <w:jc w:val="center"/>
        <w:rPr>
          <w:sz w:val="22"/>
          <w:szCs w:val="22"/>
        </w:rPr>
      </w:pPr>
      <w:r w:rsidRPr="00514BE9">
        <w:rPr>
          <w:sz w:val="22"/>
          <w:szCs w:val="22"/>
        </w:rPr>
        <w:t>Ca</w:t>
      </w:r>
      <w:r w:rsidR="006858BE" w:rsidRPr="00514BE9">
        <w:rPr>
          <w:sz w:val="22"/>
          <w:szCs w:val="22"/>
        </w:rPr>
        <w:t xml:space="preserve">lcium </w:t>
      </w:r>
      <w:proofErr w:type="gramStart"/>
      <w:r w:rsidR="006858BE" w:rsidRPr="00514BE9">
        <w:rPr>
          <w:sz w:val="22"/>
          <w:szCs w:val="22"/>
        </w:rPr>
        <w:t>carbonate</w:t>
      </w:r>
      <w:proofErr w:type="gramEnd"/>
      <w:r w:rsidR="006858BE" w:rsidRPr="00514BE9">
        <w:rPr>
          <w:sz w:val="22"/>
          <w:szCs w:val="22"/>
        </w:rPr>
        <w:t xml:space="preserve"> </w:t>
      </w:r>
      <w:r w:rsidRPr="00514BE9">
        <w:rPr>
          <w:sz w:val="22"/>
          <w:szCs w:val="22"/>
        </w:rPr>
        <w:t xml:space="preserve">(s) + </w:t>
      </w:r>
      <w:r w:rsidR="00F02F6E" w:rsidRPr="00514BE9">
        <w:rPr>
          <w:sz w:val="22"/>
          <w:szCs w:val="22"/>
        </w:rPr>
        <w:t>Hydrochloric</w:t>
      </w:r>
      <w:r w:rsidR="006858BE" w:rsidRPr="00514BE9">
        <w:rPr>
          <w:sz w:val="22"/>
          <w:szCs w:val="22"/>
        </w:rPr>
        <w:t xml:space="preserve"> acid </w:t>
      </w:r>
      <w:r w:rsidRPr="00514BE9">
        <w:rPr>
          <w:sz w:val="22"/>
          <w:szCs w:val="22"/>
        </w:rPr>
        <w:t>(</w:t>
      </w:r>
      <w:proofErr w:type="spellStart"/>
      <w:r w:rsidRPr="00514BE9">
        <w:rPr>
          <w:sz w:val="22"/>
          <w:szCs w:val="22"/>
        </w:rPr>
        <w:t>aq</w:t>
      </w:r>
      <w:proofErr w:type="spellEnd"/>
      <w:r w:rsidRPr="00514BE9">
        <w:rPr>
          <w:sz w:val="22"/>
          <w:szCs w:val="22"/>
        </w:rPr>
        <w:t>) → Ca</w:t>
      </w:r>
      <w:r w:rsidR="006858BE" w:rsidRPr="00514BE9">
        <w:rPr>
          <w:sz w:val="22"/>
          <w:szCs w:val="22"/>
        </w:rPr>
        <w:t xml:space="preserve">lcium chloride </w:t>
      </w:r>
      <w:r w:rsidRPr="00514BE9">
        <w:rPr>
          <w:sz w:val="22"/>
          <w:szCs w:val="22"/>
        </w:rPr>
        <w:t>(</w:t>
      </w:r>
      <w:proofErr w:type="spellStart"/>
      <w:r w:rsidRPr="00514BE9">
        <w:rPr>
          <w:sz w:val="22"/>
          <w:szCs w:val="22"/>
        </w:rPr>
        <w:t>aq</w:t>
      </w:r>
      <w:proofErr w:type="spellEnd"/>
      <w:r w:rsidRPr="00514BE9">
        <w:rPr>
          <w:sz w:val="22"/>
          <w:szCs w:val="22"/>
        </w:rPr>
        <w:t xml:space="preserve">) + </w:t>
      </w:r>
      <w:r w:rsidR="006858BE" w:rsidRPr="00514BE9">
        <w:rPr>
          <w:sz w:val="22"/>
          <w:szCs w:val="22"/>
        </w:rPr>
        <w:t xml:space="preserve">water </w:t>
      </w:r>
      <w:r w:rsidRPr="00514BE9">
        <w:rPr>
          <w:sz w:val="22"/>
          <w:szCs w:val="22"/>
        </w:rPr>
        <w:t>(</w:t>
      </w:r>
      <w:r w:rsidR="006858BE" w:rsidRPr="00514BE9">
        <w:rPr>
          <w:sz w:val="22"/>
          <w:szCs w:val="22"/>
        </w:rPr>
        <w:t>l</w:t>
      </w:r>
      <w:r w:rsidRPr="00514BE9">
        <w:rPr>
          <w:sz w:val="22"/>
          <w:szCs w:val="22"/>
        </w:rPr>
        <w:t xml:space="preserve">) + </w:t>
      </w:r>
      <w:r w:rsidR="006858BE" w:rsidRPr="00514BE9">
        <w:rPr>
          <w:sz w:val="22"/>
          <w:szCs w:val="22"/>
        </w:rPr>
        <w:t xml:space="preserve">Carbon dioxide </w:t>
      </w:r>
      <w:r w:rsidRPr="00514BE9">
        <w:rPr>
          <w:sz w:val="22"/>
          <w:szCs w:val="22"/>
        </w:rPr>
        <w:t>(g)</w:t>
      </w:r>
    </w:p>
    <w:p w:rsidR="00AE3F0C" w:rsidRDefault="00207C23" w:rsidP="0040405E">
      <w:r>
        <w:rPr>
          <w:noProof/>
        </w:rPr>
        <w:drawing>
          <wp:anchor distT="0" distB="0" distL="114300" distR="114300" simplePos="0" relativeHeight="251571200" behindDoc="0" locked="0" layoutInCell="1" allowOverlap="1">
            <wp:simplePos x="0" y="0"/>
            <wp:positionH relativeFrom="column">
              <wp:posOffset>-4445</wp:posOffset>
            </wp:positionH>
            <wp:positionV relativeFrom="paragraph">
              <wp:posOffset>102870</wp:posOffset>
            </wp:positionV>
            <wp:extent cx="2015490" cy="1362075"/>
            <wp:effectExtent l="0" t="0" r="3810" b="9525"/>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15490" cy="1362075"/>
                    </a:xfrm>
                    <a:prstGeom prst="rect">
                      <a:avLst/>
                    </a:prstGeom>
                    <a:noFill/>
                  </pic:spPr>
                </pic:pic>
              </a:graphicData>
            </a:graphic>
            <wp14:sizeRelH relativeFrom="page">
              <wp14:pctWidth>0</wp14:pctWidth>
            </wp14:sizeRelH>
            <wp14:sizeRelV relativeFrom="page">
              <wp14:pctHeight>0</wp14:pctHeight>
            </wp14:sizeRelV>
          </wp:anchor>
        </w:drawing>
      </w:r>
    </w:p>
    <w:p w:rsidR="0040405E" w:rsidRDefault="0040405E" w:rsidP="0040405E">
      <w:r w:rsidRPr="001F014D">
        <w:t>A gas is produced.</w:t>
      </w:r>
    </w:p>
    <w:p w:rsidR="0040405E" w:rsidRPr="001F014D" w:rsidRDefault="0040405E" w:rsidP="0040405E">
      <w:r w:rsidRPr="001F014D">
        <w:t xml:space="preserve">As the gas escapes from the beaker, the mass …………  </w:t>
      </w:r>
    </w:p>
    <w:p w:rsidR="0040405E" w:rsidRPr="001F014D" w:rsidRDefault="0040405E" w:rsidP="0040405E"/>
    <w:p w:rsidR="0040405E" w:rsidRDefault="0040405E" w:rsidP="0040405E">
      <w:r w:rsidRPr="001F014D">
        <w:t>T</w:t>
      </w:r>
      <w:r w:rsidR="009F7D71">
        <w:t xml:space="preserve">he experiment was repeated changing </w:t>
      </w:r>
      <w:r w:rsidR="00B90578">
        <w:t xml:space="preserve">the concentration </w:t>
      </w:r>
      <w:r w:rsidRPr="001F014D">
        <w:t>of</w:t>
      </w:r>
      <w:r w:rsidR="009F7D71">
        <w:t xml:space="preserve"> the acid.</w:t>
      </w:r>
    </w:p>
    <w:p w:rsidR="00B90578" w:rsidRDefault="00B90578" w:rsidP="0040405E"/>
    <w:p w:rsidR="00B90578" w:rsidRPr="00B90578" w:rsidRDefault="00B90578" w:rsidP="00AE0EA9">
      <w:pPr>
        <w:numPr>
          <w:ilvl w:val="0"/>
          <w:numId w:val="10"/>
        </w:numPr>
      </w:pPr>
      <w:r w:rsidRPr="00B90578">
        <w:t xml:space="preserve">List the variables that must be kept </w:t>
      </w:r>
      <w:r w:rsidR="00345542">
        <w:t xml:space="preserve">constant </w:t>
      </w:r>
      <w:r w:rsidRPr="00B90578">
        <w:t>to make the experiment fair</w:t>
      </w:r>
    </w:p>
    <w:p w:rsidR="0040405E" w:rsidRDefault="0040405E" w:rsidP="0040405E">
      <w:pPr>
        <w:tabs>
          <w:tab w:val="left" w:pos="720"/>
        </w:tabs>
        <w:rPr>
          <w:sz w:val="22"/>
          <w:szCs w:val="22"/>
        </w:rPr>
      </w:pPr>
    </w:p>
    <w:p w:rsidR="0040405E" w:rsidRDefault="0040405E" w:rsidP="0040405E">
      <w:pPr>
        <w:tabs>
          <w:tab w:val="left" w:pos="720"/>
        </w:tabs>
        <w:rPr>
          <w:sz w:val="22"/>
          <w:szCs w:val="22"/>
        </w:rPr>
      </w:pPr>
    </w:p>
    <w:p w:rsidR="0040405E" w:rsidRDefault="0040405E" w:rsidP="0040405E">
      <w:pPr>
        <w:tabs>
          <w:tab w:val="left" w:pos="720"/>
        </w:tabs>
        <w:rPr>
          <w:sz w:val="22"/>
          <w:szCs w:val="22"/>
        </w:rPr>
      </w:pPr>
    </w:p>
    <w:p w:rsidR="0040405E" w:rsidRDefault="0040405E" w:rsidP="0040405E">
      <w:pPr>
        <w:tabs>
          <w:tab w:val="left" w:pos="720"/>
        </w:tabs>
        <w:rPr>
          <w:sz w:val="22"/>
          <w:szCs w:val="22"/>
        </w:rPr>
      </w:pPr>
    </w:p>
    <w:p w:rsidR="0040405E" w:rsidRDefault="0040405E" w:rsidP="0040405E">
      <w:pPr>
        <w:tabs>
          <w:tab w:val="left" w:pos="720"/>
        </w:tabs>
        <w:rPr>
          <w:sz w:val="22"/>
          <w:szCs w:val="22"/>
        </w:rPr>
      </w:pPr>
    </w:p>
    <w:p w:rsidR="0040405E" w:rsidRDefault="0040405E" w:rsidP="00AE0EA9">
      <w:pPr>
        <w:numPr>
          <w:ilvl w:val="0"/>
          <w:numId w:val="10"/>
        </w:numPr>
        <w:tabs>
          <w:tab w:val="left" w:pos="720"/>
        </w:tabs>
        <w:rPr>
          <w:sz w:val="22"/>
          <w:szCs w:val="22"/>
        </w:rPr>
      </w:pPr>
      <w:r w:rsidRPr="006B581D">
        <w:rPr>
          <w:sz w:val="22"/>
          <w:szCs w:val="22"/>
          <w:lang w:val="en-US"/>
        </w:rPr>
        <w:t xml:space="preserve">Plot the results on a graph. Use the same set of axes for both sets of results. </w:t>
      </w:r>
    </w:p>
    <w:p w:rsidR="0040405E" w:rsidRDefault="0040405E" w:rsidP="0040405E">
      <w:pPr>
        <w:rPr>
          <w:sz w:val="22"/>
          <w:szCs w:val="22"/>
        </w:rPr>
      </w:pPr>
    </w:p>
    <w:tbl>
      <w:tblPr>
        <w:tblW w:w="9234" w:type="dxa"/>
        <w:tblCellSpacing w:w="0" w:type="dxa"/>
        <w:tblCellMar>
          <w:left w:w="0" w:type="dxa"/>
          <w:right w:w="0" w:type="dxa"/>
        </w:tblCellMar>
        <w:tblLook w:val="0000" w:firstRow="0" w:lastRow="0" w:firstColumn="0" w:lastColumn="0" w:noHBand="0" w:noVBand="0"/>
      </w:tblPr>
      <w:tblGrid>
        <w:gridCol w:w="1912"/>
        <w:gridCol w:w="915"/>
        <w:gridCol w:w="915"/>
        <w:gridCol w:w="915"/>
        <w:gridCol w:w="916"/>
        <w:gridCol w:w="915"/>
        <w:gridCol w:w="915"/>
        <w:gridCol w:w="915"/>
        <w:gridCol w:w="916"/>
      </w:tblGrid>
      <w:tr w:rsidR="0040405E" w:rsidRPr="000A144C">
        <w:trPr>
          <w:trHeight w:val="344"/>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r w:rsidRPr="000A144C">
              <w:rPr>
                <w:sz w:val="22"/>
                <w:szCs w:val="22"/>
                <w:lang w:val="en-US"/>
              </w:rPr>
              <w:t>time (s)</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B92077">
            <w:pPr>
              <w:jc w:val="center"/>
              <w:rPr>
                <w:sz w:val="22"/>
                <w:szCs w:val="22"/>
              </w:rPr>
            </w:pPr>
            <w:r w:rsidRPr="000A144C">
              <w:rPr>
                <w:sz w:val="22"/>
                <w:szCs w:val="22"/>
                <w:lang w:val="en-US"/>
              </w:rPr>
              <w:t>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rPr>
              <w:t>20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lang w:val="en-US"/>
              </w:rPr>
              <w:t>40</w:t>
            </w: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lang w:val="en-US"/>
              </w:rPr>
              <w:t>60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lang w:val="en-US"/>
              </w:rPr>
              <w:t>80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lang w:val="en-US"/>
              </w:rPr>
              <w:t>100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lang w:val="en-US"/>
              </w:rPr>
              <w:t>120</w:t>
            </w: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B92077" w:rsidP="00B92077">
            <w:pPr>
              <w:jc w:val="center"/>
              <w:rPr>
                <w:sz w:val="22"/>
                <w:szCs w:val="22"/>
              </w:rPr>
            </w:pPr>
            <w:r>
              <w:rPr>
                <w:sz w:val="22"/>
                <w:szCs w:val="22"/>
                <w:lang w:val="en-US"/>
              </w:rPr>
              <w:t>140</w:t>
            </w:r>
          </w:p>
        </w:tc>
      </w:tr>
      <w:tr w:rsidR="0040405E" w:rsidRPr="000A144C">
        <w:trPr>
          <w:trHeight w:val="498"/>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lang w:val="en-US"/>
              </w:rPr>
            </w:pPr>
            <w:r>
              <w:rPr>
                <w:sz w:val="22"/>
                <w:szCs w:val="22"/>
                <w:lang w:val="en-US"/>
              </w:rPr>
              <w:t xml:space="preserve">Mass of flask </w:t>
            </w:r>
            <w:r w:rsidRPr="000A144C">
              <w:rPr>
                <w:sz w:val="22"/>
                <w:szCs w:val="22"/>
                <w:lang w:val="en-US"/>
              </w:rPr>
              <w:t>(</w:t>
            </w:r>
            <w:r>
              <w:rPr>
                <w:sz w:val="22"/>
                <w:szCs w:val="22"/>
                <w:lang w:val="en-US"/>
              </w:rPr>
              <w:t>g</w:t>
            </w:r>
            <w:r w:rsidRPr="000A144C">
              <w:rPr>
                <w:sz w:val="22"/>
                <w:szCs w:val="22"/>
                <w:lang w:val="en-US"/>
              </w:rPr>
              <w:t>)</w:t>
            </w:r>
          </w:p>
          <w:p w:rsidR="0040405E" w:rsidRPr="000A144C" w:rsidRDefault="009F7D71" w:rsidP="009A1F0A">
            <w:pPr>
              <w:jc w:val="center"/>
              <w:rPr>
                <w:sz w:val="22"/>
                <w:szCs w:val="22"/>
              </w:rPr>
            </w:pPr>
            <w:r>
              <w:rPr>
                <w:sz w:val="22"/>
                <w:szCs w:val="22"/>
              </w:rPr>
              <w:t>(1 moll</w:t>
            </w:r>
            <w:r w:rsidRPr="009F7D71">
              <w:rPr>
                <w:sz w:val="22"/>
                <w:szCs w:val="22"/>
                <w:vertAlign w:val="superscript"/>
              </w:rPr>
              <w:t>-1</w:t>
            </w:r>
            <w:r w:rsidR="00AE3F0C">
              <w:rPr>
                <w:sz w:val="22"/>
                <w:szCs w:val="22"/>
              </w:rPr>
              <w:t xml:space="preserve"> acid</w:t>
            </w:r>
            <w:r>
              <w:rPr>
                <w:sz w:val="22"/>
                <w:szCs w:val="22"/>
              </w:rPr>
              <w:t>)</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r>
      <w:tr w:rsidR="0040405E" w:rsidRPr="000A144C">
        <w:trPr>
          <w:trHeight w:val="498"/>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lang w:val="en-US"/>
              </w:rPr>
            </w:pPr>
            <w:r>
              <w:rPr>
                <w:sz w:val="22"/>
                <w:szCs w:val="22"/>
                <w:lang w:val="en-US"/>
              </w:rPr>
              <w:t>Mass of Flask (g</w:t>
            </w:r>
            <w:r w:rsidRPr="000A144C">
              <w:rPr>
                <w:sz w:val="22"/>
                <w:szCs w:val="22"/>
                <w:lang w:val="en-US"/>
              </w:rPr>
              <w:t>)</w:t>
            </w:r>
          </w:p>
          <w:p w:rsidR="0040405E" w:rsidRPr="000A144C" w:rsidRDefault="00AE3F0C" w:rsidP="009A1F0A">
            <w:pPr>
              <w:jc w:val="center"/>
              <w:rPr>
                <w:sz w:val="22"/>
                <w:szCs w:val="22"/>
              </w:rPr>
            </w:pPr>
            <w:r>
              <w:rPr>
                <w:sz w:val="22"/>
                <w:szCs w:val="22"/>
                <w:lang w:val="en-US"/>
              </w:rPr>
              <w:t>(2 moll</w:t>
            </w:r>
            <w:r w:rsidRPr="00AE3F0C">
              <w:rPr>
                <w:sz w:val="22"/>
                <w:szCs w:val="22"/>
                <w:vertAlign w:val="superscript"/>
                <w:lang w:val="en-US"/>
              </w:rPr>
              <w:t>-1</w:t>
            </w:r>
            <w:r>
              <w:rPr>
                <w:sz w:val="22"/>
                <w:szCs w:val="22"/>
                <w:lang w:val="en-US"/>
              </w:rPr>
              <w:t xml:space="preserve"> acid)</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0405E" w:rsidRPr="000A144C" w:rsidRDefault="0040405E" w:rsidP="009A1F0A">
            <w:pPr>
              <w:jc w:val="center"/>
              <w:rPr>
                <w:sz w:val="22"/>
                <w:szCs w:val="22"/>
              </w:rPr>
            </w:pPr>
          </w:p>
        </w:tc>
      </w:tr>
    </w:tbl>
    <w:p w:rsidR="0040405E" w:rsidRDefault="0040405E" w:rsidP="0040405E">
      <w:pPr>
        <w:rPr>
          <w:sz w:val="22"/>
          <w:szCs w:val="22"/>
        </w:rPr>
      </w:pPr>
    </w:p>
    <w:p w:rsidR="0040405E" w:rsidRDefault="0040405E" w:rsidP="0040405E">
      <w:pPr>
        <w:jc w:val="center"/>
        <w:rPr>
          <w:sz w:val="22"/>
          <w:szCs w:val="22"/>
        </w:rPr>
      </w:pPr>
    </w:p>
    <w:p w:rsidR="0040405E" w:rsidRPr="006858BE" w:rsidRDefault="0040405E" w:rsidP="0040405E">
      <w:proofErr w:type="gramStart"/>
      <w:r w:rsidRPr="006858BE">
        <w:t>The …………… the reaction the steeper the graph.</w:t>
      </w:r>
      <w:proofErr w:type="gramEnd"/>
    </w:p>
    <w:p w:rsidR="0040405E" w:rsidRPr="006858BE" w:rsidRDefault="0040405E" w:rsidP="0040405E"/>
    <w:p w:rsidR="0040405E" w:rsidRPr="006858BE" w:rsidRDefault="0040405E" w:rsidP="0040405E">
      <w:r w:rsidRPr="006858BE">
        <w:t>The graphs level off at the ……… of the reaction.</w:t>
      </w:r>
    </w:p>
    <w:p w:rsidR="0040405E" w:rsidRPr="006858BE" w:rsidRDefault="0040405E" w:rsidP="0040405E"/>
    <w:p w:rsidR="0040405E" w:rsidRPr="006858BE" w:rsidRDefault="0040405E" w:rsidP="0040405E">
      <w:pPr>
        <w:pStyle w:val="BodyText"/>
      </w:pPr>
      <w:r w:rsidRPr="006858BE">
        <w:t xml:space="preserve">Both graphs level off at the ……… height as equal quantities of reactants produced </w:t>
      </w:r>
      <w:proofErr w:type="gramStart"/>
      <w:r w:rsidRPr="006858BE">
        <w:t>an</w:t>
      </w:r>
      <w:proofErr w:type="gramEnd"/>
      <w:r w:rsidRPr="006858BE">
        <w:t xml:space="preserve"> ………. mass of gas in each experiment.</w:t>
      </w:r>
    </w:p>
    <w:p w:rsidR="00AE3F0C" w:rsidRPr="00B92077" w:rsidRDefault="00AE3F0C" w:rsidP="00AE3F0C">
      <w:pPr>
        <w:autoSpaceDE w:val="0"/>
        <w:autoSpaceDN w:val="0"/>
        <w:adjustRightInd w:val="0"/>
        <w:rPr>
          <w:b/>
          <w:color w:val="000000"/>
        </w:rPr>
      </w:pPr>
    </w:p>
    <w:p w:rsidR="00B92077" w:rsidRPr="00B92077" w:rsidRDefault="00B92077" w:rsidP="00AE3F0C">
      <w:pPr>
        <w:autoSpaceDE w:val="0"/>
        <w:autoSpaceDN w:val="0"/>
        <w:adjustRightInd w:val="0"/>
        <w:rPr>
          <w:b/>
          <w:color w:val="000000"/>
        </w:rPr>
      </w:pPr>
    </w:p>
    <w:p w:rsidR="00AE3F0C" w:rsidRPr="00B92077" w:rsidRDefault="00B90578" w:rsidP="00AE3F0C">
      <w:pPr>
        <w:autoSpaceDE w:val="0"/>
        <w:autoSpaceDN w:val="0"/>
        <w:adjustRightInd w:val="0"/>
        <w:rPr>
          <w:b/>
          <w:color w:val="000000"/>
          <w:u w:val="single"/>
        </w:rPr>
      </w:pPr>
      <w:r w:rsidRPr="00B92077">
        <w:rPr>
          <w:b/>
          <w:color w:val="000000"/>
          <w:u w:val="single"/>
        </w:rPr>
        <w:t>Conclusion</w:t>
      </w:r>
    </w:p>
    <w:p w:rsidR="00AE3F0C" w:rsidRPr="00B92077" w:rsidRDefault="00AE3F0C" w:rsidP="00AE3F0C">
      <w:pPr>
        <w:autoSpaceDE w:val="0"/>
        <w:autoSpaceDN w:val="0"/>
        <w:adjustRightInd w:val="0"/>
        <w:rPr>
          <w:b/>
          <w:color w:val="000000"/>
        </w:rPr>
      </w:pPr>
    </w:p>
    <w:p w:rsidR="00AE3F0C" w:rsidRPr="00B92077" w:rsidRDefault="00AE3F0C" w:rsidP="00AE3F0C">
      <w:pPr>
        <w:autoSpaceDE w:val="0"/>
        <w:autoSpaceDN w:val="0"/>
        <w:adjustRightInd w:val="0"/>
        <w:rPr>
          <w:b/>
          <w:color w:val="000000"/>
        </w:rPr>
      </w:pPr>
    </w:p>
    <w:p w:rsidR="00AE3F0C" w:rsidRDefault="00AE3F0C" w:rsidP="00AE3F0C">
      <w:pPr>
        <w:autoSpaceDE w:val="0"/>
        <w:autoSpaceDN w:val="0"/>
        <w:adjustRightInd w:val="0"/>
        <w:rPr>
          <w:b/>
          <w:color w:val="000000"/>
        </w:rPr>
      </w:pPr>
    </w:p>
    <w:p w:rsidR="00AD318D" w:rsidRDefault="00AD318D" w:rsidP="00AE3F0C">
      <w:pPr>
        <w:autoSpaceDE w:val="0"/>
        <w:autoSpaceDN w:val="0"/>
        <w:adjustRightInd w:val="0"/>
        <w:rPr>
          <w:b/>
          <w:color w:val="000000"/>
        </w:rPr>
      </w:pPr>
    </w:p>
    <w:p w:rsidR="00AD318D" w:rsidRPr="00B92077" w:rsidRDefault="00AD318D" w:rsidP="00AE3F0C">
      <w:pPr>
        <w:autoSpaceDE w:val="0"/>
        <w:autoSpaceDN w:val="0"/>
        <w:adjustRightInd w:val="0"/>
        <w:rPr>
          <w:b/>
          <w:color w:val="000000"/>
        </w:rPr>
      </w:pPr>
    </w:p>
    <w:p w:rsidR="00B92077" w:rsidRPr="00B92077" w:rsidRDefault="00B92077" w:rsidP="00AE3F0C">
      <w:pPr>
        <w:autoSpaceDE w:val="0"/>
        <w:autoSpaceDN w:val="0"/>
        <w:adjustRightInd w:val="0"/>
        <w:rPr>
          <w:b/>
          <w:color w:val="000000"/>
        </w:rPr>
      </w:pPr>
    </w:p>
    <w:p w:rsidR="00AE3F0C" w:rsidRPr="00B92077" w:rsidRDefault="00FD2909" w:rsidP="00AE0EA9">
      <w:pPr>
        <w:numPr>
          <w:ilvl w:val="0"/>
          <w:numId w:val="10"/>
        </w:numPr>
        <w:autoSpaceDE w:val="0"/>
        <w:autoSpaceDN w:val="0"/>
        <w:adjustRightInd w:val="0"/>
        <w:rPr>
          <w:b/>
          <w:color w:val="000000"/>
        </w:rPr>
      </w:pPr>
      <w:r w:rsidRPr="00B92077">
        <w:rPr>
          <w:b/>
          <w:color w:val="000000"/>
        </w:rPr>
        <w:t>Use collision theory to explain your conclusion</w:t>
      </w:r>
    </w:p>
    <w:p w:rsidR="00AE3F0C" w:rsidRDefault="00AE3F0C" w:rsidP="00AE3F0C">
      <w:pPr>
        <w:autoSpaceDE w:val="0"/>
        <w:autoSpaceDN w:val="0"/>
        <w:adjustRightInd w:val="0"/>
        <w:rPr>
          <w:b/>
          <w:color w:val="000000"/>
          <w:sz w:val="22"/>
          <w:szCs w:val="22"/>
        </w:rPr>
      </w:pPr>
    </w:p>
    <w:p w:rsidR="00AE3F0C" w:rsidRDefault="00AE3F0C" w:rsidP="00AE3F0C">
      <w:pPr>
        <w:autoSpaceDE w:val="0"/>
        <w:autoSpaceDN w:val="0"/>
        <w:adjustRightInd w:val="0"/>
        <w:rPr>
          <w:b/>
          <w:color w:val="000000"/>
          <w:sz w:val="22"/>
          <w:szCs w:val="22"/>
        </w:rPr>
      </w:pPr>
    </w:p>
    <w:p w:rsidR="00AE3F0C" w:rsidRDefault="00AE3F0C" w:rsidP="00AE3F0C">
      <w:pPr>
        <w:autoSpaceDE w:val="0"/>
        <w:autoSpaceDN w:val="0"/>
        <w:adjustRightInd w:val="0"/>
        <w:rPr>
          <w:b/>
          <w:color w:val="000000"/>
          <w:sz w:val="22"/>
          <w:szCs w:val="22"/>
        </w:rPr>
      </w:pPr>
    </w:p>
    <w:p w:rsidR="00FD2909" w:rsidRDefault="00FD2909" w:rsidP="00AE3F0C">
      <w:pPr>
        <w:autoSpaceDE w:val="0"/>
        <w:autoSpaceDN w:val="0"/>
        <w:adjustRightInd w:val="0"/>
        <w:rPr>
          <w:b/>
          <w:color w:val="000000"/>
          <w:sz w:val="22"/>
          <w:szCs w:val="22"/>
        </w:rPr>
      </w:pPr>
    </w:p>
    <w:p w:rsidR="00FD2909" w:rsidRDefault="00FD2909" w:rsidP="00AE3F0C">
      <w:pPr>
        <w:autoSpaceDE w:val="0"/>
        <w:autoSpaceDN w:val="0"/>
        <w:adjustRightInd w:val="0"/>
        <w:rPr>
          <w:b/>
          <w:color w:val="000000"/>
          <w:sz w:val="22"/>
          <w:szCs w:val="22"/>
        </w:rPr>
      </w:pPr>
    </w:p>
    <w:p w:rsidR="00345542" w:rsidRDefault="00345542" w:rsidP="00AE3F0C">
      <w:pPr>
        <w:autoSpaceDE w:val="0"/>
        <w:autoSpaceDN w:val="0"/>
        <w:adjustRightInd w:val="0"/>
        <w:rPr>
          <w:b/>
          <w:color w:val="000000"/>
          <w:sz w:val="22"/>
          <w:szCs w:val="22"/>
        </w:rPr>
      </w:pPr>
    </w:p>
    <w:p w:rsidR="00FD2909" w:rsidRDefault="00FD2909" w:rsidP="00AE3F0C">
      <w:pPr>
        <w:autoSpaceDE w:val="0"/>
        <w:autoSpaceDN w:val="0"/>
        <w:adjustRightInd w:val="0"/>
        <w:rPr>
          <w:b/>
          <w:color w:val="000000"/>
          <w:sz w:val="22"/>
          <w:szCs w:val="22"/>
        </w:rPr>
      </w:pPr>
    </w:p>
    <w:p w:rsidR="00AE1F50" w:rsidRDefault="00AE1F50" w:rsidP="00AE3F0C">
      <w:pPr>
        <w:autoSpaceDE w:val="0"/>
        <w:autoSpaceDN w:val="0"/>
        <w:adjustRightInd w:val="0"/>
        <w:rPr>
          <w:b/>
          <w:color w:val="000000"/>
          <w:sz w:val="22"/>
          <w:szCs w:val="22"/>
        </w:rPr>
      </w:pPr>
    </w:p>
    <w:p w:rsidR="00FD2909" w:rsidRDefault="00FD2909" w:rsidP="00AE3F0C">
      <w:pPr>
        <w:autoSpaceDE w:val="0"/>
        <w:autoSpaceDN w:val="0"/>
        <w:adjustRightInd w:val="0"/>
        <w:rPr>
          <w:b/>
          <w:color w:val="000000"/>
          <w:sz w:val="22"/>
          <w:szCs w:val="22"/>
        </w:rPr>
      </w:pPr>
    </w:p>
    <w:p w:rsidR="00AE3F0C" w:rsidRPr="00345542" w:rsidRDefault="00F22A65" w:rsidP="00AE3F0C">
      <w:pPr>
        <w:autoSpaceDE w:val="0"/>
        <w:autoSpaceDN w:val="0"/>
        <w:adjustRightInd w:val="0"/>
        <w:rPr>
          <w:rFonts w:ascii="Arial" w:hAnsi="Arial" w:cs="Arial"/>
          <w:b/>
          <w:color w:val="000000"/>
          <w:sz w:val="22"/>
          <w:szCs w:val="28"/>
        </w:rPr>
      </w:pPr>
      <w:r>
        <w:rPr>
          <w:rFonts w:ascii="Arial" w:hAnsi="Arial" w:cs="Arial"/>
          <w:b/>
          <w:noProof/>
          <w:color w:val="000000"/>
          <w:sz w:val="28"/>
          <w:szCs w:val="28"/>
          <w:u w:val="single"/>
        </w:rPr>
        <w:lastRenderedPageBreak/>
        <w:drawing>
          <wp:anchor distT="0" distB="0" distL="114300" distR="114300" simplePos="0" relativeHeight="251731968" behindDoc="1" locked="0" layoutInCell="1" allowOverlap="1" wp14:anchorId="77F84F2A" wp14:editId="0C020369">
            <wp:simplePos x="0" y="0"/>
            <wp:positionH relativeFrom="column">
              <wp:posOffset>-533400</wp:posOffset>
            </wp:positionH>
            <wp:positionV relativeFrom="paragraph">
              <wp:posOffset>-121727</wp:posOffset>
            </wp:positionV>
            <wp:extent cx="6877050" cy="438785"/>
            <wp:effectExtent l="0" t="0" r="0" b="0"/>
            <wp:wrapNone/>
            <wp:docPr id="124" name="Picture 48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E3F0C" w:rsidRPr="00345542">
        <w:rPr>
          <w:rFonts w:ascii="Arial" w:hAnsi="Arial" w:cs="Arial"/>
          <w:b/>
          <w:color w:val="000000"/>
          <w:sz w:val="22"/>
          <w:szCs w:val="28"/>
          <w:u w:val="single"/>
        </w:rPr>
        <w:t>Experiment 3 - Effect of temperature on the rate of reaction between</w:t>
      </w:r>
      <w:r w:rsidR="00B92077" w:rsidRPr="00345542">
        <w:rPr>
          <w:rFonts w:ascii="Arial" w:hAnsi="Arial" w:cs="Arial"/>
          <w:b/>
          <w:color w:val="000000"/>
          <w:sz w:val="22"/>
          <w:szCs w:val="28"/>
          <w:u w:val="single"/>
        </w:rPr>
        <w:t xml:space="preserve"> magnesium and acid</w:t>
      </w:r>
      <w:r w:rsidR="00AE3F0C" w:rsidRPr="00345542">
        <w:rPr>
          <w:rFonts w:ascii="Arial" w:hAnsi="Arial" w:cs="Arial"/>
          <w:b/>
          <w:color w:val="000000"/>
          <w:sz w:val="22"/>
          <w:szCs w:val="28"/>
        </w:rPr>
        <w:t xml:space="preserve">. </w:t>
      </w:r>
    </w:p>
    <w:p w:rsidR="00AE3F0C" w:rsidRPr="008C0EDA" w:rsidRDefault="00AE3F0C" w:rsidP="00AE3F0C">
      <w:pPr>
        <w:autoSpaceDE w:val="0"/>
        <w:autoSpaceDN w:val="0"/>
        <w:adjustRightInd w:val="0"/>
        <w:rPr>
          <w:color w:val="000000"/>
          <w:sz w:val="22"/>
          <w:szCs w:val="22"/>
        </w:rPr>
      </w:pPr>
    </w:p>
    <w:p w:rsidR="00AE3F0C" w:rsidRDefault="00AE3F0C" w:rsidP="00AE3F0C">
      <w:pPr>
        <w:rPr>
          <w:sz w:val="22"/>
          <w:szCs w:val="22"/>
        </w:rPr>
      </w:pPr>
      <w:r w:rsidRPr="006B581D">
        <w:rPr>
          <w:sz w:val="22"/>
          <w:szCs w:val="22"/>
        </w:rPr>
        <w:t xml:space="preserve">Let us consider </w:t>
      </w:r>
      <w:r w:rsidR="00B90578">
        <w:rPr>
          <w:sz w:val="22"/>
          <w:szCs w:val="22"/>
        </w:rPr>
        <w:t>magnesium ribbon</w:t>
      </w:r>
      <w:r>
        <w:rPr>
          <w:sz w:val="22"/>
          <w:szCs w:val="22"/>
        </w:rPr>
        <w:t xml:space="preserve"> </w:t>
      </w:r>
      <w:r w:rsidRPr="006B581D">
        <w:rPr>
          <w:sz w:val="22"/>
          <w:szCs w:val="22"/>
        </w:rPr>
        <w:t xml:space="preserve">and excess acid added together </w:t>
      </w:r>
    </w:p>
    <w:p w:rsidR="00AE3F0C" w:rsidRDefault="00AE3F0C" w:rsidP="00AE3F0C">
      <w:pPr>
        <w:tabs>
          <w:tab w:val="left" w:pos="720"/>
        </w:tabs>
        <w:rPr>
          <w:sz w:val="22"/>
          <w:szCs w:val="22"/>
        </w:rPr>
      </w:pPr>
    </w:p>
    <w:p w:rsidR="00AE3F0C" w:rsidRPr="00514BE9" w:rsidRDefault="00207C23" w:rsidP="00B90578">
      <w:pPr>
        <w:rPr>
          <w:sz w:val="22"/>
          <w:szCs w:val="22"/>
        </w:rPr>
      </w:pPr>
      <w:r>
        <w:rPr>
          <w:noProof/>
        </w:rPr>
        <w:drawing>
          <wp:anchor distT="0" distB="0" distL="114300" distR="114300" simplePos="0" relativeHeight="251573248" behindDoc="0" locked="0" layoutInCell="1" allowOverlap="1">
            <wp:simplePos x="0" y="0"/>
            <wp:positionH relativeFrom="column">
              <wp:posOffset>3988435</wp:posOffset>
            </wp:positionH>
            <wp:positionV relativeFrom="paragraph">
              <wp:posOffset>296545</wp:posOffset>
            </wp:positionV>
            <wp:extent cx="2092960" cy="1506855"/>
            <wp:effectExtent l="0" t="0" r="2540" b="0"/>
            <wp:wrapSquare wrapText="bothSides"/>
            <wp:docPr id="12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2960" cy="1506855"/>
                    </a:xfrm>
                    <a:prstGeom prst="rect">
                      <a:avLst/>
                    </a:prstGeom>
                    <a:noFill/>
                  </pic:spPr>
                </pic:pic>
              </a:graphicData>
            </a:graphic>
            <wp14:sizeRelH relativeFrom="page">
              <wp14:pctWidth>0</wp14:pctWidth>
            </wp14:sizeRelH>
            <wp14:sizeRelV relativeFrom="page">
              <wp14:pctHeight>0</wp14:pctHeight>
            </wp14:sizeRelV>
          </wp:anchor>
        </w:drawing>
      </w:r>
      <w:r w:rsidR="00B90578" w:rsidRPr="00514BE9">
        <w:rPr>
          <w:sz w:val="22"/>
          <w:szCs w:val="22"/>
        </w:rPr>
        <w:t xml:space="preserve"> Magnesium</w:t>
      </w:r>
      <w:r w:rsidR="00A665A2">
        <w:rPr>
          <w:sz w:val="22"/>
          <w:szCs w:val="22"/>
        </w:rPr>
        <w:t xml:space="preserve"> </w:t>
      </w:r>
      <w:r w:rsidR="00AE3F0C" w:rsidRPr="00514BE9">
        <w:rPr>
          <w:sz w:val="22"/>
          <w:szCs w:val="22"/>
        </w:rPr>
        <w:t xml:space="preserve">(s) + </w:t>
      </w:r>
      <w:r w:rsidR="00F02F6E" w:rsidRPr="00514BE9">
        <w:rPr>
          <w:sz w:val="22"/>
          <w:szCs w:val="22"/>
        </w:rPr>
        <w:t>Hydrochloric</w:t>
      </w:r>
      <w:r w:rsidR="00B90578" w:rsidRPr="00514BE9">
        <w:rPr>
          <w:sz w:val="22"/>
          <w:szCs w:val="22"/>
        </w:rPr>
        <w:t xml:space="preserve"> acid</w:t>
      </w:r>
      <w:r w:rsidR="00A665A2">
        <w:rPr>
          <w:sz w:val="22"/>
          <w:szCs w:val="22"/>
        </w:rPr>
        <w:t xml:space="preserve"> </w:t>
      </w:r>
      <w:r w:rsidR="00AE3F0C" w:rsidRPr="00514BE9">
        <w:rPr>
          <w:sz w:val="22"/>
          <w:szCs w:val="22"/>
        </w:rPr>
        <w:t>(</w:t>
      </w:r>
      <w:proofErr w:type="spellStart"/>
      <w:r w:rsidR="00AE3F0C" w:rsidRPr="00514BE9">
        <w:rPr>
          <w:sz w:val="22"/>
          <w:szCs w:val="22"/>
        </w:rPr>
        <w:t>aq</w:t>
      </w:r>
      <w:proofErr w:type="spellEnd"/>
      <w:r w:rsidR="00AE3F0C" w:rsidRPr="00514BE9">
        <w:rPr>
          <w:sz w:val="22"/>
          <w:szCs w:val="22"/>
        </w:rPr>
        <w:t xml:space="preserve">) → </w:t>
      </w:r>
      <w:r w:rsidR="00B90578" w:rsidRPr="00514BE9">
        <w:rPr>
          <w:sz w:val="22"/>
          <w:szCs w:val="22"/>
        </w:rPr>
        <w:t>Magnesium chloride</w:t>
      </w:r>
      <w:r w:rsidR="00A665A2">
        <w:rPr>
          <w:sz w:val="22"/>
          <w:szCs w:val="22"/>
        </w:rPr>
        <w:t xml:space="preserve"> </w:t>
      </w:r>
      <w:r w:rsidR="00AE3F0C" w:rsidRPr="00514BE9">
        <w:rPr>
          <w:sz w:val="22"/>
          <w:szCs w:val="22"/>
        </w:rPr>
        <w:t>(</w:t>
      </w:r>
      <w:proofErr w:type="spellStart"/>
      <w:r w:rsidR="00AE3F0C" w:rsidRPr="00514BE9">
        <w:rPr>
          <w:sz w:val="22"/>
          <w:szCs w:val="22"/>
        </w:rPr>
        <w:t>aq</w:t>
      </w:r>
      <w:proofErr w:type="spellEnd"/>
      <w:r w:rsidR="00AE3F0C" w:rsidRPr="00514BE9">
        <w:rPr>
          <w:sz w:val="22"/>
          <w:szCs w:val="22"/>
        </w:rPr>
        <w:t>) + H</w:t>
      </w:r>
      <w:r w:rsidR="00B90578" w:rsidRPr="00514BE9">
        <w:rPr>
          <w:sz w:val="22"/>
          <w:szCs w:val="22"/>
        </w:rPr>
        <w:t>ydrogen</w:t>
      </w:r>
      <w:r w:rsidR="00A665A2">
        <w:rPr>
          <w:sz w:val="22"/>
          <w:szCs w:val="22"/>
        </w:rPr>
        <w:t xml:space="preserve"> </w:t>
      </w:r>
      <w:r w:rsidR="00AE3F0C" w:rsidRPr="00514BE9">
        <w:rPr>
          <w:sz w:val="22"/>
          <w:szCs w:val="22"/>
        </w:rPr>
        <w:t>(g)</w:t>
      </w:r>
    </w:p>
    <w:p w:rsidR="00AE3F0C" w:rsidRPr="00514BE9" w:rsidRDefault="00AE3F0C" w:rsidP="00AE3F0C">
      <w:pPr>
        <w:jc w:val="center"/>
      </w:pPr>
    </w:p>
    <w:p w:rsidR="00AE3F0C" w:rsidRPr="001F014D" w:rsidRDefault="00AE3F0C" w:rsidP="00AE3F0C">
      <w:r w:rsidRPr="001F014D">
        <w:t>A gas is produced.</w:t>
      </w:r>
    </w:p>
    <w:p w:rsidR="00AE3F0C" w:rsidRDefault="00AE3F0C" w:rsidP="00AE3F0C"/>
    <w:p w:rsidR="00AE3F0C" w:rsidRPr="001F014D" w:rsidRDefault="00AE3F0C" w:rsidP="00AE3F0C">
      <w:r w:rsidRPr="001F014D">
        <w:t xml:space="preserve">As the gas escapes from the beaker, the mass …………  </w:t>
      </w:r>
    </w:p>
    <w:p w:rsidR="00AE3F0C" w:rsidRPr="001F014D" w:rsidRDefault="00AE3F0C" w:rsidP="00AE3F0C"/>
    <w:p w:rsidR="00AE3F0C" w:rsidRPr="001F014D" w:rsidRDefault="00AE3F0C" w:rsidP="00AE3F0C">
      <w:r w:rsidRPr="001F014D">
        <w:t>T</w:t>
      </w:r>
      <w:r>
        <w:t xml:space="preserve">he experiment was repeated changing </w:t>
      </w:r>
      <w:r w:rsidRPr="001F014D">
        <w:t>the ………</w:t>
      </w:r>
      <w:r w:rsidR="00514BE9" w:rsidRPr="001F014D">
        <w:t>… of</w:t>
      </w:r>
      <w:r>
        <w:t xml:space="preserve"> the acid.</w:t>
      </w:r>
    </w:p>
    <w:p w:rsidR="00AE3F0C" w:rsidRDefault="00AE3F0C" w:rsidP="00AE3F0C">
      <w:pPr>
        <w:tabs>
          <w:tab w:val="left" w:pos="720"/>
        </w:tabs>
        <w:rPr>
          <w:sz w:val="22"/>
          <w:szCs w:val="22"/>
        </w:rPr>
      </w:pPr>
    </w:p>
    <w:p w:rsidR="00AE3F0C" w:rsidRDefault="00AE3F0C" w:rsidP="00AE3F0C">
      <w:pPr>
        <w:tabs>
          <w:tab w:val="left" w:pos="720"/>
        </w:tabs>
        <w:rPr>
          <w:sz w:val="22"/>
          <w:szCs w:val="22"/>
        </w:rPr>
      </w:pPr>
    </w:p>
    <w:p w:rsidR="00AE3F0C" w:rsidRDefault="00AE3F0C" w:rsidP="00AE3F0C">
      <w:pPr>
        <w:tabs>
          <w:tab w:val="left" w:pos="720"/>
        </w:tabs>
        <w:rPr>
          <w:sz w:val="22"/>
          <w:szCs w:val="22"/>
        </w:rPr>
      </w:pPr>
    </w:p>
    <w:p w:rsidR="00AE3F0C" w:rsidRDefault="00AE3F0C" w:rsidP="00AE3F0C">
      <w:pPr>
        <w:tabs>
          <w:tab w:val="left" w:pos="720"/>
        </w:tabs>
        <w:rPr>
          <w:sz w:val="22"/>
          <w:szCs w:val="22"/>
        </w:rPr>
      </w:pPr>
    </w:p>
    <w:p w:rsidR="00AE3F0C" w:rsidRDefault="00AE3F0C" w:rsidP="00AE3F0C">
      <w:pPr>
        <w:tabs>
          <w:tab w:val="left" w:pos="720"/>
        </w:tabs>
        <w:rPr>
          <w:sz w:val="22"/>
          <w:szCs w:val="22"/>
        </w:rPr>
      </w:pPr>
    </w:p>
    <w:p w:rsidR="00AE3F0C" w:rsidRPr="006B581D" w:rsidRDefault="00AE3F0C" w:rsidP="00AE3F0C">
      <w:pPr>
        <w:tabs>
          <w:tab w:val="left" w:pos="720"/>
        </w:tabs>
        <w:rPr>
          <w:sz w:val="22"/>
          <w:szCs w:val="22"/>
        </w:rPr>
      </w:pPr>
      <w:r w:rsidRPr="006B581D">
        <w:rPr>
          <w:sz w:val="22"/>
          <w:szCs w:val="22"/>
          <w:lang w:val="en-US"/>
        </w:rPr>
        <w:t xml:space="preserve">Plot the results on a graph. Use the same set of axes for both sets of results. </w:t>
      </w:r>
    </w:p>
    <w:p w:rsidR="00AE3F0C" w:rsidRDefault="00AE3F0C" w:rsidP="00AE3F0C">
      <w:pPr>
        <w:rPr>
          <w:sz w:val="22"/>
          <w:szCs w:val="22"/>
        </w:rPr>
      </w:pPr>
    </w:p>
    <w:p w:rsidR="00AE3F0C" w:rsidRDefault="00AE3F0C" w:rsidP="00AE3F0C">
      <w:pPr>
        <w:rPr>
          <w:sz w:val="22"/>
          <w:szCs w:val="22"/>
        </w:rPr>
      </w:pPr>
    </w:p>
    <w:tbl>
      <w:tblPr>
        <w:tblW w:w="9234" w:type="dxa"/>
        <w:tblCellSpacing w:w="0" w:type="dxa"/>
        <w:tblCellMar>
          <w:left w:w="0" w:type="dxa"/>
          <w:right w:w="0" w:type="dxa"/>
        </w:tblCellMar>
        <w:tblLook w:val="0000" w:firstRow="0" w:lastRow="0" w:firstColumn="0" w:lastColumn="0" w:noHBand="0" w:noVBand="0"/>
      </w:tblPr>
      <w:tblGrid>
        <w:gridCol w:w="1912"/>
        <w:gridCol w:w="915"/>
        <w:gridCol w:w="915"/>
        <w:gridCol w:w="915"/>
        <w:gridCol w:w="916"/>
        <w:gridCol w:w="915"/>
        <w:gridCol w:w="915"/>
        <w:gridCol w:w="915"/>
        <w:gridCol w:w="916"/>
      </w:tblGrid>
      <w:tr w:rsidR="00AE3F0C" w:rsidRPr="000A144C">
        <w:trPr>
          <w:trHeight w:val="344"/>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r w:rsidRPr="000A144C">
              <w:rPr>
                <w:sz w:val="22"/>
                <w:szCs w:val="22"/>
                <w:lang w:val="en-US"/>
              </w:rPr>
              <w:t>time (s)</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r w:rsidRPr="000A144C">
              <w:rPr>
                <w:sz w:val="22"/>
                <w:szCs w:val="22"/>
                <w:lang w:val="en-US"/>
              </w:rPr>
              <w:t>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B92077" w:rsidP="009A1F0A">
            <w:pPr>
              <w:jc w:val="center"/>
              <w:rPr>
                <w:sz w:val="22"/>
                <w:szCs w:val="22"/>
              </w:rPr>
            </w:pPr>
            <w:r>
              <w:rPr>
                <w:sz w:val="22"/>
                <w:szCs w:val="22"/>
                <w:lang w:val="en-US"/>
              </w:rPr>
              <w:t>10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B92077" w:rsidP="009A1F0A">
            <w:pPr>
              <w:jc w:val="center"/>
              <w:rPr>
                <w:sz w:val="22"/>
                <w:szCs w:val="22"/>
              </w:rPr>
            </w:pPr>
            <w:r>
              <w:rPr>
                <w:sz w:val="22"/>
                <w:szCs w:val="22"/>
                <w:lang w:val="en-US"/>
              </w:rPr>
              <w:t>2</w:t>
            </w:r>
            <w:r w:rsidR="00AE3F0C">
              <w:rPr>
                <w:sz w:val="22"/>
                <w:szCs w:val="22"/>
                <w:lang w:val="en-US"/>
              </w:rPr>
              <w:t>0</w:t>
            </w: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B92077" w:rsidP="009A1F0A">
            <w:pPr>
              <w:jc w:val="center"/>
              <w:rPr>
                <w:sz w:val="22"/>
                <w:szCs w:val="22"/>
              </w:rPr>
            </w:pPr>
            <w:r>
              <w:rPr>
                <w:sz w:val="22"/>
                <w:szCs w:val="22"/>
                <w:lang w:val="en-US"/>
              </w:rPr>
              <w:t>3</w:t>
            </w:r>
            <w:r w:rsidR="00AE3F0C">
              <w:rPr>
                <w:sz w:val="22"/>
                <w:szCs w:val="22"/>
                <w:lang w:val="en-US"/>
              </w:rPr>
              <w:t>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B92077" w:rsidP="009A1F0A">
            <w:pPr>
              <w:jc w:val="center"/>
              <w:rPr>
                <w:sz w:val="22"/>
                <w:szCs w:val="22"/>
              </w:rPr>
            </w:pPr>
            <w:r>
              <w:rPr>
                <w:sz w:val="22"/>
                <w:szCs w:val="22"/>
                <w:lang w:val="en-US"/>
              </w:rPr>
              <w:t>40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r>
              <w:rPr>
                <w:sz w:val="22"/>
                <w:szCs w:val="22"/>
                <w:lang w:val="en-US"/>
              </w:rPr>
              <w:t>50</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B92077" w:rsidP="009A1F0A">
            <w:pPr>
              <w:jc w:val="center"/>
              <w:rPr>
                <w:sz w:val="22"/>
                <w:szCs w:val="22"/>
              </w:rPr>
            </w:pPr>
            <w:r>
              <w:rPr>
                <w:sz w:val="22"/>
                <w:szCs w:val="22"/>
                <w:lang w:val="en-US"/>
              </w:rPr>
              <w:t>60</w:t>
            </w: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B92077" w:rsidP="009A1F0A">
            <w:pPr>
              <w:jc w:val="center"/>
              <w:rPr>
                <w:sz w:val="22"/>
                <w:szCs w:val="22"/>
              </w:rPr>
            </w:pPr>
            <w:r>
              <w:rPr>
                <w:sz w:val="22"/>
                <w:szCs w:val="22"/>
                <w:lang w:val="en-US"/>
              </w:rPr>
              <w:t>80</w:t>
            </w:r>
          </w:p>
        </w:tc>
      </w:tr>
      <w:tr w:rsidR="00AE3F0C" w:rsidRPr="000A144C">
        <w:trPr>
          <w:trHeight w:val="498"/>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Default="00AE1F50" w:rsidP="00AE1F50">
            <w:pPr>
              <w:jc w:val="center"/>
              <w:rPr>
                <w:sz w:val="22"/>
                <w:szCs w:val="22"/>
                <w:lang w:val="en-US"/>
              </w:rPr>
            </w:pPr>
            <w:r>
              <w:rPr>
                <w:sz w:val="22"/>
                <w:szCs w:val="22"/>
                <w:lang w:val="en-US"/>
              </w:rPr>
              <w:t>Volume of gas (cm</w:t>
            </w:r>
            <w:r w:rsidRPr="00AE1F50">
              <w:rPr>
                <w:sz w:val="22"/>
                <w:szCs w:val="22"/>
                <w:vertAlign w:val="superscript"/>
                <w:lang w:val="en-US"/>
              </w:rPr>
              <w:t>3</w:t>
            </w:r>
            <w:r>
              <w:rPr>
                <w:sz w:val="22"/>
                <w:szCs w:val="22"/>
                <w:lang w:val="en-US"/>
              </w:rPr>
              <w:t>)</w:t>
            </w:r>
          </w:p>
          <w:p w:rsidR="00AE1F50" w:rsidRPr="00AE1F50" w:rsidRDefault="00AE1F50" w:rsidP="00AE1F50">
            <w:pPr>
              <w:jc w:val="center"/>
              <w:rPr>
                <w:sz w:val="22"/>
                <w:szCs w:val="22"/>
                <w:lang w:val="en-US"/>
              </w:rPr>
            </w:pPr>
            <w:r>
              <w:rPr>
                <w:sz w:val="22"/>
                <w:szCs w:val="22"/>
                <w:lang w:val="en-US"/>
              </w:rPr>
              <w:t>25</w:t>
            </w:r>
            <w:r w:rsidRPr="00AE1F50">
              <w:rPr>
                <w:sz w:val="22"/>
                <w:szCs w:val="22"/>
                <w:vertAlign w:val="superscript"/>
                <w:lang w:val="en-US"/>
              </w:rPr>
              <w:t>o</w:t>
            </w:r>
            <w:r>
              <w:rPr>
                <w:sz w:val="22"/>
                <w:szCs w:val="22"/>
                <w:lang w:val="en-US"/>
              </w:rPr>
              <w:t>C</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3F0C" w:rsidRPr="000A144C" w:rsidRDefault="00AE3F0C" w:rsidP="009A1F0A">
            <w:pPr>
              <w:jc w:val="center"/>
              <w:rPr>
                <w:sz w:val="22"/>
                <w:szCs w:val="22"/>
              </w:rPr>
            </w:pPr>
          </w:p>
        </w:tc>
      </w:tr>
      <w:tr w:rsidR="00AE1F50" w:rsidRPr="000A144C">
        <w:trPr>
          <w:trHeight w:val="498"/>
          <w:tblCellSpacing w:w="0" w:type="dxa"/>
        </w:trPr>
        <w:tc>
          <w:tcPr>
            <w:tcW w:w="191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Default="00AE1F50" w:rsidP="009A1F0A">
            <w:pPr>
              <w:jc w:val="center"/>
              <w:rPr>
                <w:sz w:val="22"/>
                <w:szCs w:val="22"/>
                <w:lang w:val="en-US"/>
              </w:rPr>
            </w:pPr>
            <w:r>
              <w:rPr>
                <w:sz w:val="22"/>
                <w:szCs w:val="22"/>
                <w:lang w:val="en-US"/>
              </w:rPr>
              <w:t>Volume of gas (cm</w:t>
            </w:r>
            <w:r w:rsidRPr="00AE1F50">
              <w:rPr>
                <w:sz w:val="22"/>
                <w:szCs w:val="22"/>
                <w:vertAlign w:val="superscript"/>
                <w:lang w:val="en-US"/>
              </w:rPr>
              <w:t>3</w:t>
            </w:r>
            <w:r>
              <w:rPr>
                <w:sz w:val="22"/>
                <w:szCs w:val="22"/>
                <w:lang w:val="en-US"/>
              </w:rPr>
              <w:t>)</w:t>
            </w:r>
          </w:p>
          <w:p w:rsidR="00AE1F50" w:rsidRPr="00AE1F50" w:rsidRDefault="00AE1F50" w:rsidP="009A1F0A">
            <w:pPr>
              <w:jc w:val="center"/>
              <w:rPr>
                <w:sz w:val="22"/>
                <w:szCs w:val="22"/>
              </w:rPr>
            </w:pPr>
            <w:r>
              <w:rPr>
                <w:sz w:val="22"/>
                <w:szCs w:val="22"/>
              </w:rPr>
              <w:t>30</w:t>
            </w:r>
            <w:r>
              <w:rPr>
                <w:sz w:val="22"/>
                <w:szCs w:val="22"/>
                <w:vertAlign w:val="superscript"/>
              </w:rPr>
              <w:t>o</w:t>
            </w:r>
            <w:r>
              <w:rPr>
                <w:sz w:val="22"/>
                <w:szCs w:val="22"/>
              </w:rPr>
              <w:t>C</w:t>
            </w: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c>
          <w:tcPr>
            <w:tcW w:w="9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E1F50" w:rsidRPr="000A144C" w:rsidRDefault="00AE1F50" w:rsidP="00DC3110">
            <w:pPr>
              <w:jc w:val="center"/>
              <w:rPr>
                <w:sz w:val="22"/>
                <w:szCs w:val="22"/>
              </w:rPr>
            </w:pPr>
          </w:p>
        </w:tc>
      </w:tr>
    </w:tbl>
    <w:p w:rsidR="00AE3F0C" w:rsidRDefault="00AE3F0C" w:rsidP="00AE3F0C">
      <w:pPr>
        <w:rPr>
          <w:sz w:val="22"/>
          <w:szCs w:val="22"/>
        </w:rPr>
      </w:pPr>
    </w:p>
    <w:p w:rsidR="00AE3F0C" w:rsidRDefault="00AE3F0C" w:rsidP="00AE3F0C">
      <w:pPr>
        <w:jc w:val="center"/>
        <w:rPr>
          <w:sz w:val="22"/>
          <w:szCs w:val="22"/>
        </w:rPr>
      </w:pPr>
    </w:p>
    <w:p w:rsidR="00AE3F0C" w:rsidRPr="00F427E3" w:rsidRDefault="00AE3F0C" w:rsidP="00AE3F0C">
      <w:proofErr w:type="gramStart"/>
      <w:r w:rsidRPr="00F427E3">
        <w:t>The …………… the reaction the steeper the graph.</w:t>
      </w:r>
      <w:proofErr w:type="gramEnd"/>
    </w:p>
    <w:p w:rsidR="00AE3F0C" w:rsidRPr="00F427E3" w:rsidRDefault="00AE3F0C" w:rsidP="00AE3F0C"/>
    <w:p w:rsidR="00AE3F0C" w:rsidRPr="00F427E3" w:rsidRDefault="00AE3F0C" w:rsidP="00AE3F0C">
      <w:r w:rsidRPr="00F427E3">
        <w:t>The graphs level off at the ……… of the reaction.</w:t>
      </w:r>
    </w:p>
    <w:p w:rsidR="00AE3F0C" w:rsidRPr="00F427E3" w:rsidRDefault="00AE3F0C" w:rsidP="00AE3F0C"/>
    <w:p w:rsidR="00AE3F0C" w:rsidRPr="00F427E3" w:rsidRDefault="00AE3F0C" w:rsidP="00AE3F0C">
      <w:pPr>
        <w:pStyle w:val="BodyText"/>
        <w:rPr>
          <w:snapToGrid w:val="0"/>
        </w:rPr>
      </w:pPr>
      <w:r w:rsidRPr="00F427E3">
        <w:t xml:space="preserve">Both graphs level off at the ……… height as equal quantities of reactants produced </w:t>
      </w:r>
      <w:proofErr w:type="gramStart"/>
      <w:r w:rsidRPr="00F427E3">
        <w:t>an</w:t>
      </w:r>
      <w:proofErr w:type="gramEnd"/>
      <w:r w:rsidRPr="00F427E3">
        <w:t xml:space="preserve"> ………. mass of gas in each experiment.</w:t>
      </w:r>
    </w:p>
    <w:p w:rsidR="0040405E" w:rsidRDefault="0040405E" w:rsidP="0040405E">
      <w:pPr>
        <w:rPr>
          <w:snapToGrid w:val="0"/>
          <w:lang w:eastAsia="en-US"/>
        </w:rPr>
      </w:pPr>
    </w:p>
    <w:p w:rsidR="00F427E3" w:rsidRPr="0096529D" w:rsidRDefault="00F427E3" w:rsidP="0040405E">
      <w:pPr>
        <w:rPr>
          <w:snapToGrid w:val="0"/>
          <w:lang w:eastAsia="en-US"/>
        </w:rPr>
      </w:pPr>
    </w:p>
    <w:p w:rsidR="00F427E3" w:rsidRPr="00B92077" w:rsidRDefault="00F427E3" w:rsidP="00F427E3">
      <w:pPr>
        <w:autoSpaceDE w:val="0"/>
        <w:autoSpaceDN w:val="0"/>
        <w:adjustRightInd w:val="0"/>
        <w:rPr>
          <w:b/>
          <w:color w:val="000000"/>
          <w:u w:val="single"/>
        </w:rPr>
      </w:pPr>
      <w:r w:rsidRPr="00B92077">
        <w:rPr>
          <w:b/>
          <w:color w:val="000000"/>
          <w:u w:val="single"/>
        </w:rPr>
        <w:t>Conclusion</w:t>
      </w:r>
    </w:p>
    <w:p w:rsidR="0040405E" w:rsidRPr="00B92077" w:rsidRDefault="0040405E" w:rsidP="0040405E">
      <w:pPr>
        <w:rPr>
          <w:snapToGrid w:val="0"/>
          <w:lang w:eastAsia="en-US"/>
        </w:rPr>
      </w:pPr>
    </w:p>
    <w:p w:rsidR="00F427E3" w:rsidRPr="00B92077" w:rsidRDefault="00F427E3" w:rsidP="00F427E3">
      <w:pPr>
        <w:autoSpaceDE w:val="0"/>
        <w:autoSpaceDN w:val="0"/>
        <w:adjustRightInd w:val="0"/>
        <w:rPr>
          <w:b/>
          <w:color w:val="000000"/>
        </w:rPr>
      </w:pPr>
    </w:p>
    <w:p w:rsidR="00F427E3" w:rsidRPr="00B92077" w:rsidRDefault="00F427E3" w:rsidP="00F427E3">
      <w:pPr>
        <w:autoSpaceDE w:val="0"/>
        <w:autoSpaceDN w:val="0"/>
        <w:adjustRightInd w:val="0"/>
        <w:rPr>
          <w:b/>
          <w:color w:val="000000"/>
        </w:rPr>
      </w:pPr>
    </w:p>
    <w:p w:rsidR="00F427E3" w:rsidRPr="00B92077" w:rsidRDefault="00F427E3" w:rsidP="00F427E3">
      <w:pPr>
        <w:autoSpaceDE w:val="0"/>
        <w:autoSpaceDN w:val="0"/>
        <w:adjustRightInd w:val="0"/>
        <w:rPr>
          <w:b/>
          <w:color w:val="000000"/>
        </w:rPr>
      </w:pPr>
    </w:p>
    <w:p w:rsidR="00F427E3" w:rsidRPr="00B92077" w:rsidRDefault="00F427E3" w:rsidP="00F427E3">
      <w:pPr>
        <w:autoSpaceDE w:val="0"/>
        <w:autoSpaceDN w:val="0"/>
        <w:adjustRightInd w:val="0"/>
        <w:rPr>
          <w:b/>
          <w:color w:val="000000"/>
        </w:rPr>
      </w:pPr>
    </w:p>
    <w:p w:rsidR="00F427E3" w:rsidRPr="00B92077" w:rsidRDefault="00F427E3" w:rsidP="00F427E3">
      <w:pPr>
        <w:autoSpaceDE w:val="0"/>
        <w:autoSpaceDN w:val="0"/>
        <w:adjustRightInd w:val="0"/>
        <w:rPr>
          <w:b/>
          <w:color w:val="000000"/>
        </w:rPr>
      </w:pPr>
    </w:p>
    <w:p w:rsidR="00F427E3" w:rsidRPr="00B92077" w:rsidRDefault="00F427E3" w:rsidP="00F427E3">
      <w:pPr>
        <w:autoSpaceDE w:val="0"/>
        <w:autoSpaceDN w:val="0"/>
        <w:adjustRightInd w:val="0"/>
        <w:rPr>
          <w:b/>
          <w:color w:val="000000"/>
        </w:rPr>
      </w:pPr>
    </w:p>
    <w:p w:rsidR="00F427E3" w:rsidRPr="00B92077" w:rsidRDefault="00F427E3" w:rsidP="00AE0EA9">
      <w:pPr>
        <w:numPr>
          <w:ilvl w:val="0"/>
          <w:numId w:val="10"/>
        </w:numPr>
        <w:rPr>
          <w:rFonts w:ascii="Arial" w:hAnsi="Arial" w:cs="Arial"/>
          <w:b/>
          <w:u w:val="single"/>
        </w:rPr>
      </w:pPr>
      <w:r w:rsidRPr="00B92077">
        <w:rPr>
          <w:b/>
          <w:color w:val="000000"/>
        </w:rPr>
        <w:t>Use collision theory to explain your conclusion</w:t>
      </w:r>
      <w:r w:rsidRPr="00B92077">
        <w:rPr>
          <w:rFonts w:ascii="Lucida Handwriting" w:hAnsi="Lucida Handwriting"/>
          <w:b/>
        </w:rPr>
        <w:t xml:space="preserve"> </w:t>
      </w:r>
    </w:p>
    <w:p w:rsidR="00F427E3" w:rsidRDefault="00F427E3" w:rsidP="00F427E3">
      <w:pPr>
        <w:ind w:left="720"/>
        <w:rPr>
          <w:rFonts w:ascii="Lucida Handwriting" w:hAnsi="Lucida Handwriting"/>
          <w:b/>
          <w:sz w:val="28"/>
          <w:szCs w:val="28"/>
        </w:rPr>
      </w:pPr>
    </w:p>
    <w:p w:rsidR="00F427E3" w:rsidRDefault="00F427E3" w:rsidP="00F427E3">
      <w:pPr>
        <w:ind w:left="720"/>
        <w:rPr>
          <w:rFonts w:ascii="Lucida Handwriting" w:hAnsi="Lucida Handwriting"/>
          <w:b/>
          <w:sz w:val="28"/>
          <w:szCs w:val="28"/>
        </w:rPr>
      </w:pPr>
    </w:p>
    <w:p w:rsidR="00F427E3" w:rsidRDefault="00F427E3" w:rsidP="00F427E3">
      <w:pPr>
        <w:ind w:left="720"/>
        <w:rPr>
          <w:rFonts w:ascii="Lucida Handwriting" w:hAnsi="Lucida Handwriting"/>
          <w:b/>
          <w:sz w:val="28"/>
          <w:szCs w:val="28"/>
        </w:rPr>
      </w:pPr>
    </w:p>
    <w:p w:rsidR="00345542" w:rsidRDefault="00345542" w:rsidP="00F427E3">
      <w:pPr>
        <w:ind w:left="720"/>
        <w:rPr>
          <w:rFonts w:ascii="Lucida Handwriting" w:hAnsi="Lucida Handwriting"/>
          <w:b/>
          <w:sz w:val="28"/>
          <w:szCs w:val="28"/>
        </w:rPr>
      </w:pPr>
    </w:p>
    <w:p w:rsidR="00345542" w:rsidRDefault="00345542" w:rsidP="00F427E3">
      <w:pPr>
        <w:ind w:left="720"/>
        <w:rPr>
          <w:rFonts w:ascii="Lucida Handwriting" w:hAnsi="Lucida Handwriting"/>
          <w:b/>
          <w:sz w:val="28"/>
          <w:szCs w:val="28"/>
        </w:rPr>
      </w:pPr>
    </w:p>
    <w:p w:rsidR="00F66D22" w:rsidRDefault="00F66D22" w:rsidP="00F66D22">
      <w:pPr>
        <w:ind w:firstLine="720"/>
        <w:rPr>
          <w:rFonts w:ascii="Arial" w:hAnsi="Arial" w:cs="Arial"/>
          <w:b/>
          <w:sz w:val="28"/>
          <w:szCs w:val="28"/>
          <w:u w:val="single"/>
        </w:rPr>
      </w:pPr>
      <w:r>
        <w:br w:type="page"/>
      </w:r>
      <w:r w:rsidR="00207C23">
        <w:rPr>
          <w:rFonts w:ascii="Arial" w:hAnsi="Arial" w:cs="Arial"/>
          <w:b/>
          <w:noProof/>
          <w:sz w:val="28"/>
          <w:szCs w:val="28"/>
          <w:u w:val="single"/>
        </w:rPr>
        <w:lastRenderedPageBreak/>
        <w:drawing>
          <wp:anchor distT="0" distB="0" distL="114300" distR="114300" simplePos="0" relativeHeight="251736064" behindDoc="1" locked="0" layoutInCell="1" allowOverlap="1">
            <wp:simplePos x="0" y="0"/>
            <wp:positionH relativeFrom="column">
              <wp:posOffset>-381000</wp:posOffset>
            </wp:positionH>
            <wp:positionV relativeFrom="paragraph">
              <wp:posOffset>-111125</wp:posOffset>
            </wp:positionV>
            <wp:extent cx="6877050" cy="438785"/>
            <wp:effectExtent l="0" t="0" r="0" b="0"/>
            <wp:wrapNone/>
            <wp:docPr id="515" name="Picture 515"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Pr="00F66D22">
        <w:rPr>
          <w:rFonts w:ascii="Arial" w:hAnsi="Arial" w:cs="Arial"/>
          <w:b/>
          <w:sz w:val="28"/>
          <w:szCs w:val="28"/>
          <w:u w:val="single"/>
        </w:rPr>
        <w:t>Effect of a catalyst or enzyme</w:t>
      </w:r>
    </w:p>
    <w:p w:rsidR="00BC4096" w:rsidRDefault="00BC4096" w:rsidP="00F66D22">
      <w:pPr>
        <w:ind w:firstLine="720"/>
        <w:rPr>
          <w:rFonts w:ascii="Arial" w:hAnsi="Arial" w:cs="Arial"/>
          <w:b/>
          <w:sz w:val="28"/>
          <w:szCs w:val="28"/>
          <w:u w:val="single"/>
        </w:rPr>
      </w:pPr>
    </w:p>
    <w:p w:rsidR="00BC4096" w:rsidRPr="00BC4096" w:rsidRDefault="00BC4096" w:rsidP="00F66D22">
      <w:pPr>
        <w:ind w:firstLine="720"/>
        <w:rPr>
          <w:rFonts w:ascii="Arial" w:hAnsi="Arial" w:cs="Arial"/>
          <w:sz w:val="28"/>
          <w:szCs w:val="28"/>
        </w:rPr>
      </w:pPr>
    </w:p>
    <w:p w:rsidR="00BC4096" w:rsidRDefault="00BC4096" w:rsidP="00BC4096">
      <w:pPr>
        <w:rPr>
          <w:sz w:val="28"/>
          <w:szCs w:val="28"/>
        </w:rPr>
      </w:pPr>
      <w:r w:rsidRPr="00BC4096">
        <w:rPr>
          <w:sz w:val="28"/>
          <w:szCs w:val="28"/>
        </w:rPr>
        <w:t>Catalysts are substances that speed up chemical reactions but can be recovered chemically unchanged at the end of the reaction.</w:t>
      </w:r>
    </w:p>
    <w:p w:rsidR="00BC4096" w:rsidRDefault="00BC4096" w:rsidP="00BC4096">
      <w:pPr>
        <w:rPr>
          <w:sz w:val="28"/>
          <w:szCs w:val="28"/>
        </w:rPr>
      </w:pPr>
    </w:p>
    <w:p w:rsidR="00BC4096" w:rsidRPr="00BC4096" w:rsidRDefault="00BC4096" w:rsidP="00BC4096">
      <w:pPr>
        <w:rPr>
          <w:szCs w:val="20"/>
        </w:rPr>
      </w:pPr>
      <w:r w:rsidRPr="00BC4096">
        <w:rPr>
          <w:szCs w:val="20"/>
        </w:rPr>
        <w:t>Catalysts function by providing a different path for the reaction.</w:t>
      </w:r>
    </w:p>
    <w:p w:rsidR="00BC4096" w:rsidRPr="00BC4096" w:rsidRDefault="00BC4096" w:rsidP="00BC4096">
      <w:pPr>
        <w:rPr>
          <w:szCs w:val="20"/>
        </w:rPr>
      </w:pPr>
    </w:p>
    <w:p w:rsidR="00BC4096" w:rsidRPr="00BC4096" w:rsidRDefault="00BC4096" w:rsidP="007F36F4">
      <w:pPr>
        <w:rPr>
          <w:szCs w:val="20"/>
        </w:rPr>
      </w:pPr>
      <w:proofErr w:type="gramStart"/>
      <w:r w:rsidRPr="00BC4096">
        <w:rPr>
          <w:szCs w:val="20"/>
        </w:rPr>
        <w:t>e.g.</w:t>
      </w:r>
      <w:proofErr w:type="gramEnd"/>
      <w:r w:rsidRPr="00BC4096">
        <w:rPr>
          <w:szCs w:val="20"/>
        </w:rPr>
        <w:t xml:space="preserve"> </w:t>
      </w:r>
      <w:r w:rsidRPr="00BC4096">
        <w:rPr>
          <w:szCs w:val="20"/>
        </w:rPr>
        <w:tab/>
        <w:t>Iron is used as a catalyst in the production of ammonia in the Haber process.</w:t>
      </w:r>
    </w:p>
    <w:p w:rsidR="00BC4096" w:rsidRPr="00BC4096" w:rsidRDefault="00BC4096" w:rsidP="00BC4096">
      <w:pPr>
        <w:ind w:left="720"/>
        <w:rPr>
          <w:szCs w:val="20"/>
        </w:rPr>
      </w:pPr>
      <w:r w:rsidRPr="00BC4096">
        <w:rPr>
          <w:szCs w:val="20"/>
        </w:rPr>
        <w:t>Platinum is used as a catalyst to oxidise ammonia to nitrogen dioxide in the Ostwald process.</w:t>
      </w:r>
    </w:p>
    <w:p w:rsidR="00BC4096" w:rsidRPr="00BC4096" w:rsidRDefault="00BC4096" w:rsidP="00BC4096">
      <w:pPr>
        <w:rPr>
          <w:szCs w:val="20"/>
        </w:rPr>
      </w:pPr>
    </w:p>
    <w:p w:rsidR="00BC4096" w:rsidRPr="00BC4096" w:rsidRDefault="00BC4096" w:rsidP="00BC4096">
      <w:pPr>
        <w:rPr>
          <w:b/>
          <w:i/>
          <w:szCs w:val="20"/>
          <w:u w:val="single"/>
        </w:rPr>
      </w:pPr>
    </w:p>
    <w:p w:rsidR="00BC4096" w:rsidRPr="00BC4096" w:rsidRDefault="00BC4096" w:rsidP="00BC4096">
      <w:pPr>
        <w:rPr>
          <w:szCs w:val="20"/>
        </w:rPr>
      </w:pPr>
    </w:p>
    <w:p w:rsidR="00BC4096" w:rsidRPr="00BC4096" w:rsidRDefault="00BC4096" w:rsidP="00BC4096">
      <w:pPr>
        <w:rPr>
          <w:szCs w:val="20"/>
        </w:rPr>
      </w:pPr>
      <w:r w:rsidRPr="00BC4096">
        <w:rPr>
          <w:szCs w:val="20"/>
        </w:rPr>
        <w:t xml:space="preserve">Hydrogen peroxide breaks down or decomposes into water and oxygen. </w:t>
      </w:r>
    </w:p>
    <w:p w:rsidR="00BC4096" w:rsidRPr="00BC4096" w:rsidRDefault="00BC4096" w:rsidP="00BC4096">
      <w:pPr>
        <w:ind w:left="720" w:firstLine="720"/>
        <w:rPr>
          <w:szCs w:val="20"/>
        </w:rPr>
      </w:pPr>
    </w:p>
    <w:p w:rsidR="00BC4096" w:rsidRPr="00BC4096" w:rsidRDefault="007F36F4" w:rsidP="00BC4096">
      <w:pPr>
        <w:ind w:left="720" w:firstLine="720"/>
        <w:rPr>
          <w:szCs w:val="20"/>
        </w:rPr>
      </w:pPr>
      <w:proofErr w:type="gramStart"/>
      <w:r>
        <w:rPr>
          <w:szCs w:val="20"/>
        </w:rPr>
        <w:t>2</w:t>
      </w:r>
      <w:r w:rsidR="00BC4096" w:rsidRPr="00BC4096">
        <w:rPr>
          <w:szCs w:val="20"/>
        </w:rPr>
        <w:t>H</w:t>
      </w:r>
      <w:r w:rsidR="00BC4096" w:rsidRPr="00BC4096">
        <w:rPr>
          <w:szCs w:val="20"/>
          <w:vertAlign w:val="subscript"/>
        </w:rPr>
        <w:t>2</w:t>
      </w:r>
      <w:r w:rsidR="00BC4096" w:rsidRPr="00BC4096">
        <w:rPr>
          <w:szCs w:val="20"/>
        </w:rPr>
        <w:t>O</w:t>
      </w:r>
      <w:r w:rsidR="00BC4096" w:rsidRPr="00BC4096">
        <w:rPr>
          <w:szCs w:val="20"/>
          <w:vertAlign w:val="subscript"/>
        </w:rPr>
        <w:t xml:space="preserve">2 </w:t>
      </w:r>
      <w:r w:rsidR="00BC4096" w:rsidRPr="00BC4096">
        <w:rPr>
          <w:szCs w:val="20"/>
        </w:rPr>
        <w:t xml:space="preserve"> </w:t>
      </w:r>
      <w:r>
        <w:rPr>
          <w:szCs w:val="20"/>
        </w:rPr>
        <w:t>(</w:t>
      </w:r>
      <w:proofErr w:type="spellStart"/>
      <w:proofErr w:type="gramEnd"/>
      <w:r>
        <w:rPr>
          <w:szCs w:val="20"/>
        </w:rPr>
        <w:t>aq</w:t>
      </w:r>
      <w:proofErr w:type="spellEnd"/>
      <w:r>
        <w:rPr>
          <w:szCs w:val="20"/>
        </w:rPr>
        <w:t>)</w:t>
      </w:r>
      <w:r w:rsidR="00BC4096" w:rsidRPr="00BC4096">
        <w:rPr>
          <w:szCs w:val="20"/>
        </w:rPr>
        <w:tab/>
      </w:r>
      <w:r w:rsidR="00BC4096" w:rsidRPr="00BC4096">
        <w:rPr>
          <w:szCs w:val="20"/>
        </w:rPr>
        <w:tab/>
      </w:r>
      <w:r w:rsidR="00BC4096" w:rsidRPr="00BC4096">
        <w:rPr>
          <w:szCs w:val="20"/>
        </w:rPr>
        <w:sym w:font="Symbol" w:char="F0AE"/>
      </w:r>
      <w:r w:rsidR="00BC4096" w:rsidRPr="00BC4096">
        <w:rPr>
          <w:szCs w:val="20"/>
        </w:rPr>
        <w:tab/>
      </w:r>
      <w:r>
        <w:rPr>
          <w:szCs w:val="20"/>
        </w:rPr>
        <w:t>2</w:t>
      </w:r>
      <w:r w:rsidR="00BC4096" w:rsidRPr="00BC4096">
        <w:rPr>
          <w:szCs w:val="20"/>
        </w:rPr>
        <w:t>H</w:t>
      </w:r>
      <w:r w:rsidR="00BC4096" w:rsidRPr="00BC4096">
        <w:rPr>
          <w:szCs w:val="20"/>
          <w:vertAlign w:val="subscript"/>
        </w:rPr>
        <w:t>2</w:t>
      </w:r>
      <w:r w:rsidR="00BC4096" w:rsidRPr="00BC4096">
        <w:rPr>
          <w:szCs w:val="20"/>
        </w:rPr>
        <w:t xml:space="preserve">O </w:t>
      </w:r>
      <w:r>
        <w:rPr>
          <w:szCs w:val="20"/>
        </w:rPr>
        <w:t>(l)</w:t>
      </w:r>
      <w:r w:rsidR="00BC4096" w:rsidRPr="00BC4096">
        <w:rPr>
          <w:szCs w:val="20"/>
        </w:rPr>
        <w:t xml:space="preserve"> +  O</w:t>
      </w:r>
      <w:r w:rsidR="00BC4096" w:rsidRPr="00BC4096">
        <w:rPr>
          <w:szCs w:val="20"/>
          <w:vertAlign w:val="subscript"/>
        </w:rPr>
        <w:t>2</w:t>
      </w:r>
      <w:r>
        <w:rPr>
          <w:szCs w:val="20"/>
          <w:vertAlign w:val="subscript"/>
        </w:rPr>
        <w:t xml:space="preserve"> </w:t>
      </w:r>
      <w:r w:rsidRPr="007F36F4">
        <w:rPr>
          <w:szCs w:val="20"/>
        </w:rPr>
        <w:t>(g)</w:t>
      </w:r>
    </w:p>
    <w:p w:rsidR="00BC4096" w:rsidRPr="00BC4096" w:rsidRDefault="00BC4096" w:rsidP="00BC4096">
      <w:pPr>
        <w:rPr>
          <w:szCs w:val="20"/>
        </w:rPr>
      </w:pPr>
    </w:p>
    <w:p w:rsidR="00BC4096" w:rsidRPr="00BC4096" w:rsidRDefault="00BC4096" w:rsidP="00BC4096">
      <w:pPr>
        <w:rPr>
          <w:szCs w:val="20"/>
        </w:rPr>
      </w:pPr>
      <w:r w:rsidRPr="00BC4096">
        <w:rPr>
          <w:szCs w:val="20"/>
        </w:rPr>
        <w:t xml:space="preserve">At room temperature this reaction is very slow.  </w:t>
      </w:r>
    </w:p>
    <w:p w:rsidR="00BC4096" w:rsidRPr="00BC4096" w:rsidRDefault="00BC4096" w:rsidP="00BC4096">
      <w:pPr>
        <w:rPr>
          <w:szCs w:val="20"/>
        </w:rPr>
      </w:pPr>
    </w:p>
    <w:p w:rsidR="00BC4096" w:rsidRPr="00BC4096" w:rsidRDefault="00BC4096" w:rsidP="00BC4096">
      <w:pPr>
        <w:rPr>
          <w:szCs w:val="20"/>
        </w:rPr>
      </w:pPr>
      <w:r w:rsidRPr="00BC4096">
        <w:rPr>
          <w:szCs w:val="20"/>
        </w:rPr>
        <w:t xml:space="preserve">When a catalyst is added to hydrogen peroxide the rate of decomposition is increased.  </w:t>
      </w:r>
    </w:p>
    <w:p w:rsidR="00BC4096" w:rsidRDefault="00BC4096" w:rsidP="00BC4096">
      <w:pPr>
        <w:rPr>
          <w:szCs w:val="20"/>
        </w:rPr>
      </w:pPr>
    </w:p>
    <w:p w:rsidR="00BC4096" w:rsidRDefault="00BC4096" w:rsidP="00BC4096">
      <w:pPr>
        <w:rPr>
          <w:szCs w:val="20"/>
        </w:rPr>
      </w:pPr>
    </w:p>
    <w:p w:rsidR="00BC4096" w:rsidRPr="00BC4096" w:rsidRDefault="00BC4096" w:rsidP="00BC4096">
      <w:pPr>
        <w:rPr>
          <w:szCs w:val="20"/>
        </w:rPr>
      </w:pPr>
      <w:r>
        <w:rPr>
          <w:szCs w:val="20"/>
        </w:rPr>
        <w:t>Enzymes are biological catalysts.</w:t>
      </w:r>
    </w:p>
    <w:p w:rsidR="00BC4096" w:rsidRDefault="00BC4096" w:rsidP="00BC4096">
      <w:pPr>
        <w:rPr>
          <w:sz w:val="28"/>
          <w:szCs w:val="28"/>
        </w:rPr>
      </w:pPr>
    </w:p>
    <w:p w:rsidR="00BC4096" w:rsidRPr="00BC4096" w:rsidRDefault="00BC4096" w:rsidP="00BC4096">
      <w:pPr>
        <w:rPr>
          <w:sz w:val="28"/>
          <w:szCs w:val="28"/>
        </w:rPr>
      </w:pPr>
    </w:p>
    <w:p w:rsidR="00F66D22" w:rsidRDefault="00F66D22" w:rsidP="00F427E3">
      <w:pPr>
        <w:ind w:left="720"/>
        <w:rPr>
          <w:rFonts w:ascii="Lucida Handwriting" w:hAnsi="Lucida Handwriting"/>
          <w:b/>
          <w:sz w:val="28"/>
          <w:szCs w:val="28"/>
        </w:rPr>
      </w:pPr>
    </w:p>
    <w:p w:rsidR="00AE1F50" w:rsidRPr="00AE1F50" w:rsidRDefault="00F66D22" w:rsidP="00F66D22">
      <w:pPr>
        <w:ind w:left="720"/>
        <w:rPr>
          <w:rFonts w:ascii="Arial" w:hAnsi="Arial" w:cs="Arial"/>
          <w:b/>
          <w:sz w:val="28"/>
          <w:szCs w:val="28"/>
          <w:u w:val="single"/>
        </w:rPr>
      </w:pPr>
      <w:r>
        <w:rPr>
          <w:rFonts w:ascii="Lucida Handwriting" w:hAnsi="Lucida Handwriting"/>
          <w:b/>
          <w:sz w:val="28"/>
          <w:szCs w:val="28"/>
        </w:rPr>
        <w:br w:type="page"/>
      </w:r>
      <w:r w:rsidR="00207C23">
        <w:rPr>
          <w:rFonts w:ascii="Arial" w:hAnsi="Arial" w:cs="Arial"/>
          <w:b/>
          <w:noProof/>
          <w:sz w:val="28"/>
          <w:szCs w:val="28"/>
          <w:u w:val="single"/>
        </w:rPr>
        <w:lastRenderedPageBreak/>
        <w:drawing>
          <wp:anchor distT="0" distB="0" distL="114300" distR="114300" simplePos="0" relativeHeight="251669504" behindDoc="1" locked="0" layoutInCell="1" allowOverlap="1">
            <wp:simplePos x="0" y="0"/>
            <wp:positionH relativeFrom="column">
              <wp:posOffset>-415290</wp:posOffset>
            </wp:positionH>
            <wp:positionV relativeFrom="paragraph">
              <wp:posOffset>-76835</wp:posOffset>
            </wp:positionV>
            <wp:extent cx="6877050" cy="438785"/>
            <wp:effectExtent l="0" t="0" r="0" b="0"/>
            <wp:wrapNone/>
            <wp:docPr id="339" name="Picture 33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E1F50" w:rsidRPr="00AE1F50">
        <w:rPr>
          <w:rFonts w:ascii="Arial" w:hAnsi="Arial" w:cs="Arial"/>
          <w:b/>
          <w:sz w:val="28"/>
          <w:szCs w:val="28"/>
          <w:u w:val="single"/>
        </w:rPr>
        <w:t>Interpreting graphs</w:t>
      </w:r>
    </w:p>
    <w:p w:rsidR="00AE1F50" w:rsidRDefault="00AE1F50" w:rsidP="0040405E">
      <w:pPr>
        <w:rPr>
          <w:rFonts w:ascii="Lucida Handwriting" w:hAnsi="Lucida Handwriting"/>
          <w:b/>
          <w:sz w:val="28"/>
          <w:szCs w:val="28"/>
        </w:rPr>
      </w:pPr>
    </w:p>
    <w:p w:rsidR="00F427E3" w:rsidRDefault="00F427E3" w:rsidP="0040405E">
      <w:r w:rsidRPr="00F427E3">
        <w:t>The results of speed of reaction experiments are often presented on a graph.</w:t>
      </w:r>
    </w:p>
    <w:p w:rsidR="006E5DC4" w:rsidRDefault="006E5DC4" w:rsidP="0040405E"/>
    <w:p w:rsidR="006E5DC4" w:rsidRDefault="006E5DC4" w:rsidP="0040405E">
      <w:r>
        <w:t>5g of zinc was added to excess acid and the volume of gas measured.</w:t>
      </w:r>
    </w:p>
    <w:p w:rsidR="006E5DC4" w:rsidRDefault="006E5DC4" w:rsidP="0040405E"/>
    <w:p w:rsidR="006E5DC4" w:rsidRDefault="00207C23" w:rsidP="0040405E">
      <w:r>
        <w:rPr>
          <w:noProof/>
        </w:rPr>
        <w:drawing>
          <wp:anchor distT="0" distB="0" distL="114300" distR="114300" simplePos="0" relativeHeight="251574272" behindDoc="0" locked="0" layoutInCell="1" allowOverlap="1">
            <wp:simplePos x="0" y="0"/>
            <wp:positionH relativeFrom="column">
              <wp:posOffset>-53340</wp:posOffset>
            </wp:positionH>
            <wp:positionV relativeFrom="paragraph">
              <wp:posOffset>110490</wp:posOffset>
            </wp:positionV>
            <wp:extent cx="2724150" cy="2628900"/>
            <wp:effectExtent l="0" t="0" r="0" b="0"/>
            <wp:wrapSquare wrapText="bothSides"/>
            <wp:docPr id="12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24150" cy="2628900"/>
                    </a:xfrm>
                    <a:prstGeom prst="rect">
                      <a:avLst/>
                    </a:prstGeom>
                    <a:noFill/>
                  </pic:spPr>
                </pic:pic>
              </a:graphicData>
            </a:graphic>
            <wp14:sizeRelH relativeFrom="page">
              <wp14:pctWidth>0</wp14:pctWidth>
            </wp14:sizeRelH>
            <wp14:sizeRelV relativeFrom="page">
              <wp14:pctHeight>0</wp14:pctHeight>
            </wp14:sizeRelV>
          </wp:anchor>
        </w:drawing>
      </w:r>
      <w:r w:rsidR="006E5DC4">
        <w:t xml:space="preserve">       </w:t>
      </w:r>
      <w:proofErr w:type="gramStart"/>
      <w:r w:rsidR="006E5DC4">
        <w:t>The steeper the line the faster the reaction.</w:t>
      </w:r>
      <w:proofErr w:type="gramEnd"/>
    </w:p>
    <w:p w:rsidR="006E5DC4" w:rsidRDefault="006E5DC4" w:rsidP="0040405E"/>
    <w:p w:rsidR="00AE707E" w:rsidRPr="00F427E3" w:rsidRDefault="00AE707E" w:rsidP="00AE0EA9">
      <w:pPr>
        <w:numPr>
          <w:ilvl w:val="0"/>
          <w:numId w:val="10"/>
        </w:numPr>
        <w:tabs>
          <w:tab w:val="left" w:pos="540"/>
        </w:tabs>
        <w:rPr>
          <w:color w:val="333333"/>
        </w:rPr>
      </w:pPr>
      <w:r w:rsidRPr="00F427E3">
        <w:rPr>
          <w:color w:val="333333"/>
        </w:rPr>
        <w:t>Where on the graph is the reaction fastest?</w:t>
      </w:r>
    </w:p>
    <w:p w:rsidR="00AE707E" w:rsidRDefault="00AE707E" w:rsidP="00AE707E">
      <w:pPr>
        <w:shd w:val="clear" w:color="auto" w:fill="FFFFFF"/>
        <w:spacing w:after="120" w:line="336" w:lineRule="atLeast"/>
        <w:rPr>
          <w:color w:val="333333"/>
        </w:rPr>
      </w:pPr>
    </w:p>
    <w:p w:rsidR="006E5DC4" w:rsidRPr="00F427E3" w:rsidRDefault="006E5DC4" w:rsidP="00AE707E">
      <w:pPr>
        <w:shd w:val="clear" w:color="auto" w:fill="FFFFFF"/>
        <w:spacing w:after="120" w:line="336" w:lineRule="atLeast"/>
        <w:rPr>
          <w:color w:val="333333"/>
        </w:rPr>
      </w:pPr>
    </w:p>
    <w:p w:rsidR="00AE707E" w:rsidRPr="00F427E3" w:rsidRDefault="00AE707E" w:rsidP="00AE0EA9">
      <w:pPr>
        <w:numPr>
          <w:ilvl w:val="0"/>
          <w:numId w:val="13"/>
        </w:numPr>
        <w:shd w:val="clear" w:color="auto" w:fill="FFFFFF"/>
        <w:spacing w:after="120" w:line="336" w:lineRule="atLeast"/>
        <w:rPr>
          <w:color w:val="333333"/>
        </w:rPr>
      </w:pPr>
      <w:r w:rsidRPr="00F427E3">
        <w:rPr>
          <w:color w:val="333333"/>
        </w:rPr>
        <w:t>What is happening to the rate of reaction as the reaction proceeds?</w:t>
      </w:r>
    </w:p>
    <w:p w:rsidR="00AE707E" w:rsidRPr="00F427E3" w:rsidRDefault="00AE707E" w:rsidP="00AE707E">
      <w:pPr>
        <w:shd w:val="clear" w:color="auto" w:fill="FFFFFF"/>
        <w:spacing w:after="120" w:line="336" w:lineRule="atLeast"/>
        <w:rPr>
          <w:color w:val="333333"/>
        </w:rPr>
      </w:pPr>
    </w:p>
    <w:p w:rsidR="00AE707E" w:rsidRPr="00F427E3" w:rsidRDefault="00AE707E" w:rsidP="00AE707E">
      <w:pPr>
        <w:shd w:val="clear" w:color="auto" w:fill="FFFFFF"/>
        <w:spacing w:after="120" w:line="336" w:lineRule="atLeast"/>
        <w:rPr>
          <w:color w:val="333333"/>
        </w:rPr>
      </w:pPr>
    </w:p>
    <w:p w:rsidR="00AE707E" w:rsidRPr="00F427E3" w:rsidRDefault="00AE707E" w:rsidP="00AE0EA9">
      <w:pPr>
        <w:numPr>
          <w:ilvl w:val="0"/>
          <w:numId w:val="13"/>
        </w:numPr>
        <w:shd w:val="clear" w:color="auto" w:fill="FFFFFF"/>
        <w:spacing w:after="120" w:line="336" w:lineRule="atLeast"/>
        <w:rPr>
          <w:color w:val="333333"/>
        </w:rPr>
      </w:pPr>
      <w:r w:rsidRPr="00F427E3">
        <w:rPr>
          <w:color w:val="333333"/>
        </w:rPr>
        <w:t>Why does the graph level off?</w:t>
      </w:r>
    </w:p>
    <w:p w:rsidR="00AE707E" w:rsidRDefault="00AE707E" w:rsidP="00AE707E">
      <w:pPr>
        <w:shd w:val="clear" w:color="auto" w:fill="FFFFFF"/>
        <w:spacing w:after="120" w:line="336" w:lineRule="atLeast"/>
        <w:rPr>
          <w:color w:val="333333"/>
        </w:rPr>
      </w:pPr>
    </w:p>
    <w:p w:rsidR="00F427E3" w:rsidRDefault="00F427E3" w:rsidP="00AE707E">
      <w:pPr>
        <w:shd w:val="clear" w:color="auto" w:fill="FFFFFF"/>
        <w:spacing w:after="120" w:line="336" w:lineRule="atLeast"/>
        <w:rPr>
          <w:color w:val="333333"/>
        </w:rPr>
      </w:pPr>
    </w:p>
    <w:p w:rsidR="00DC3110" w:rsidRDefault="00DC3110" w:rsidP="00F427E3">
      <w:pPr>
        <w:shd w:val="clear" w:color="auto" w:fill="FFFFFF"/>
        <w:spacing w:after="120" w:line="336" w:lineRule="atLeast"/>
        <w:rPr>
          <w:color w:val="333333"/>
        </w:rPr>
      </w:pPr>
      <w:r w:rsidRPr="00F427E3">
        <w:rPr>
          <w:color w:val="333333"/>
        </w:rPr>
        <w:t>The flat section of the graph (plateau) represents the final volume/mass or end of the reaction.</w:t>
      </w:r>
    </w:p>
    <w:p w:rsidR="00DC3110" w:rsidRDefault="00DC3110" w:rsidP="00F427E3">
      <w:pPr>
        <w:shd w:val="clear" w:color="auto" w:fill="FFFFFF"/>
        <w:spacing w:after="120" w:line="336" w:lineRule="atLeast"/>
        <w:rPr>
          <w:color w:val="333333"/>
        </w:rPr>
      </w:pPr>
      <w:r w:rsidRPr="00F427E3">
        <w:rPr>
          <w:color w:val="333333"/>
        </w:rPr>
        <w:t xml:space="preserve">Increasing the mass, volume or concentration of a reactant will increase the height of the graph accordingly. </w:t>
      </w:r>
    </w:p>
    <w:p w:rsidR="006E5DC4" w:rsidRDefault="006E5DC4" w:rsidP="00AE0EA9">
      <w:pPr>
        <w:numPr>
          <w:ilvl w:val="0"/>
          <w:numId w:val="14"/>
        </w:numPr>
        <w:shd w:val="clear" w:color="auto" w:fill="FFFFFF"/>
        <w:spacing w:after="120" w:line="336" w:lineRule="atLeast"/>
        <w:rPr>
          <w:color w:val="333333"/>
        </w:rPr>
      </w:pPr>
      <w:r>
        <w:rPr>
          <w:color w:val="333333"/>
        </w:rPr>
        <w:t>Add a line to the graph above to show what would happen if 10g of zinc was added to excess acid.</w:t>
      </w:r>
    </w:p>
    <w:p w:rsidR="006E5DC4" w:rsidRPr="00F427E3" w:rsidRDefault="006E5DC4" w:rsidP="00F427E3">
      <w:pPr>
        <w:shd w:val="clear" w:color="auto" w:fill="FFFFFF"/>
        <w:spacing w:after="120" w:line="336" w:lineRule="atLeast"/>
        <w:rPr>
          <w:color w:val="333333"/>
        </w:rPr>
      </w:pPr>
    </w:p>
    <w:p w:rsidR="00AE707E" w:rsidRPr="00F427E3" w:rsidRDefault="00AE707E" w:rsidP="00AE707E">
      <w:pPr>
        <w:shd w:val="clear" w:color="auto" w:fill="FFFFFF"/>
        <w:spacing w:after="120" w:line="336" w:lineRule="atLeast"/>
        <w:rPr>
          <w:color w:val="333333"/>
        </w:rPr>
      </w:pPr>
      <w:r w:rsidRPr="00F427E3">
        <w:rPr>
          <w:color w:val="333333"/>
        </w:rPr>
        <w:t xml:space="preserve">The graph below summarises the differences in the rate of reaction at different temperatures, concentrations and size of pieces. </w:t>
      </w:r>
      <w:proofErr w:type="gramStart"/>
      <w:r w:rsidRPr="00F427E3">
        <w:rPr>
          <w:color w:val="333333"/>
        </w:rPr>
        <w:t>The steeper the line, the greater the rate of reaction.</w:t>
      </w:r>
      <w:proofErr w:type="gramEnd"/>
      <w:r w:rsidRPr="00F427E3">
        <w:rPr>
          <w:color w:val="333333"/>
        </w:rPr>
        <w:t xml:space="preserve"> </w:t>
      </w:r>
    </w:p>
    <w:p w:rsidR="006E5DC4" w:rsidRDefault="00207C23" w:rsidP="006E5DC4">
      <w:pPr>
        <w:jc w:val="center"/>
        <w:rPr>
          <w:rFonts w:ascii="Verdana" w:hAnsi="Verdana" w:cs="Arial"/>
          <w:color w:val="333333"/>
          <w:sz w:val="21"/>
          <w:szCs w:val="21"/>
        </w:rPr>
      </w:pPr>
      <w:r>
        <w:rPr>
          <w:rFonts w:ascii="Verdana" w:hAnsi="Verdana" w:cs="Arial"/>
          <w:noProof/>
          <w:color w:val="333333"/>
          <w:sz w:val="21"/>
          <w:szCs w:val="21"/>
        </w:rPr>
        <mc:AlternateContent>
          <mc:Choice Requires="wpg">
            <w:drawing>
              <wp:anchor distT="0" distB="0" distL="114300" distR="114300" simplePos="0" relativeHeight="251642880" behindDoc="0" locked="0" layoutInCell="1" allowOverlap="1">
                <wp:simplePos x="0" y="0"/>
                <wp:positionH relativeFrom="column">
                  <wp:posOffset>1262380</wp:posOffset>
                </wp:positionH>
                <wp:positionV relativeFrom="paragraph">
                  <wp:posOffset>35560</wp:posOffset>
                </wp:positionV>
                <wp:extent cx="3342640" cy="1466850"/>
                <wp:effectExtent l="0" t="0" r="0" b="2540"/>
                <wp:wrapNone/>
                <wp:docPr id="117"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2640" cy="1466850"/>
                          <a:chOff x="3092" y="10995"/>
                          <a:chExt cx="5264" cy="2310"/>
                        </a:xfrm>
                      </wpg:grpSpPr>
                      <wps:wsp>
                        <wps:cNvPr id="118" name="Text Box 482"/>
                        <wps:cNvSpPr txBox="1">
                          <a:spLocks noChangeArrowheads="1"/>
                        </wps:cNvSpPr>
                        <wps:spPr bwMode="auto">
                          <a:xfrm>
                            <a:off x="3092" y="11743"/>
                            <a:ext cx="1348" cy="9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604384" w:rsidRDefault="00E06643" w:rsidP="00A2662F">
                              <w:pPr>
                                <w:jc w:val="center"/>
                                <w:rPr>
                                  <w:sz w:val="18"/>
                                </w:rPr>
                              </w:pPr>
                              <w:r w:rsidRPr="00604384">
                                <w:rPr>
                                  <w:sz w:val="18"/>
                                </w:rPr>
                                <w:t>Concentration</w:t>
                              </w:r>
                            </w:p>
                            <w:p w:rsidR="00E06643" w:rsidRDefault="00E06643" w:rsidP="00A2662F">
                              <w:pPr>
                                <w:jc w:val="center"/>
                                <w:rPr>
                                  <w:sz w:val="18"/>
                                </w:rPr>
                              </w:pPr>
                              <w:proofErr w:type="gramStart"/>
                              <w:r w:rsidRPr="00604384">
                                <w:rPr>
                                  <w:sz w:val="18"/>
                                </w:rPr>
                                <w:t>of</w:t>
                              </w:r>
                              <w:proofErr w:type="gramEnd"/>
                            </w:p>
                            <w:p w:rsidR="00E06643" w:rsidRDefault="00E06643" w:rsidP="00A2662F">
                              <w:pPr>
                                <w:jc w:val="center"/>
                                <w:rPr>
                                  <w:sz w:val="18"/>
                                </w:rPr>
                              </w:pPr>
                              <w:proofErr w:type="gramStart"/>
                              <w:r>
                                <w:rPr>
                                  <w:sz w:val="18"/>
                                </w:rPr>
                                <w:t>p</w:t>
                              </w:r>
                              <w:r w:rsidRPr="00604384">
                                <w:rPr>
                                  <w:sz w:val="18"/>
                                </w:rPr>
                                <w:t>roduct</w:t>
                              </w:r>
                              <w:proofErr w:type="gramEnd"/>
                            </w:p>
                            <w:p w:rsidR="00E06643" w:rsidRPr="00604384" w:rsidRDefault="00E06643" w:rsidP="00A2662F">
                              <w:pPr>
                                <w:jc w:val="center"/>
                                <w:rPr>
                                  <w:sz w:val="18"/>
                                </w:rPr>
                              </w:pPr>
                            </w:p>
                          </w:txbxContent>
                        </wps:txbx>
                        <wps:bodyPr rot="0" vert="horz" wrap="square" lIns="91440" tIns="45720" rIns="91440" bIns="45720" anchor="t" anchorCtr="0" upright="1">
                          <a:spAutoFit/>
                        </wps:bodyPr>
                      </wps:wsp>
                      <wps:wsp>
                        <wps:cNvPr id="119" name="Text Box 483"/>
                        <wps:cNvSpPr txBox="1">
                          <a:spLocks noChangeArrowheads="1"/>
                        </wps:cNvSpPr>
                        <wps:spPr bwMode="auto">
                          <a:xfrm>
                            <a:off x="6278" y="12402"/>
                            <a:ext cx="2078" cy="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604384" w:rsidRDefault="00E06643" w:rsidP="00A2662F">
                              <w:pPr>
                                <w:rPr>
                                  <w:sz w:val="16"/>
                                </w:rPr>
                              </w:pPr>
                              <w:r w:rsidRPr="00604384">
                                <w:rPr>
                                  <w:sz w:val="16"/>
                                </w:rPr>
                                <w:t>Lower temperature</w:t>
                              </w:r>
                            </w:p>
                            <w:p w:rsidR="00E06643" w:rsidRPr="00604384" w:rsidRDefault="00E06643" w:rsidP="00A2662F">
                              <w:pPr>
                                <w:rPr>
                                  <w:sz w:val="16"/>
                                </w:rPr>
                              </w:pPr>
                              <w:r w:rsidRPr="00604384">
                                <w:rPr>
                                  <w:sz w:val="16"/>
                                </w:rPr>
                                <w:t>Lower concentration</w:t>
                              </w:r>
                            </w:p>
                            <w:p w:rsidR="00E06643" w:rsidRPr="00604384" w:rsidRDefault="00E06643" w:rsidP="00A2662F">
                              <w:pPr>
                                <w:rPr>
                                  <w:sz w:val="16"/>
                                </w:rPr>
                              </w:pPr>
                              <w:r w:rsidRPr="00604384">
                                <w:rPr>
                                  <w:sz w:val="16"/>
                                </w:rPr>
                                <w:t>Smaller surface area</w:t>
                              </w:r>
                            </w:p>
                            <w:p w:rsidR="00E06643" w:rsidRPr="00604384" w:rsidRDefault="00E06643" w:rsidP="00A2662F">
                              <w:pPr>
                                <w:jc w:val="center"/>
                                <w:rPr>
                                  <w:sz w:val="18"/>
                                </w:rPr>
                              </w:pPr>
                            </w:p>
                          </w:txbxContent>
                        </wps:txbx>
                        <wps:bodyPr rot="0" vert="horz" wrap="square" lIns="91440" tIns="45720" rIns="91440" bIns="45720" anchor="t" anchorCtr="0" upright="1">
                          <a:spAutoFit/>
                        </wps:bodyPr>
                      </wps:wsp>
                      <wps:wsp>
                        <wps:cNvPr id="120" name="Text Box 484"/>
                        <wps:cNvSpPr txBox="1">
                          <a:spLocks noChangeArrowheads="1"/>
                        </wps:cNvSpPr>
                        <wps:spPr bwMode="auto">
                          <a:xfrm>
                            <a:off x="4662" y="10995"/>
                            <a:ext cx="2078" cy="6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604384" w:rsidRDefault="00E06643" w:rsidP="00A2662F">
                              <w:pPr>
                                <w:rPr>
                                  <w:sz w:val="16"/>
                                </w:rPr>
                              </w:pPr>
                              <w:r w:rsidRPr="00604384">
                                <w:rPr>
                                  <w:sz w:val="16"/>
                                </w:rPr>
                                <w:t>Higher temperature</w:t>
                              </w:r>
                            </w:p>
                            <w:p w:rsidR="00E06643" w:rsidRPr="00604384" w:rsidRDefault="00E06643" w:rsidP="00A2662F">
                              <w:pPr>
                                <w:rPr>
                                  <w:sz w:val="16"/>
                                </w:rPr>
                              </w:pPr>
                              <w:r w:rsidRPr="00604384">
                                <w:rPr>
                                  <w:sz w:val="16"/>
                                </w:rPr>
                                <w:t>Higher concentration</w:t>
                              </w:r>
                            </w:p>
                            <w:p w:rsidR="00E06643" w:rsidRPr="00604384" w:rsidRDefault="00E06643" w:rsidP="00A2662F">
                              <w:pPr>
                                <w:rPr>
                                  <w:sz w:val="16"/>
                                </w:rPr>
                              </w:pPr>
                              <w:r w:rsidRPr="00604384">
                                <w:rPr>
                                  <w:sz w:val="16"/>
                                </w:rPr>
                                <w:t>Larger surface area</w:t>
                              </w:r>
                            </w:p>
                            <w:p w:rsidR="00E06643" w:rsidRPr="00604384" w:rsidRDefault="00E06643" w:rsidP="00A2662F">
                              <w:pPr>
                                <w:jc w:val="center"/>
                                <w:rPr>
                                  <w:sz w:val="18"/>
                                </w:rPr>
                              </w:pPr>
                            </w:p>
                          </w:txbxContent>
                        </wps:txbx>
                        <wps:bodyPr rot="0" vert="horz" wrap="square" lIns="91440" tIns="45720" rIns="91440" bIns="45720" anchor="t" anchorCtr="0" upright="1">
                          <a:noAutofit/>
                        </wps:bodyPr>
                      </wps:wsp>
                      <wps:wsp>
                        <wps:cNvPr id="121" name="Rectangle 485"/>
                        <wps:cNvSpPr>
                          <a:spLocks noChangeArrowheads="1"/>
                        </wps:cNvSpPr>
                        <wps:spPr bwMode="auto">
                          <a:xfrm>
                            <a:off x="4847" y="11676"/>
                            <a:ext cx="375" cy="2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81" o:spid="_x0000_s1026" style="position:absolute;left:0;text-align:left;margin-left:99.4pt;margin-top:2.8pt;width:263.2pt;height:115.5pt;z-index:251642880" coordorigin="3092,10995" coordsize="5264,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Tq1rwMAAPsQAAAOAAAAZHJzL2Uyb0RvYy54bWzsWG1v2zYQ/j6g/4Hgd0cvpmVLiFI0SR0M&#10;yLZi7X4ALVEvmERqJB05Hfbfdzxatpt02NChaQPEH2RRRx7vnruHd9L5613fkTuhTatkTqOzkBIh&#10;C1W2ss7pbx/WsxUlxnJZ8k5JkdN7Yejri1c/nI9DJmLVqK4UmoASabJxyGlj7ZAFgSka0XNzpgYh&#10;QVgp3XMLQ10HpeYjaO+7IA7DJBiVLgetCmEMPL32QnqB+qtKFPaXqjLCki6nYJvFq8brxl2Di3Oe&#10;1ZoPTVvszeBfYEXPWwmbHlRdc8vJVrePVPVtoZVRlT0rVB+oqmoLgT6AN1H4wJsbrbYD+lJnYz0c&#10;YAJoH+D0xWqLn+/eadKWELtoSYnkPQQJ9yVsFTl4xqHOYNaNHt4P77T3EW5vVfG7AXHwUO7GtZ9M&#10;NuNPqgSFfGsVwrOrdO9UgONkh1G4P0RB7Cwp4OF8zuKEQbAKkEUsSVaLfZyKBoLp1s3DNKbEicM0&#10;XfggFs3bvYIFLPer43mESwOe+Z3R2r11zjVIOnPE1fw/XN83fBAYLuMQO+AKFPC4fnAuXqodQBt7&#10;aHGiw5XYHQjAIYTJeHiJVFcNl7V4o7UaG8FLsBCDAn4clno/jFPyb3gfcYuWbO5xm2CP5gwMdZin&#10;S7TuABrPBm3sjVA9cTc51UArtJPf3RrrkuA4xUXXqK4t123X4UDXm6tOkzsOFFzjz20MSz6Z1kk3&#10;WSq3zIv9EzAP9nAyZyhS6s80ill4GaezdbJaztiaLWbpMlzNwii9TJOQpex6/ZczMGJZ05alkLet&#10;FBO9I/bfwrw/aDwxkeBkBHAW8cLH6B+dDPH3OSf71sJp17V9TleHSTxzkX0rS3CbZ5a3nb8PPjUf&#10;IQMMpn9EBfPAhd4ngd1tdqDFJcdGlfeQEVpBvIBLcETDTaP0R0pGOO5yav7Yci0o6X6UkFVpxBzl&#10;LA7YYhnDQJ9KNqcSLgtQlVNLib+9sv5M3Q66rRvYacrjN8D8dYs5crQKXNhT78k4mH6Gg0iAEyI9&#10;DQeTeAk8c2cXJDESzae2O/ri0MmQgyFa98JBLPbPjYO+oE5H/AsVT8uhO1kelUM2YQV18+nKIfQW&#10;j9qIqRweqZgAJ31FmrqXl3L4fMohUvHQbX0XVJTKVcXq21fFOJqo+Ct0dNBodgJaU+ynT8qi60q+&#10;VkPKVgzeOlwxjJJl4mh2LIbz5WLfxb/UQveW+Az70edCN3wthDds7K33XwPcK/zpGJvW4zeLi78B&#10;AAD//wMAUEsDBBQABgAIAAAAIQCYkY8X3wAAAAkBAAAPAAAAZHJzL2Rvd25yZXYueG1sTI9BS8NA&#10;FITvgv9heYI3u0lKYo3ZlFLUUxFsBfH2mn1NQrNvQ3abpP/e9aTHYYaZb4r1bDox0uBaywriRQSC&#10;uLK65VrB5+H1YQXCeWSNnWVScCUH6/L2psBc24k/aNz7WoQSdjkqaLzvcyld1ZBBt7A9cfBOdjDo&#10;gxxqqQecQrnpZBJFmTTYclhosKdtQ9V5fzEK3iacNsv4ZdydT9vr9yF9/9rFpNT93bx5BuFp9n9h&#10;+MUP6FAGpqO9sHaiC/ppFdC9gjQDEfzHJE1AHBUkyywDWRby/4PyBwAA//8DAFBLAQItABQABgAI&#10;AAAAIQC2gziS/gAAAOEBAAATAAAAAAAAAAAAAAAAAAAAAABbQ29udGVudF9UeXBlc10ueG1sUEsB&#10;Ai0AFAAGAAgAAAAhADj9If/WAAAAlAEAAAsAAAAAAAAAAAAAAAAALwEAAF9yZWxzLy5yZWxzUEsB&#10;Ai0AFAAGAAgAAAAhADKtOrWvAwAA+xAAAA4AAAAAAAAAAAAAAAAALgIAAGRycy9lMm9Eb2MueG1s&#10;UEsBAi0AFAAGAAgAAAAhAJiRjxffAAAACQEAAA8AAAAAAAAAAAAAAAAACQYAAGRycy9kb3ducmV2&#10;LnhtbFBLBQYAAAAABAAEAPMAAAAVBwAAAAA=&#10;">
                <v:shapetype id="_x0000_t202" coordsize="21600,21600" o:spt="202" path="m,l,21600r21600,l21600,xe">
                  <v:stroke joinstyle="miter"/>
                  <v:path gradientshapeok="t" o:connecttype="rect"/>
                </v:shapetype>
                <v:shape id="Text Box 482" o:spid="_x0000_s1027" type="#_x0000_t202" style="position:absolute;left:3092;top:11743;width:1348;height: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NlsMA&#10;AADcAAAADwAAAGRycy9kb3ducmV2LnhtbESPTWvCQBCG7wX/wzKCt7pJQSnRVUpBKOJBrQePQ3aa&#10;TZOdjdlV4793DoXeZpj345nlevCtulEf68AG8mkGirgMtubKwOl78/oOKiZki21gMvCgCOvV6GWJ&#10;hQ13PtDtmColIRwLNOBS6gqtY+nIY5yGjlhuP6H3mGTtK217vEu4b/Vbls21x5qlwWFHn47K5nj1&#10;UrKL5fUQLr/5rtFn18xxtndbYybj4WMBKtGQ/sV/7i8r+LnQyjMygV4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XNlsMAAADcAAAADwAAAAAAAAAAAAAAAACYAgAAZHJzL2Rv&#10;d25yZXYueG1sUEsFBgAAAAAEAAQA9QAAAIgDAAAAAA==&#10;" stroked="f">
                  <v:textbox style="mso-fit-shape-to-text:t">
                    <w:txbxContent>
                      <w:p w:rsidR="00E06643" w:rsidRPr="00604384" w:rsidRDefault="00E06643" w:rsidP="00A2662F">
                        <w:pPr>
                          <w:jc w:val="center"/>
                          <w:rPr>
                            <w:sz w:val="18"/>
                          </w:rPr>
                        </w:pPr>
                        <w:r w:rsidRPr="00604384">
                          <w:rPr>
                            <w:sz w:val="18"/>
                          </w:rPr>
                          <w:t>Concentration</w:t>
                        </w:r>
                      </w:p>
                      <w:p w:rsidR="00E06643" w:rsidRDefault="00E06643" w:rsidP="00A2662F">
                        <w:pPr>
                          <w:jc w:val="center"/>
                          <w:rPr>
                            <w:sz w:val="18"/>
                          </w:rPr>
                        </w:pPr>
                        <w:proofErr w:type="gramStart"/>
                        <w:r w:rsidRPr="00604384">
                          <w:rPr>
                            <w:sz w:val="18"/>
                          </w:rPr>
                          <w:t>of</w:t>
                        </w:r>
                        <w:proofErr w:type="gramEnd"/>
                      </w:p>
                      <w:p w:rsidR="00E06643" w:rsidRDefault="00E06643" w:rsidP="00A2662F">
                        <w:pPr>
                          <w:jc w:val="center"/>
                          <w:rPr>
                            <w:sz w:val="18"/>
                          </w:rPr>
                        </w:pPr>
                        <w:proofErr w:type="gramStart"/>
                        <w:r>
                          <w:rPr>
                            <w:sz w:val="18"/>
                          </w:rPr>
                          <w:t>p</w:t>
                        </w:r>
                        <w:r w:rsidRPr="00604384">
                          <w:rPr>
                            <w:sz w:val="18"/>
                          </w:rPr>
                          <w:t>roduct</w:t>
                        </w:r>
                        <w:proofErr w:type="gramEnd"/>
                      </w:p>
                      <w:p w:rsidR="00E06643" w:rsidRPr="00604384" w:rsidRDefault="00E06643" w:rsidP="00A2662F">
                        <w:pPr>
                          <w:jc w:val="center"/>
                          <w:rPr>
                            <w:sz w:val="18"/>
                          </w:rPr>
                        </w:pPr>
                      </w:p>
                    </w:txbxContent>
                  </v:textbox>
                </v:shape>
                <v:shape id="Text Box 483" o:spid="_x0000_s1028" type="#_x0000_t202" style="position:absolute;left:6278;top:12402;width:2078;height: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loDcUA&#10;AADcAAAADwAAAGRycy9kb3ducmV2LnhtbESPQWvDMAyF74P+B6PBbquTQsOa1S2jMCglh6XtYUcR&#10;q3GaWM5it8n+/TwY7Cbxnt73tN5OthN3GnzjWEE6T0AQV043XCs4n96fX0D4gKyxc0wKvsnDdjN7&#10;WGOu3cgl3Y+hFjGEfY4KTAh9LqWvDFn0c9cTR+3iBoshrkMt9YBjDLedXCRJJi02HAkGe9oZqtrj&#10;zUZI4atb6b6uadHKT9NmuPwwB6WeHqe3VxCBpvBv/rve61g/XcHvM3EC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WgNxQAAANwAAAAPAAAAAAAAAAAAAAAAAJgCAABkcnMv&#10;ZG93bnJldi54bWxQSwUGAAAAAAQABAD1AAAAigMAAAAA&#10;" stroked="f">
                  <v:textbox style="mso-fit-shape-to-text:t">
                    <w:txbxContent>
                      <w:p w:rsidR="00E06643" w:rsidRPr="00604384" w:rsidRDefault="00E06643" w:rsidP="00A2662F">
                        <w:pPr>
                          <w:rPr>
                            <w:sz w:val="16"/>
                          </w:rPr>
                        </w:pPr>
                        <w:r w:rsidRPr="00604384">
                          <w:rPr>
                            <w:sz w:val="16"/>
                          </w:rPr>
                          <w:t>Lower temperature</w:t>
                        </w:r>
                      </w:p>
                      <w:p w:rsidR="00E06643" w:rsidRPr="00604384" w:rsidRDefault="00E06643" w:rsidP="00A2662F">
                        <w:pPr>
                          <w:rPr>
                            <w:sz w:val="16"/>
                          </w:rPr>
                        </w:pPr>
                        <w:r w:rsidRPr="00604384">
                          <w:rPr>
                            <w:sz w:val="16"/>
                          </w:rPr>
                          <w:t>Lower concentration</w:t>
                        </w:r>
                      </w:p>
                      <w:p w:rsidR="00E06643" w:rsidRPr="00604384" w:rsidRDefault="00E06643" w:rsidP="00A2662F">
                        <w:pPr>
                          <w:rPr>
                            <w:sz w:val="16"/>
                          </w:rPr>
                        </w:pPr>
                        <w:r w:rsidRPr="00604384">
                          <w:rPr>
                            <w:sz w:val="16"/>
                          </w:rPr>
                          <w:t>Smaller surface area</w:t>
                        </w:r>
                      </w:p>
                      <w:p w:rsidR="00E06643" w:rsidRPr="00604384" w:rsidRDefault="00E06643" w:rsidP="00A2662F">
                        <w:pPr>
                          <w:jc w:val="center"/>
                          <w:rPr>
                            <w:sz w:val="18"/>
                          </w:rPr>
                        </w:pPr>
                      </w:p>
                    </w:txbxContent>
                  </v:textbox>
                </v:shape>
                <v:shape id="Text Box 484" o:spid="_x0000_s1029" type="#_x0000_t202" style="position:absolute;left:4662;top:10995;width:2078;height: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kTccQA&#10;AADcAAAADwAAAGRycy9kb3ducmV2LnhtbESPzW7CQAyE75V4h5WRuFSwAZW/wIKgUiuu/DyAyZok&#10;IuuNsgsJb18fKnGzNeOZz+tt5yr1pCaUng2MRwko4szbknMDl/PPcAEqRGSLlWcy8KIA203vY42p&#10;9S0f6XmKuZIQDikaKGKsU61DVpDDMPI1sWg33ziMsja5tg22Eu4qPUmSmXZYsjQUWNN3Qdn99HAG&#10;bof2c7psr7/xMj9+zfZYzq/+Zcyg3+1WoCJ18W3+vz5YwZ8IvjwjE+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pE3HEAAAA3AAAAA8AAAAAAAAAAAAAAAAAmAIAAGRycy9k&#10;b3ducmV2LnhtbFBLBQYAAAAABAAEAPUAAACJAwAAAAA=&#10;" stroked="f">
                  <v:textbox>
                    <w:txbxContent>
                      <w:p w:rsidR="00E06643" w:rsidRPr="00604384" w:rsidRDefault="00E06643" w:rsidP="00A2662F">
                        <w:pPr>
                          <w:rPr>
                            <w:sz w:val="16"/>
                          </w:rPr>
                        </w:pPr>
                        <w:r w:rsidRPr="00604384">
                          <w:rPr>
                            <w:sz w:val="16"/>
                          </w:rPr>
                          <w:t>Higher temperature</w:t>
                        </w:r>
                      </w:p>
                      <w:p w:rsidR="00E06643" w:rsidRPr="00604384" w:rsidRDefault="00E06643" w:rsidP="00A2662F">
                        <w:pPr>
                          <w:rPr>
                            <w:sz w:val="16"/>
                          </w:rPr>
                        </w:pPr>
                        <w:r w:rsidRPr="00604384">
                          <w:rPr>
                            <w:sz w:val="16"/>
                          </w:rPr>
                          <w:t>Higher concentration</w:t>
                        </w:r>
                      </w:p>
                      <w:p w:rsidR="00E06643" w:rsidRPr="00604384" w:rsidRDefault="00E06643" w:rsidP="00A2662F">
                        <w:pPr>
                          <w:rPr>
                            <w:sz w:val="16"/>
                          </w:rPr>
                        </w:pPr>
                        <w:r w:rsidRPr="00604384">
                          <w:rPr>
                            <w:sz w:val="16"/>
                          </w:rPr>
                          <w:t>Larger surface area</w:t>
                        </w:r>
                      </w:p>
                      <w:p w:rsidR="00E06643" w:rsidRPr="00604384" w:rsidRDefault="00E06643" w:rsidP="00A2662F">
                        <w:pPr>
                          <w:jc w:val="center"/>
                          <w:rPr>
                            <w:sz w:val="18"/>
                          </w:rPr>
                        </w:pPr>
                      </w:p>
                    </w:txbxContent>
                  </v:textbox>
                </v:shape>
                <v:rect id="Rectangle 485" o:spid="_x0000_s1030" style="position:absolute;left:4847;top:11676;width:375;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Zy8MA&#10;AADcAAAADwAAAGRycy9kb3ducmV2LnhtbERPTWvCQBC9F/wPyxS81V21DTW6SikEhLYHE6HXITsm&#10;odnZmF1j/PfdQsHbPN7nbHajbcVAvW8ca5jPFAji0pmGKw3HInt6BeEDssHWMWm4kYfddvKwwdS4&#10;Kx9oyEMlYgj7FDXUIXSplL6syaKfuY44cifXWwwR9pU0PV5juG3lQqlEWmw4NtTY0XtN5U9+sRow&#10;eTbnr9Pys/i4JLiqRpW9fCutp4/j2xpEoDHcxf/uvYnzF3P4eyZe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Zy8MAAADcAAAADwAAAAAAAAAAAAAAAACYAgAAZHJzL2Rv&#10;d25yZXYueG1sUEsFBgAAAAAEAAQA9QAAAIgDAAAAAA==&#10;" stroked="f"/>
              </v:group>
            </w:pict>
          </mc:Fallback>
        </mc:AlternateContent>
      </w:r>
      <w:r>
        <w:rPr>
          <w:rFonts w:ascii="Verdana" w:hAnsi="Verdana" w:cs="Arial"/>
          <w:noProof/>
          <w:color w:val="333333"/>
          <w:sz w:val="21"/>
          <w:szCs w:val="21"/>
        </w:rPr>
        <w:drawing>
          <wp:inline distT="0" distB="0" distL="0" distR="0">
            <wp:extent cx="2941955" cy="1955800"/>
            <wp:effectExtent l="0" t="0" r="0" b="6350"/>
            <wp:docPr id="2" name="Picture 2" descr="Graph showing rates of reaction under changing conditions. At a lower temperature, lower concentration, or with larger pieces, the rate of reaction is slower than at higher temperatures, higher concentrations, or with smaller pie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 showing rates of reaction under changing conditions. At a lower temperature, lower concentration, or with larger pieces, the rate of reaction is slower than at higher temperatures, higher concentrations, or with smaller piec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41955" cy="1955800"/>
                    </a:xfrm>
                    <a:prstGeom prst="rect">
                      <a:avLst/>
                    </a:prstGeom>
                    <a:noFill/>
                    <a:ln>
                      <a:noFill/>
                    </a:ln>
                  </pic:spPr>
                </pic:pic>
              </a:graphicData>
            </a:graphic>
          </wp:inline>
        </w:drawing>
      </w:r>
    </w:p>
    <w:p w:rsidR="006E5DC4" w:rsidRDefault="006E5DC4" w:rsidP="006E5DC4">
      <w:pPr>
        <w:jc w:val="both"/>
      </w:pPr>
    </w:p>
    <w:p w:rsidR="006E5DC4" w:rsidRPr="006E5DC4" w:rsidRDefault="006E5DC4" w:rsidP="006E5DC4">
      <w:pPr>
        <w:jc w:val="both"/>
        <w:rPr>
          <w:rFonts w:ascii="Arial" w:hAnsi="Arial" w:cs="Arial"/>
          <w:i/>
          <w:sz w:val="28"/>
          <w:szCs w:val="28"/>
          <w:u w:val="single"/>
        </w:rPr>
      </w:pPr>
      <w:r w:rsidRPr="006E5DC4">
        <w:t xml:space="preserve">You may be asked to sketch on to a graph the effect of changing a variable (temperature, </w:t>
      </w:r>
      <w:r>
        <w:t xml:space="preserve">particle size or concentration) or changing the quantities of </w:t>
      </w:r>
      <w:r w:rsidR="00F7053C">
        <w:t>reactant</w:t>
      </w:r>
      <w:r>
        <w:t>.</w:t>
      </w:r>
    </w:p>
    <w:p w:rsidR="0040405E" w:rsidRPr="00AE1F50" w:rsidRDefault="00AE1F50" w:rsidP="0090655A">
      <w:pPr>
        <w:ind w:firstLine="720"/>
        <w:jc w:val="both"/>
        <w:rPr>
          <w:rFonts w:ascii="Arial" w:hAnsi="Arial" w:cs="Arial"/>
          <w:b/>
          <w:i/>
          <w:sz w:val="28"/>
          <w:szCs w:val="28"/>
          <w:u w:val="single"/>
        </w:rPr>
      </w:pPr>
      <w:r>
        <w:rPr>
          <w:rFonts w:ascii="Arial" w:hAnsi="Arial" w:cs="Arial"/>
          <w:b/>
          <w:i/>
          <w:sz w:val="28"/>
          <w:szCs w:val="28"/>
          <w:u w:val="single"/>
        </w:rPr>
        <w:br w:type="page"/>
      </w:r>
      <w:r w:rsidR="004C4AF2" w:rsidRPr="00AE1F50">
        <w:rPr>
          <w:rFonts w:ascii="Arial" w:hAnsi="Arial" w:cs="Arial"/>
          <w:b/>
          <w:i/>
          <w:sz w:val="28"/>
          <w:szCs w:val="28"/>
          <w:u w:val="single"/>
        </w:rPr>
        <w:lastRenderedPageBreak/>
        <w:t>Calculating the average rate of reaction</w:t>
      </w:r>
    </w:p>
    <w:p w:rsidR="0040405E" w:rsidRPr="0096529D" w:rsidRDefault="00207C23" w:rsidP="0040405E">
      <w:pPr>
        <w:rPr>
          <w:snapToGrid w:val="0"/>
          <w:lang w:eastAsia="en-US"/>
        </w:rPr>
      </w:pPr>
      <w:r>
        <w:rPr>
          <w:rFonts w:ascii="Arial" w:hAnsi="Arial" w:cs="Arial"/>
          <w:b/>
          <w:i/>
          <w:noProof/>
          <w:sz w:val="28"/>
          <w:szCs w:val="28"/>
          <w:u w:val="single"/>
        </w:rPr>
        <w:drawing>
          <wp:anchor distT="0" distB="0" distL="114300" distR="114300" simplePos="0" relativeHeight="251668480" behindDoc="1" locked="0" layoutInCell="1" allowOverlap="1">
            <wp:simplePos x="0" y="0"/>
            <wp:positionH relativeFrom="column">
              <wp:posOffset>-415290</wp:posOffset>
            </wp:positionH>
            <wp:positionV relativeFrom="paragraph">
              <wp:posOffset>-262255</wp:posOffset>
            </wp:positionV>
            <wp:extent cx="6877050" cy="438785"/>
            <wp:effectExtent l="0" t="0" r="0" b="0"/>
            <wp:wrapNone/>
            <wp:docPr id="338" name="Picture 33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40405E" w:rsidRPr="0096529D" w:rsidRDefault="0040405E" w:rsidP="0040405E">
      <w:pPr>
        <w:rPr>
          <w:snapToGrid w:val="0"/>
          <w:lang w:eastAsia="en-US"/>
        </w:rPr>
      </w:pPr>
    </w:p>
    <w:p w:rsidR="00DF6E69" w:rsidRPr="00DF6E69" w:rsidRDefault="00DF6E69" w:rsidP="00DF6E69">
      <w:pPr>
        <w:rPr>
          <w:i/>
          <w:snapToGrid w:val="0"/>
        </w:rPr>
      </w:pPr>
      <w:r w:rsidRPr="00DF6E69">
        <w:rPr>
          <w:i/>
          <w:snapToGrid w:val="0"/>
          <w:sz w:val="28"/>
          <w:lang w:eastAsia="en-US"/>
        </w:rPr>
        <w:t>T</w:t>
      </w:r>
      <w:r w:rsidRPr="00DF6E69">
        <w:rPr>
          <w:i/>
          <w:snapToGrid w:val="0"/>
        </w:rPr>
        <w:t xml:space="preserve">he average rate or speed of chemical reaction can be defined in terms of the change in some property of a substance involved in the reaction divided by the time it takes for this change to take place.  </w:t>
      </w:r>
    </w:p>
    <w:p w:rsidR="00DF6E69" w:rsidRPr="00DF6E69" w:rsidRDefault="00DF6E69" w:rsidP="00DF6E69">
      <w:pPr>
        <w:rPr>
          <w:i/>
          <w:snapToGrid w:val="0"/>
        </w:rPr>
      </w:pPr>
    </w:p>
    <w:p w:rsidR="00DF6E69" w:rsidRPr="00DF6E69" w:rsidRDefault="00DF6E69" w:rsidP="00DF6E69">
      <w:pPr>
        <w:rPr>
          <w:i/>
          <w:snapToGrid w:val="0"/>
        </w:rPr>
      </w:pPr>
      <w:r w:rsidRPr="00DF6E69">
        <w:rPr>
          <w:i/>
          <w:snapToGrid w:val="0"/>
        </w:rPr>
        <w:t xml:space="preserve">If the property monitored is concentration – either of a reactant or of a product – the average rate of the chemical reaction can be expressed as:  </w:t>
      </w:r>
    </w:p>
    <w:p w:rsidR="00DF6E69" w:rsidRPr="00DF6E69" w:rsidRDefault="00DF6E69" w:rsidP="00DF6E69">
      <w:pPr>
        <w:rPr>
          <w:i/>
          <w:snapToGrid w:val="0"/>
        </w:rPr>
      </w:pPr>
    </w:p>
    <w:p w:rsidR="00DF6E69" w:rsidRPr="00DF6E69" w:rsidRDefault="00DF6E69" w:rsidP="00DF6E69">
      <w:pPr>
        <w:rPr>
          <w:i/>
          <w:snapToGrid w:val="0"/>
        </w:rPr>
      </w:pPr>
      <w:r w:rsidRPr="00DF6E69">
        <w:rPr>
          <w:i/>
          <w:snapToGrid w:val="0"/>
        </w:rPr>
        <w:tab/>
      </w:r>
      <w:proofErr w:type="gramStart"/>
      <w:r w:rsidR="00EC4940">
        <w:rPr>
          <w:i/>
          <w:snapToGrid w:val="0"/>
        </w:rPr>
        <w:t>average</w:t>
      </w:r>
      <w:proofErr w:type="gramEnd"/>
      <w:r w:rsidR="00EC4940">
        <w:rPr>
          <w:i/>
          <w:snapToGrid w:val="0"/>
        </w:rPr>
        <w:t xml:space="preserve"> r</w:t>
      </w:r>
      <w:r w:rsidRPr="00DF6E69">
        <w:rPr>
          <w:i/>
          <w:snapToGrid w:val="0"/>
        </w:rPr>
        <w:t>ate</w:t>
      </w:r>
      <w:r w:rsidRPr="00DF6E69">
        <w:rPr>
          <w:i/>
          <w:snapToGrid w:val="0"/>
        </w:rPr>
        <w:tab/>
        <w:t xml:space="preserve">   =</w:t>
      </w:r>
      <w:r w:rsidRPr="00DF6E69">
        <w:rPr>
          <w:i/>
          <w:snapToGrid w:val="0"/>
        </w:rPr>
        <w:tab/>
      </w:r>
      <w:r w:rsidR="00EC4940">
        <w:rPr>
          <w:i/>
          <w:snapToGrid w:val="0"/>
          <w:u w:val="single"/>
        </w:rPr>
        <w:t>Δ</w:t>
      </w:r>
      <w:r w:rsidR="008A27E1">
        <w:rPr>
          <w:i/>
          <w:snapToGrid w:val="0"/>
          <w:u w:val="single"/>
        </w:rPr>
        <w:t xml:space="preserve"> </w:t>
      </w:r>
      <w:r w:rsidR="00EC4940">
        <w:rPr>
          <w:i/>
          <w:snapToGrid w:val="0"/>
          <w:u w:val="single"/>
        </w:rPr>
        <w:t>quantity</w:t>
      </w:r>
    </w:p>
    <w:p w:rsidR="00DF6E69" w:rsidRPr="00DF6E69" w:rsidRDefault="00DF6E69" w:rsidP="00DF6E69">
      <w:pPr>
        <w:rPr>
          <w:i/>
          <w:snapToGrid w:val="0"/>
        </w:rPr>
      </w:pPr>
      <w:r w:rsidRPr="00DF6E69">
        <w:rPr>
          <w:i/>
          <w:snapToGrid w:val="0"/>
        </w:rPr>
        <w:tab/>
      </w:r>
      <w:r w:rsidRPr="00DF6E69">
        <w:rPr>
          <w:i/>
          <w:snapToGrid w:val="0"/>
        </w:rPr>
        <w:tab/>
      </w:r>
      <w:r w:rsidRPr="00DF6E69">
        <w:rPr>
          <w:i/>
          <w:snapToGrid w:val="0"/>
        </w:rPr>
        <w:tab/>
      </w:r>
      <w:r w:rsidRPr="00DF6E69">
        <w:rPr>
          <w:i/>
          <w:snapToGrid w:val="0"/>
        </w:rPr>
        <w:tab/>
      </w:r>
      <w:r w:rsidR="00EC4940">
        <w:rPr>
          <w:i/>
          <w:snapToGrid w:val="0"/>
        </w:rPr>
        <w:t>Δ</w:t>
      </w:r>
      <w:r w:rsidR="008A27E1">
        <w:rPr>
          <w:i/>
          <w:snapToGrid w:val="0"/>
        </w:rPr>
        <w:t xml:space="preserve"> </w:t>
      </w:r>
      <w:r w:rsidRPr="00DF6E69">
        <w:rPr>
          <w:i/>
          <w:snapToGrid w:val="0"/>
        </w:rPr>
        <w:t xml:space="preserve">time </w:t>
      </w:r>
    </w:p>
    <w:p w:rsidR="00DF6E69" w:rsidRPr="00DF6E69" w:rsidRDefault="00DF6E69" w:rsidP="00DF6E69">
      <w:pPr>
        <w:rPr>
          <w:i/>
          <w:snapToGrid w:val="0"/>
        </w:rPr>
      </w:pPr>
    </w:p>
    <w:p w:rsidR="00DF6E69" w:rsidRDefault="00DF6E69" w:rsidP="00DF6E69">
      <w:pPr>
        <w:pStyle w:val="BodyText"/>
        <w:rPr>
          <w:i/>
          <w:snapToGrid w:val="0"/>
        </w:rPr>
      </w:pPr>
      <w:r w:rsidRPr="00DF6E69">
        <w:rPr>
          <w:i/>
          <w:snapToGrid w:val="0"/>
        </w:rPr>
        <w:t xml:space="preserve">The following graph shows how the </w:t>
      </w:r>
      <w:r w:rsidR="004571F1">
        <w:rPr>
          <w:i/>
          <w:snapToGrid w:val="0"/>
        </w:rPr>
        <w:t xml:space="preserve">volume of gas </w:t>
      </w:r>
      <w:r w:rsidRPr="00DF6E69">
        <w:rPr>
          <w:i/>
          <w:snapToGrid w:val="0"/>
        </w:rPr>
        <w:t>change</w:t>
      </w:r>
      <w:r w:rsidR="004571F1">
        <w:rPr>
          <w:i/>
          <w:snapToGrid w:val="0"/>
        </w:rPr>
        <w:t>d</w:t>
      </w:r>
      <w:r w:rsidRPr="00DF6E69">
        <w:rPr>
          <w:i/>
          <w:snapToGrid w:val="0"/>
        </w:rPr>
        <w:t xml:space="preserve"> during a reaction.</w:t>
      </w:r>
    </w:p>
    <w:p w:rsidR="00E13E99" w:rsidRPr="00DF6E69" w:rsidRDefault="00E13E99" w:rsidP="00DF6E69">
      <w:pPr>
        <w:pStyle w:val="BodyText"/>
        <w:rPr>
          <w:i/>
          <w:snapToGrid w:val="0"/>
        </w:rPr>
      </w:pPr>
    </w:p>
    <w:p w:rsidR="00DF6E69" w:rsidRDefault="00207C23" w:rsidP="00E13E99">
      <w:pPr>
        <w:jc w:val="center"/>
        <w:rPr>
          <w:snapToGrid w:val="0"/>
        </w:rPr>
      </w:pPr>
      <w:r>
        <w:rPr>
          <w:noProof/>
        </w:rPr>
        <w:drawing>
          <wp:inline distT="0" distB="0" distL="0" distR="0">
            <wp:extent cx="5048885" cy="4190365"/>
            <wp:effectExtent l="0" t="0" r="0" b="635"/>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48885" cy="4190365"/>
                    </a:xfrm>
                    <a:prstGeom prst="rect">
                      <a:avLst/>
                    </a:prstGeom>
                    <a:noFill/>
                    <a:ln>
                      <a:noFill/>
                    </a:ln>
                  </pic:spPr>
                </pic:pic>
              </a:graphicData>
            </a:graphic>
          </wp:inline>
        </w:drawing>
      </w:r>
    </w:p>
    <w:p w:rsidR="00DF6E69" w:rsidRDefault="00DF6E69" w:rsidP="00DF6E69">
      <w:pPr>
        <w:rPr>
          <w:snapToGrid w:val="0"/>
        </w:rPr>
      </w:pPr>
    </w:p>
    <w:p w:rsidR="00DF6E69" w:rsidRPr="00DF6E69" w:rsidRDefault="00DF6E69" w:rsidP="00DF6E69">
      <w:pPr>
        <w:rPr>
          <w:i/>
          <w:snapToGrid w:val="0"/>
        </w:rPr>
      </w:pPr>
      <w:r w:rsidRPr="00DF6E69">
        <w:rPr>
          <w:i/>
          <w:snapToGrid w:val="0"/>
        </w:rPr>
        <w:t xml:space="preserve">The average rate of the reaction over the first </w:t>
      </w:r>
      <w:r w:rsidR="004571F1">
        <w:rPr>
          <w:i/>
          <w:snapToGrid w:val="0"/>
        </w:rPr>
        <w:t>20</w:t>
      </w:r>
      <w:r w:rsidRPr="00DF6E69">
        <w:rPr>
          <w:i/>
          <w:snapToGrid w:val="0"/>
        </w:rPr>
        <w:t xml:space="preserve"> s can be calculated as follows.</w:t>
      </w:r>
    </w:p>
    <w:p w:rsidR="00DF6E69" w:rsidRPr="00DF6E69" w:rsidRDefault="00DF6E69" w:rsidP="00DF6E69">
      <w:pPr>
        <w:rPr>
          <w:i/>
          <w:snapToGrid w:val="0"/>
        </w:rPr>
      </w:pPr>
    </w:p>
    <w:p w:rsidR="00DF6E69" w:rsidRPr="00DF6E69" w:rsidRDefault="00DF6E69" w:rsidP="00DF6E69">
      <w:pPr>
        <w:rPr>
          <w:i/>
          <w:snapToGrid w:val="0"/>
        </w:rPr>
      </w:pPr>
      <w:r w:rsidRPr="00DF6E69">
        <w:rPr>
          <w:i/>
          <w:snapToGrid w:val="0"/>
        </w:rPr>
        <w:tab/>
      </w:r>
      <w:r w:rsidR="004571F1">
        <w:rPr>
          <w:i/>
          <w:snapToGrid w:val="0"/>
        </w:rPr>
        <w:t>Average r</w:t>
      </w:r>
      <w:r w:rsidRPr="00DF6E69">
        <w:rPr>
          <w:i/>
          <w:snapToGrid w:val="0"/>
        </w:rPr>
        <w:t xml:space="preserve">ate   =   </w:t>
      </w:r>
      <w:r w:rsidR="004571F1">
        <w:rPr>
          <w:i/>
          <w:snapToGrid w:val="0"/>
          <w:u w:val="single"/>
        </w:rPr>
        <w:t>Δ volume</w:t>
      </w:r>
    </w:p>
    <w:p w:rsidR="00DF6E69" w:rsidRPr="00DF6E69" w:rsidRDefault="00DF6E69" w:rsidP="00DF6E69">
      <w:pPr>
        <w:rPr>
          <w:i/>
          <w:snapToGrid w:val="0"/>
        </w:rPr>
      </w:pPr>
      <w:r w:rsidRPr="00DF6E69">
        <w:rPr>
          <w:i/>
          <w:snapToGrid w:val="0"/>
        </w:rPr>
        <w:tab/>
      </w:r>
      <w:r w:rsidRPr="00DF6E69">
        <w:rPr>
          <w:i/>
          <w:snapToGrid w:val="0"/>
        </w:rPr>
        <w:tab/>
        <w:t xml:space="preserve">      </w:t>
      </w:r>
      <w:r w:rsidR="004571F1">
        <w:rPr>
          <w:i/>
          <w:snapToGrid w:val="0"/>
        </w:rPr>
        <w:t xml:space="preserve">             Δ t</w:t>
      </w:r>
      <w:r w:rsidRPr="00DF6E69">
        <w:rPr>
          <w:i/>
          <w:snapToGrid w:val="0"/>
        </w:rPr>
        <w:t xml:space="preserve">ime </w:t>
      </w:r>
    </w:p>
    <w:p w:rsidR="00DF6E69" w:rsidRPr="00DF6E69" w:rsidRDefault="00DF6E69" w:rsidP="00DF6E69">
      <w:pPr>
        <w:rPr>
          <w:i/>
          <w:snapToGrid w:val="0"/>
        </w:rPr>
      </w:pPr>
    </w:p>
    <w:p w:rsidR="00DF6E69" w:rsidRPr="00DF6E69" w:rsidRDefault="00DF6E69" w:rsidP="00DF6E69">
      <w:pPr>
        <w:rPr>
          <w:i/>
          <w:snapToGrid w:val="0"/>
        </w:rPr>
      </w:pPr>
      <w:r w:rsidRPr="00DF6E69">
        <w:rPr>
          <w:i/>
          <w:snapToGrid w:val="0"/>
        </w:rPr>
        <w:tab/>
      </w:r>
      <w:r w:rsidRPr="00DF6E69">
        <w:rPr>
          <w:i/>
          <w:snapToGrid w:val="0"/>
        </w:rPr>
        <w:tab/>
        <w:t xml:space="preserve">=   </w:t>
      </w:r>
      <w:r w:rsidR="008A27E1">
        <w:rPr>
          <w:i/>
          <w:snapToGrid w:val="0"/>
          <w:u w:val="single"/>
        </w:rPr>
        <w:t>2</w:t>
      </w:r>
      <w:r w:rsidR="006E15CF">
        <w:rPr>
          <w:i/>
          <w:snapToGrid w:val="0"/>
          <w:u w:val="single"/>
        </w:rPr>
        <w:t>8.5</w:t>
      </w:r>
      <w:r w:rsidRPr="00DF6E69">
        <w:rPr>
          <w:i/>
          <w:snapToGrid w:val="0"/>
          <w:u w:val="single"/>
        </w:rPr>
        <w:t xml:space="preserve"> – 0</w:t>
      </w:r>
      <w:r w:rsidRPr="00DF6E69">
        <w:rPr>
          <w:i/>
          <w:snapToGrid w:val="0"/>
        </w:rPr>
        <w:tab/>
        <w:t>(from graph)</w:t>
      </w:r>
    </w:p>
    <w:p w:rsidR="00DF6E69" w:rsidRPr="00DF6E69" w:rsidRDefault="008A27E1" w:rsidP="00DF6E69">
      <w:pPr>
        <w:rPr>
          <w:i/>
          <w:snapToGrid w:val="0"/>
        </w:rPr>
      </w:pPr>
      <w:r>
        <w:rPr>
          <w:i/>
          <w:snapToGrid w:val="0"/>
        </w:rPr>
        <w:tab/>
      </w:r>
      <w:r>
        <w:rPr>
          <w:i/>
          <w:snapToGrid w:val="0"/>
        </w:rPr>
        <w:tab/>
        <w:t xml:space="preserve">       2</w:t>
      </w:r>
      <w:r w:rsidR="00DF6E69" w:rsidRPr="00DF6E69">
        <w:rPr>
          <w:i/>
          <w:snapToGrid w:val="0"/>
        </w:rPr>
        <w:t>0</w:t>
      </w:r>
      <w:r>
        <w:rPr>
          <w:i/>
          <w:snapToGrid w:val="0"/>
        </w:rPr>
        <w:t>-0</w:t>
      </w:r>
    </w:p>
    <w:p w:rsidR="00DF6E69" w:rsidRPr="00DF6E69" w:rsidRDefault="00DF6E69" w:rsidP="00DF6E69">
      <w:pPr>
        <w:rPr>
          <w:i/>
          <w:snapToGrid w:val="0"/>
        </w:rPr>
      </w:pPr>
    </w:p>
    <w:p w:rsidR="00DF6E69" w:rsidRPr="00DF6E69" w:rsidRDefault="00DF6E69" w:rsidP="00DF6E69">
      <w:pPr>
        <w:rPr>
          <w:i/>
          <w:snapToGrid w:val="0"/>
          <w:vertAlign w:val="superscript"/>
        </w:rPr>
      </w:pPr>
      <w:r w:rsidRPr="00DF6E69">
        <w:rPr>
          <w:i/>
          <w:snapToGrid w:val="0"/>
        </w:rPr>
        <w:tab/>
      </w:r>
      <w:r w:rsidRPr="00DF6E69">
        <w:rPr>
          <w:i/>
          <w:snapToGrid w:val="0"/>
        </w:rPr>
        <w:tab/>
        <w:t xml:space="preserve">=   </w:t>
      </w:r>
      <w:r w:rsidR="008A27E1">
        <w:rPr>
          <w:i/>
          <w:snapToGrid w:val="0"/>
          <w:u w:val="single"/>
        </w:rPr>
        <w:t>2</w:t>
      </w:r>
      <w:r w:rsidR="006E15CF">
        <w:rPr>
          <w:i/>
          <w:snapToGrid w:val="0"/>
          <w:u w:val="single"/>
        </w:rPr>
        <w:t>8.5</w:t>
      </w:r>
      <w:r w:rsidRPr="00DF6E69">
        <w:rPr>
          <w:i/>
          <w:snapToGrid w:val="0"/>
        </w:rPr>
        <w:tab/>
      </w:r>
    </w:p>
    <w:p w:rsidR="00DF6E69" w:rsidRPr="00DF6E69" w:rsidRDefault="00DF6E69" w:rsidP="00DF6E69">
      <w:pPr>
        <w:rPr>
          <w:i/>
          <w:snapToGrid w:val="0"/>
        </w:rPr>
      </w:pPr>
      <w:r w:rsidRPr="00DF6E69">
        <w:rPr>
          <w:i/>
          <w:snapToGrid w:val="0"/>
          <w:vertAlign w:val="superscript"/>
        </w:rPr>
        <w:tab/>
      </w:r>
      <w:r w:rsidRPr="00DF6E69">
        <w:rPr>
          <w:i/>
          <w:snapToGrid w:val="0"/>
          <w:vertAlign w:val="superscript"/>
        </w:rPr>
        <w:tab/>
        <w:t xml:space="preserve"> </w:t>
      </w:r>
      <w:r w:rsidR="008A27E1">
        <w:rPr>
          <w:i/>
          <w:snapToGrid w:val="0"/>
        </w:rPr>
        <w:t xml:space="preserve">     20</w:t>
      </w:r>
    </w:p>
    <w:p w:rsidR="00DF6E69" w:rsidRPr="00DF6E69" w:rsidRDefault="00DF6E69" w:rsidP="00DF6E69">
      <w:pPr>
        <w:rPr>
          <w:i/>
          <w:snapToGrid w:val="0"/>
        </w:rPr>
      </w:pPr>
    </w:p>
    <w:p w:rsidR="00DF6E69" w:rsidRDefault="00DF6E69" w:rsidP="00F22A65">
      <w:pPr>
        <w:ind w:left="720" w:firstLine="720"/>
        <w:rPr>
          <w:b/>
          <w:i/>
          <w:snapToGrid w:val="0"/>
          <w:sz w:val="28"/>
          <w:u w:val="single"/>
        </w:rPr>
      </w:pPr>
      <w:r w:rsidRPr="00DF6E69">
        <w:rPr>
          <w:i/>
          <w:snapToGrid w:val="0"/>
        </w:rPr>
        <w:t xml:space="preserve">=    </w:t>
      </w:r>
      <w:r w:rsidR="008A27E1">
        <w:rPr>
          <w:i/>
          <w:snapToGrid w:val="0"/>
        </w:rPr>
        <w:t>1.</w:t>
      </w:r>
      <w:r w:rsidR="006E15CF">
        <w:rPr>
          <w:i/>
          <w:snapToGrid w:val="0"/>
        </w:rPr>
        <w:t>43</w:t>
      </w:r>
      <w:r w:rsidRPr="00DF6E69">
        <w:rPr>
          <w:i/>
          <w:snapToGrid w:val="0"/>
        </w:rPr>
        <w:t xml:space="preserve"> </w:t>
      </w:r>
      <w:r w:rsidR="004571F1">
        <w:rPr>
          <w:i/>
          <w:snapToGrid w:val="0"/>
        </w:rPr>
        <w:t>cm</w:t>
      </w:r>
      <w:r w:rsidR="004571F1" w:rsidRPr="004571F1">
        <w:rPr>
          <w:i/>
          <w:snapToGrid w:val="0"/>
          <w:vertAlign w:val="superscript"/>
        </w:rPr>
        <w:t>3</w:t>
      </w:r>
      <w:r w:rsidRPr="00DF6E69">
        <w:rPr>
          <w:i/>
          <w:snapToGrid w:val="0"/>
          <w:vertAlign w:val="superscript"/>
        </w:rPr>
        <w:t xml:space="preserve"> </w:t>
      </w:r>
      <w:r w:rsidRPr="00DF6E69">
        <w:rPr>
          <w:i/>
          <w:snapToGrid w:val="0"/>
        </w:rPr>
        <w:t>s</w:t>
      </w:r>
      <w:r w:rsidRPr="00DF6E69">
        <w:rPr>
          <w:i/>
          <w:snapToGrid w:val="0"/>
          <w:vertAlign w:val="superscript"/>
        </w:rPr>
        <w:t>-1</w:t>
      </w:r>
      <w:r w:rsidR="004B2F3A">
        <w:rPr>
          <w:b/>
          <w:i/>
          <w:snapToGrid w:val="0"/>
          <w:sz w:val="28"/>
          <w:u w:val="single"/>
        </w:rPr>
        <w:br w:type="page"/>
      </w:r>
    </w:p>
    <w:p w:rsidR="00DF6E69" w:rsidRPr="00DF6E69" w:rsidRDefault="00DF6E69" w:rsidP="00DF6E69">
      <w:pPr>
        <w:numPr>
          <w:ilvl w:val="0"/>
          <w:numId w:val="30"/>
        </w:numPr>
        <w:rPr>
          <w:i/>
          <w:snapToGrid w:val="0"/>
        </w:rPr>
      </w:pPr>
      <w:r w:rsidRPr="00DF6E69">
        <w:rPr>
          <w:i/>
          <w:snapToGrid w:val="0"/>
        </w:rPr>
        <w:lastRenderedPageBreak/>
        <w:t xml:space="preserve">Using the graph, calculate the average rate of reaction, </w:t>
      </w:r>
    </w:p>
    <w:p w:rsidR="00DF6E69" w:rsidRDefault="008A27E1" w:rsidP="006552A4">
      <w:pPr>
        <w:numPr>
          <w:ilvl w:val="0"/>
          <w:numId w:val="31"/>
        </w:numPr>
        <w:rPr>
          <w:i/>
          <w:snapToGrid w:val="0"/>
        </w:rPr>
      </w:pPr>
      <w:r>
        <w:rPr>
          <w:i/>
          <w:snapToGrid w:val="0"/>
        </w:rPr>
        <w:t>20 – 3</w:t>
      </w:r>
      <w:r w:rsidR="00DF6E69" w:rsidRPr="00DF6E69">
        <w:rPr>
          <w:i/>
          <w:snapToGrid w:val="0"/>
        </w:rPr>
        <w:t>0s</w:t>
      </w:r>
    </w:p>
    <w:p w:rsidR="006552A4" w:rsidRDefault="006552A4" w:rsidP="006552A4">
      <w:pPr>
        <w:rPr>
          <w:i/>
          <w:snapToGrid w:val="0"/>
        </w:rPr>
      </w:pPr>
    </w:p>
    <w:p w:rsidR="006552A4" w:rsidRDefault="006552A4" w:rsidP="006552A4">
      <w:pPr>
        <w:rPr>
          <w:i/>
          <w:snapToGrid w:val="0"/>
        </w:rPr>
      </w:pPr>
    </w:p>
    <w:p w:rsidR="006552A4" w:rsidRDefault="006552A4" w:rsidP="006552A4">
      <w:pPr>
        <w:rPr>
          <w:i/>
          <w:snapToGrid w:val="0"/>
        </w:rPr>
      </w:pPr>
    </w:p>
    <w:p w:rsidR="006552A4" w:rsidRDefault="006552A4" w:rsidP="006552A4">
      <w:pPr>
        <w:rPr>
          <w:i/>
          <w:snapToGrid w:val="0"/>
        </w:rPr>
      </w:pPr>
    </w:p>
    <w:p w:rsidR="006552A4" w:rsidRPr="00DF6E69" w:rsidRDefault="006552A4" w:rsidP="006552A4">
      <w:pPr>
        <w:rPr>
          <w:i/>
          <w:snapToGrid w:val="0"/>
        </w:rPr>
      </w:pPr>
    </w:p>
    <w:p w:rsidR="00DF6E69" w:rsidRPr="00DF6E69" w:rsidRDefault="00DF6E69" w:rsidP="00DF6E69">
      <w:pPr>
        <w:rPr>
          <w:i/>
          <w:snapToGrid w:val="0"/>
        </w:rPr>
      </w:pPr>
    </w:p>
    <w:p w:rsidR="008A27E1" w:rsidRDefault="008A27E1" w:rsidP="008A27E1">
      <w:pPr>
        <w:numPr>
          <w:ilvl w:val="0"/>
          <w:numId w:val="31"/>
        </w:numPr>
        <w:rPr>
          <w:i/>
          <w:snapToGrid w:val="0"/>
        </w:rPr>
      </w:pPr>
      <w:r>
        <w:rPr>
          <w:i/>
          <w:snapToGrid w:val="0"/>
        </w:rPr>
        <w:t>30 – 4</w:t>
      </w:r>
      <w:r w:rsidR="006E15CF">
        <w:rPr>
          <w:i/>
          <w:snapToGrid w:val="0"/>
        </w:rPr>
        <w:t>0</w:t>
      </w:r>
      <w:r>
        <w:rPr>
          <w:i/>
          <w:snapToGrid w:val="0"/>
        </w:rPr>
        <w:t>s</w:t>
      </w:r>
    </w:p>
    <w:p w:rsidR="008A27E1" w:rsidRDefault="008A27E1" w:rsidP="008A27E1">
      <w:pPr>
        <w:ind w:left="720"/>
        <w:rPr>
          <w:i/>
          <w:snapToGrid w:val="0"/>
        </w:rPr>
      </w:pPr>
    </w:p>
    <w:p w:rsidR="008A27E1" w:rsidRDefault="008A27E1" w:rsidP="008A27E1">
      <w:pPr>
        <w:ind w:left="720"/>
        <w:rPr>
          <w:i/>
          <w:snapToGrid w:val="0"/>
        </w:rPr>
      </w:pPr>
    </w:p>
    <w:p w:rsidR="008A27E1" w:rsidRDefault="008A27E1" w:rsidP="008A27E1">
      <w:pPr>
        <w:ind w:left="720"/>
        <w:rPr>
          <w:i/>
          <w:snapToGrid w:val="0"/>
        </w:rPr>
      </w:pPr>
    </w:p>
    <w:p w:rsidR="008A27E1" w:rsidRDefault="008A27E1" w:rsidP="008A27E1">
      <w:pPr>
        <w:ind w:left="720"/>
        <w:rPr>
          <w:i/>
          <w:snapToGrid w:val="0"/>
        </w:rPr>
      </w:pPr>
    </w:p>
    <w:p w:rsidR="008A27E1" w:rsidRDefault="008A27E1" w:rsidP="008A27E1">
      <w:pPr>
        <w:ind w:left="720"/>
        <w:rPr>
          <w:i/>
          <w:snapToGrid w:val="0"/>
        </w:rPr>
      </w:pPr>
    </w:p>
    <w:p w:rsidR="008A27E1" w:rsidRDefault="008A27E1" w:rsidP="008A27E1">
      <w:pPr>
        <w:ind w:left="720"/>
        <w:rPr>
          <w:i/>
          <w:snapToGrid w:val="0"/>
        </w:rPr>
      </w:pPr>
    </w:p>
    <w:p w:rsidR="008A27E1" w:rsidRDefault="008A27E1" w:rsidP="008A27E1">
      <w:pPr>
        <w:ind w:left="720"/>
        <w:rPr>
          <w:i/>
          <w:snapToGrid w:val="0"/>
        </w:rPr>
      </w:pPr>
    </w:p>
    <w:p w:rsidR="008A27E1" w:rsidRDefault="006E15CF" w:rsidP="008A27E1">
      <w:pPr>
        <w:numPr>
          <w:ilvl w:val="0"/>
          <w:numId w:val="31"/>
        </w:numPr>
        <w:rPr>
          <w:i/>
          <w:snapToGrid w:val="0"/>
        </w:rPr>
      </w:pPr>
      <w:r>
        <w:rPr>
          <w:i/>
          <w:snapToGrid w:val="0"/>
        </w:rPr>
        <w:t>40</w:t>
      </w:r>
      <w:r w:rsidR="008A27E1">
        <w:rPr>
          <w:i/>
          <w:snapToGrid w:val="0"/>
        </w:rPr>
        <w:t>-50s</w:t>
      </w:r>
    </w:p>
    <w:p w:rsidR="006552A4" w:rsidRDefault="006552A4" w:rsidP="006552A4">
      <w:pPr>
        <w:rPr>
          <w:i/>
          <w:snapToGrid w:val="0"/>
        </w:rPr>
      </w:pPr>
    </w:p>
    <w:p w:rsidR="006552A4" w:rsidRDefault="006552A4" w:rsidP="006552A4">
      <w:pPr>
        <w:rPr>
          <w:i/>
          <w:snapToGrid w:val="0"/>
        </w:rPr>
      </w:pPr>
    </w:p>
    <w:p w:rsidR="006552A4" w:rsidRDefault="006552A4" w:rsidP="006552A4">
      <w:pPr>
        <w:rPr>
          <w:i/>
          <w:snapToGrid w:val="0"/>
        </w:rPr>
      </w:pPr>
    </w:p>
    <w:p w:rsidR="006552A4" w:rsidRDefault="006552A4" w:rsidP="006552A4">
      <w:pPr>
        <w:rPr>
          <w:i/>
          <w:snapToGrid w:val="0"/>
        </w:rPr>
      </w:pPr>
    </w:p>
    <w:p w:rsidR="006552A4" w:rsidRPr="00DF6E69" w:rsidRDefault="006552A4" w:rsidP="006552A4">
      <w:pPr>
        <w:rPr>
          <w:i/>
          <w:snapToGrid w:val="0"/>
        </w:rPr>
      </w:pPr>
    </w:p>
    <w:p w:rsidR="00DF6E69" w:rsidRPr="00DF6E69" w:rsidRDefault="00DF6E69" w:rsidP="00DF6E69">
      <w:pPr>
        <w:rPr>
          <w:i/>
          <w:snapToGrid w:val="0"/>
        </w:rPr>
      </w:pPr>
    </w:p>
    <w:p w:rsidR="006552A4" w:rsidRDefault="006552A4" w:rsidP="006552A4">
      <w:pPr>
        <w:rPr>
          <w:i/>
          <w:snapToGrid w:val="0"/>
        </w:rPr>
      </w:pPr>
    </w:p>
    <w:p w:rsidR="006552A4" w:rsidRDefault="006552A4" w:rsidP="006552A4">
      <w:pPr>
        <w:rPr>
          <w:i/>
          <w:snapToGrid w:val="0"/>
        </w:rPr>
      </w:pPr>
    </w:p>
    <w:p w:rsidR="006552A4" w:rsidRDefault="006552A4" w:rsidP="006552A4">
      <w:pPr>
        <w:rPr>
          <w:i/>
          <w:snapToGrid w:val="0"/>
        </w:rPr>
      </w:pPr>
    </w:p>
    <w:p w:rsidR="006552A4" w:rsidRPr="00E13E99" w:rsidRDefault="006552A4" w:rsidP="006552A4">
      <w:pPr>
        <w:rPr>
          <w:i/>
          <w:snapToGrid w:val="0"/>
        </w:rPr>
      </w:pPr>
    </w:p>
    <w:p w:rsidR="00DF6E69" w:rsidRDefault="00DF6E69" w:rsidP="00DF6E69">
      <w:pPr>
        <w:rPr>
          <w:i/>
          <w:snapToGrid w:val="0"/>
        </w:rPr>
      </w:pPr>
    </w:p>
    <w:p w:rsidR="006552A4" w:rsidRPr="00E13E99" w:rsidRDefault="006552A4" w:rsidP="00DF6E69">
      <w:pPr>
        <w:rPr>
          <w:i/>
          <w:snapToGrid w:val="0"/>
        </w:rPr>
      </w:pPr>
    </w:p>
    <w:p w:rsidR="00DF6E69" w:rsidRPr="00E13E99" w:rsidRDefault="00DF6E69" w:rsidP="00DF6E69">
      <w:pPr>
        <w:numPr>
          <w:ilvl w:val="0"/>
          <w:numId w:val="30"/>
        </w:numPr>
        <w:rPr>
          <w:i/>
          <w:snapToGrid w:val="0"/>
        </w:rPr>
      </w:pPr>
      <w:r w:rsidRPr="00E13E99">
        <w:rPr>
          <w:i/>
          <w:snapToGrid w:val="0"/>
        </w:rPr>
        <w:t>What happens to the reaction rate as the reaction proceeds?</w:t>
      </w:r>
    </w:p>
    <w:p w:rsidR="00DF6E69" w:rsidRDefault="00DF6E69" w:rsidP="00DF6E69">
      <w:pPr>
        <w:rPr>
          <w:snapToGrid w:val="0"/>
        </w:rPr>
      </w:pPr>
    </w:p>
    <w:p w:rsidR="00FD2909" w:rsidRPr="009B0658" w:rsidRDefault="00FD2909" w:rsidP="0040405E">
      <w:pPr>
        <w:rPr>
          <w:i/>
          <w:snapToGrid w:val="0"/>
          <w:lang w:eastAsia="en-US"/>
        </w:rPr>
      </w:pPr>
    </w:p>
    <w:p w:rsidR="00AD318D" w:rsidRDefault="00AD318D" w:rsidP="00AD318D">
      <w:pPr>
        <w:rPr>
          <w:i/>
        </w:rPr>
      </w:pPr>
    </w:p>
    <w:p w:rsidR="00AD318D" w:rsidRDefault="00AD318D" w:rsidP="00AD318D">
      <w:pPr>
        <w:rPr>
          <w:i/>
        </w:rPr>
      </w:pPr>
    </w:p>
    <w:p w:rsidR="00AD318D" w:rsidRDefault="00E13E99" w:rsidP="00AD318D">
      <w:pPr>
        <w:rPr>
          <w:i/>
        </w:rPr>
      </w:pPr>
      <w:r>
        <w:rPr>
          <w:i/>
        </w:rPr>
        <w:br w:type="page"/>
      </w:r>
    </w:p>
    <w:p w:rsidR="0090655A" w:rsidRDefault="00F22A65" w:rsidP="00D87653">
      <w:pPr>
        <w:rPr>
          <w:i/>
        </w:rPr>
      </w:pPr>
      <w:r>
        <w:rPr>
          <w:i/>
          <w:noProof/>
        </w:rPr>
        <w:lastRenderedPageBreak/>
        <w:drawing>
          <wp:anchor distT="0" distB="0" distL="114300" distR="114300" simplePos="0" relativeHeight="251670528" behindDoc="1" locked="0" layoutInCell="1" allowOverlap="1" wp14:anchorId="7E084836" wp14:editId="1EC74178">
            <wp:simplePos x="0" y="0"/>
            <wp:positionH relativeFrom="column">
              <wp:posOffset>-415290</wp:posOffset>
            </wp:positionH>
            <wp:positionV relativeFrom="paragraph">
              <wp:posOffset>-107950</wp:posOffset>
            </wp:positionV>
            <wp:extent cx="6877050" cy="438785"/>
            <wp:effectExtent l="0" t="0" r="0" b="0"/>
            <wp:wrapNone/>
            <wp:docPr id="340" name="Picture 34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D87653">
        <w:rPr>
          <w:rFonts w:ascii="Comic Sans MS" w:hAnsi="Comic Sans MS"/>
          <w:b/>
          <w:sz w:val="28"/>
          <w:szCs w:val="28"/>
        </w:rPr>
        <w:t xml:space="preserve">  </w:t>
      </w:r>
      <w:r w:rsidR="0090655A" w:rsidRPr="009A1F0A">
        <w:rPr>
          <w:rFonts w:ascii="Comic Sans MS" w:hAnsi="Comic Sans MS"/>
          <w:b/>
          <w:sz w:val="28"/>
          <w:szCs w:val="28"/>
        </w:rPr>
        <w:t>b)</w:t>
      </w:r>
      <w:r w:rsidR="0090655A" w:rsidRPr="009A1F0A">
        <w:rPr>
          <w:rFonts w:ascii="Comic Sans MS" w:hAnsi="Comic Sans MS"/>
          <w:sz w:val="28"/>
          <w:szCs w:val="28"/>
        </w:rPr>
        <w:t xml:space="preserve"> </w:t>
      </w:r>
      <w:r w:rsidR="0090655A" w:rsidRPr="009A1F0A">
        <w:rPr>
          <w:rFonts w:ascii="Comic Sans MS" w:hAnsi="Comic Sans MS"/>
          <w:b/>
          <w:bCs/>
          <w:sz w:val="28"/>
          <w:szCs w:val="28"/>
        </w:rPr>
        <w:t>Atomic structure and bonding related to properties of materials</w:t>
      </w:r>
    </w:p>
    <w:p w:rsidR="0090655A" w:rsidRDefault="0090655A" w:rsidP="00AD318D">
      <w:pPr>
        <w:rPr>
          <w:i/>
        </w:rPr>
      </w:pPr>
    </w:p>
    <w:p w:rsidR="0090655A" w:rsidRPr="00B92077" w:rsidRDefault="0090655A" w:rsidP="00AD318D">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125"/>
        <w:gridCol w:w="774"/>
      </w:tblGrid>
      <w:tr w:rsidR="00CC118A" w:rsidRPr="009A1F0A">
        <w:trPr>
          <w:trHeight w:val="566"/>
        </w:trPr>
        <w:tc>
          <w:tcPr>
            <w:tcW w:w="955" w:type="dxa"/>
          </w:tcPr>
          <w:p w:rsidR="00CC118A" w:rsidRPr="009A1F0A" w:rsidRDefault="00CC118A" w:rsidP="009A1F0A">
            <w:pPr>
              <w:rPr>
                <w:rFonts w:ascii="Comic Sans MS" w:hAnsi="Comic Sans MS"/>
                <w:sz w:val="20"/>
                <w:szCs w:val="20"/>
              </w:rPr>
            </w:pPr>
            <w:r w:rsidRPr="009A1F0A">
              <w:rPr>
                <w:rFonts w:ascii="Comic Sans MS" w:hAnsi="Comic Sans MS"/>
                <w:sz w:val="20"/>
                <w:szCs w:val="20"/>
              </w:rPr>
              <w:t>Level</w:t>
            </w:r>
          </w:p>
        </w:tc>
        <w:tc>
          <w:tcPr>
            <w:tcW w:w="8125" w:type="dxa"/>
          </w:tcPr>
          <w:p w:rsidR="00CC118A" w:rsidRPr="009A1F0A" w:rsidRDefault="00CC118A" w:rsidP="009A1F0A">
            <w:pPr>
              <w:jc w:val="center"/>
              <w:rPr>
                <w:rFonts w:ascii="Comic Sans MS" w:hAnsi="Comic Sans MS"/>
                <w:sz w:val="20"/>
                <w:szCs w:val="20"/>
              </w:rPr>
            </w:pPr>
            <w:r w:rsidRPr="009A1F0A">
              <w:rPr>
                <w:rFonts w:ascii="Comic Sans MS" w:hAnsi="Comic Sans MS"/>
              </w:rPr>
              <w:t>Learning intentions</w:t>
            </w:r>
          </w:p>
        </w:tc>
        <w:tc>
          <w:tcPr>
            <w:tcW w:w="774" w:type="dxa"/>
          </w:tcPr>
          <w:p w:rsidR="00CC118A" w:rsidRPr="009A1F0A" w:rsidRDefault="00CC118A" w:rsidP="009A1F0A">
            <w:pPr>
              <w:rPr>
                <w:rFonts w:ascii="Comic Sans MS" w:hAnsi="Comic Sans MS"/>
                <w:sz w:val="16"/>
                <w:szCs w:val="16"/>
              </w:rPr>
            </w:pPr>
            <w:r w:rsidRPr="009A1F0A">
              <w:rPr>
                <w:rFonts w:ascii="Comic Sans MS" w:hAnsi="Comic Sans MS"/>
                <w:sz w:val="16"/>
                <w:szCs w:val="16"/>
              </w:rPr>
              <w:t>Traffic light</w:t>
            </w:r>
          </w:p>
        </w:tc>
      </w:tr>
      <w:tr w:rsidR="005C7C29" w:rsidRPr="009A1F0A">
        <w:trPr>
          <w:trHeight w:val="56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Pr>
                <w:rFonts w:ascii="Comic Sans MS" w:hAnsi="Comic Sans MS"/>
                <w:sz w:val="20"/>
                <w:szCs w:val="20"/>
              </w:rPr>
              <w:t>I can des</w:t>
            </w:r>
            <w:r w:rsidR="00A419F5">
              <w:rPr>
                <w:rFonts w:ascii="Comic Sans MS" w:hAnsi="Comic Sans MS"/>
                <w:sz w:val="20"/>
                <w:szCs w:val="20"/>
              </w:rPr>
              <w:t>cribe the difference between an</w:t>
            </w:r>
            <w:r>
              <w:rPr>
                <w:rFonts w:ascii="Comic Sans MS" w:hAnsi="Comic Sans MS"/>
                <w:sz w:val="20"/>
                <w:szCs w:val="20"/>
              </w:rPr>
              <w:t xml:space="preserve"> element and a compound and have carried out simple reactions to form two-element compounds.</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56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Pr>
                <w:rFonts w:ascii="Comic Sans MS" w:hAnsi="Comic Sans MS"/>
                <w:sz w:val="20"/>
                <w:szCs w:val="20"/>
              </w:rPr>
              <w:t>I can name compounds from the elements present and identify the elements present in a compound.</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56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Default="005C7C29" w:rsidP="005C7C29">
            <w:pPr>
              <w:jc w:val="both"/>
              <w:rPr>
                <w:rFonts w:ascii="Comic Sans MS" w:hAnsi="Comic Sans MS"/>
                <w:sz w:val="20"/>
                <w:szCs w:val="20"/>
              </w:rPr>
            </w:pPr>
            <w:r>
              <w:rPr>
                <w:rFonts w:ascii="Comic Sans MS" w:hAnsi="Comic Sans MS"/>
                <w:sz w:val="20"/>
                <w:szCs w:val="20"/>
              </w:rPr>
              <w:t>I can use word equations, state symbols and chemical symbol equations to describe chemical reactions.</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566"/>
        </w:trPr>
        <w:tc>
          <w:tcPr>
            <w:tcW w:w="955" w:type="dxa"/>
          </w:tcPr>
          <w:p w:rsidR="005C7C29" w:rsidRPr="009A1F0A" w:rsidRDefault="005C7C29" w:rsidP="005C7C29">
            <w:pPr>
              <w:rPr>
                <w:rFonts w:ascii="Comic Sans MS" w:hAnsi="Comic Sans MS"/>
                <w:sz w:val="20"/>
                <w:szCs w:val="20"/>
              </w:rPr>
            </w:pPr>
            <w:r>
              <w:rPr>
                <w:rFonts w:ascii="Comic Sans MS" w:hAnsi="Comic Sans MS"/>
                <w:sz w:val="20"/>
                <w:szCs w:val="20"/>
              </w:rPr>
              <w:t>Nat 4</w:t>
            </w:r>
          </w:p>
        </w:tc>
        <w:tc>
          <w:tcPr>
            <w:tcW w:w="8125" w:type="dxa"/>
          </w:tcPr>
          <w:p w:rsidR="005C7C29" w:rsidRDefault="005C7C29" w:rsidP="005C7C29">
            <w:pPr>
              <w:jc w:val="both"/>
              <w:rPr>
                <w:rFonts w:ascii="Comic Sans MS" w:hAnsi="Comic Sans MS"/>
                <w:sz w:val="20"/>
                <w:szCs w:val="20"/>
              </w:rPr>
            </w:pPr>
            <w:r>
              <w:rPr>
                <w:rFonts w:ascii="Comic Sans MS" w:hAnsi="Comic Sans MS"/>
                <w:sz w:val="20"/>
                <w:szCs w:val="20"/>
              </w:rPr>
              <w:t xml:space="preserve">I </w:t>
            </w:r>
            <w:r w:rsidRPr="009A1F0A">
              <w:rPr>
                <w:rFonts w:ascii="Comic Sans MS" w:hAnsi="Comic Sans MS"/>
                <w:sz w:val="20"/>
                <w:szCs w:val="20"/>
              </w:rPr>
              <w:t>know elements are arranged in the periodic table in order of increasing atomic number and elements with similar chemical properties are grouped together</w:t>
            </w:r>
            <w:r>
              <w:rPr>
                <w:rFonts w:ascii="Comic Sans MS" w:hAnsi="Comic Sans MS"/>
                <w:sz w:val="20"/>
                <w:szCs w:val="20"/>
              </w:rPr>
              <w:t>.</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sidRPr="009A1F0A">
              <w:rPr>
                <w:rFonts w:ascii="Comic Sans MS" w:hAnsi="Comic Sans MS"/>
                <w:sz w:val="20"/>
                <w:szCs w:val="20"/>
              </w:rPr>
              <w:t>I can describe the basic structure of the atom in terms of protons, neutrons and electrons giving the, charge, mass and location of these particles.</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sidRPr="009A1F0A">
              <w:rPr>
                <w:rFonts w:ascii="Comic Sans MS" w:hAnsi="Comic Sans MS"/>
                <w:sz w:val="20"/>
                <w:szCs w:val="20"/>
              </w:rPr>
              <w:t>I can calculate the number of protons neutrons and electrons in an atom from the atomic number and mass number.</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Pr>
                <w:rFonts w:ascii="Comic Sans MS" w:hAnsi="Comic Sans MS"/>
                <w:sz w:val="20"/>
                <w:szCs w:val="20"/>
              </w:rPr>
              <w:t>Nat 4</w:t>
            </w:r>
          </w:p>
        </w:tc>
        <w:tc>
          <w:tcPr>
            <w:tcW w:w="8125" w:type="dxa"/>
          </w:tcPr>
          <w:p w:rsidR="005C7C29" w:rsidRPr="009A1F0A" w:rsidRDefault="005C7C29" w:rsidP="005C7C29">
            <w:pPr>
              <w:pStyle w:val="Default"/>
              <w:rPr>
                <w:rFonts w:ascii="Comic Sans MS" w:hAnsi="Comic Sans MS"/>
                <w:sz w:val="20"/>
                <w:szCs w:val="20"/>
              </w:rPr>
            </w:pPr>
            <w:r>
              <w:rPr>
                <w:rFonts w:ascii="Comic Sans MS" w:hAnsi="Comic Sans MS"/>
                <w:sz w:val="20"/>
                <w:szCs w:val="20"/>
              </w:rPr>
              <w:t>I can explain why an atom is overall neutral.</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5C7C29" w:rsidRDefault="005C7C29" w:rsidP="005C7C29">
            <w:pPr>
              <w:rPr>
                <w:rFonts w:ascii="Comic Sans MS" w:hAnsi="Comic Sans MS"/>
                <w:i/>
                <w:color w:val="3366CC"/>
                <w:sz w:val="20"/>
                <w:szCs w:val="20"/>
              </w:rPr>
            </w:pPr>
            <w:r w:rsidRPr="005C7C29">
              <w:rPr>
                <w:rFonts w:ascii="Comic Sans MS" w:hAnsi="Comic Sans MS"/>
                <w:i/>
                <w:color w:val="3366CC"/>
                <w:sz w:val="20"/>
                <w:szCs w:val="20"/>
              </w:rPr>
              <w:t>Nat 5</w:t>
            </w:r>
          </w:p>
        </w:tc>
        <w:tc>
          <w:tcPr>
            <w:tcW w:w="8125" w:type="dxa"/>
          </w:tcPr>
          <w:p w:rsidR="005C7C29" w:rsidRPr="005C7C29" w:rsidRDefault="005C7C29" w:rsidP="005C7C29">
            <w:pPr>
              <w:pStyle w:val="Default"/>
              <w:rPr>
                <w:rFonts w:ascii="Comic Sans MS" w:hAnsi="Comic Sans MS"/>
                <w:i/>
                <w:color w:val="3366CC"/>
                <w:sz w:val="20"/>
                <w:szCs w:val="20"/>
              </w:rPr>
            </w:pPr>
            <w:r w:rsidRPr="005C7C29">
              <w:rPr>
                <w:rFonts w:ascii="Comic Sans MS" w:hAnsi="Comic Sans MS"/>
                <w:i/>
                <w:color w:val="3366CC"/>
                <w:sz w:val="20"/>
                <w:szCs w:val="20"/>
              </w:rPr>
              <w:t xml:space="preserve">I can use nucleotide notation, </w:t>
            </w:r>
            <w:proofErr w:type="spellStart"/>
            <w:r w:rsidRPr="005C7C29">
              <w:rPr>
                <w:rFonts w:ascii="Comic Sans MS" w:hAnsi="Comic Sans MS"/>
                <w:i/>
                <w:color w:val="3366CC"/>
                <w:sz w:val="20"/>
                <w:szCs w:val="20"/>
              </w:rPr>
              <w:t>eg</w:t>
            </w:r>
            <w:proofErr w:type="spellEnd"/>
            <w:r w:rsidRPr="005C7C29">
              <w:rPr>
                <w:rFonts w:ascii="Comic Sans MS" w:hAnsi="Comic Sans MS"/>
                <w:i/>
                <w:color w:val="3366CC"/>
                <w:sz w:val="20"/>
                <w:szCs w:val="20"/>
              </w:rPr>
              <w:t xml:space="preserve">. </w:t>
            </w:r>
            <w:r w:rsidRPr="005C7C29">
              <w:rPr>
                <w:rFonts w:ascii="Comic Sans MS" w:hAnsi="Comic Sans MS"/>
                <w:i/>
                <w:color w:val="3366CC"/>
                <w:position w:val="-12"/>
                <w:sz w:val="20"/>
                <w:szCs w:val="20"/>
              </w:rPr>
              <w:object w:dxaOrig="3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v:imagedata r:id="rId24" o:title=""/>
                </v:shape>
                <o:OLEObject Type="Embed" ProgID="Equation.3" ShapeID="_x0000_i1025" DrawAspect="Content" ObjectID="_1602419275" r:id="rId25"/>
              </w:object>
            </w:r>
            <w:r>
              <w:rPr>
                <w:rFonts w:ascii="Comic Sans MS" w:hAnsi="Comic Sans MS"/>
                <w:i/>
                <w:color w:val="3366CC"/>
                <w:sz w:val="20"/>
                <w:szCs w:val="20"/>
              </w:rPr>
              <w:t>.</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5C7C29" w:rsidRDefault="005C7C29"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5C7C29" w:rsidRPr="005C7C29" w:rsidRDefault="005C7C29" w:rsidP="005C7C29">
            <w:pPr>
              <w:pStyle w:val="Default"/>
              <w:rPr>
                <w:rFonts w:ascii="Comic Sans MS" w:hAnsi="Comic Sans MS"/>
                <w:i/>
                <w:color w:val="3366CC"/>
                <w:sz w:val="20"/>
                <w:szCs w:val="20"/>
              </w:rPr>
            </w:pPr>
            <w:r>
              <w:rPr>
                <w:rFonts w:ascii="Comic Sans MS" w:hAnsi="Comic Sans MS"/>
                <w:i/>
                <w:color w:val="3366CC"/>
                <w:sz w:val="20"/>
                <w:szCs w:val="20"/>
              </w:rPr>
              <w:t>I can state what isotopes are and explain why relative atomic mass of an element is rarely a whole number</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Default="005C7C29"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5C7C29" w:rsidRDefault="005C7C29" w:rsidP="005C7C29">
            <w:pPr>
              <w:pStyle w:val="Default"/>
              <w:rPr>
                <w:rFonts w:ascii="Comic Sans MS" w:hAnsi="Comic Sans MS"/>
                <w:i/>
                <w:color w:val="3366CC"/>
                <w:sz w:val="20"/>
                <w:szCs w:val="20"/>
              </w:rPr>
            </w:pPr>
            <w:r>
              <w:rPr>
                <w:rFonts w:ascii="Comic Sans MS" w:hAnsi="Comic Sans MS"/>
                <w:i/>
                <w:color w:val="3366CC"/>
                <w:sz w:val="20"/>
                <w:szCs w:val="20"/>
              </w:rPr>
              <w:t>I know how ions are produced.</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pStyle w:val="Default"/>
              <w:rPr>
                <w:rFonts w:ascii="Comic Sans MS" w:hAnsi="Comic Sans MS"/>
                <w:sz w:val="20"/>
                <w:szCs w:val="20"/>
              </w:rPr>
            </w:pPr>
            <w:r w:rsidRPr="009A1F0A">
              <w:rPr>
                <w:rFonts w:ascii="Comic Sans MS" w:hAnsi="Comic Sans MS"/>
                <w:sz w:val="20"/>
                <w:szCs w:val="20"/>
              </w:rPr>
              <w:t>I can draw diagrams to show the electron arrangement of an atom.</w:t>
            </w:r>
          </w:p>
        </w:tc>
        <w:tc>
          <w:tcPr>
            <w:tcW w:w="774" w:type="dxa"/>
          </w:tcPr>
          <w:p w:rsidR="005C7C29" w:rsidRPr="009A1F0A" w:rsidRDefault="005C7C29" w:rsidP="005C7C29">
            <w:pPr>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Pr>
                <w:rFonts w:ascii="Comic Sans MS" w:hAnsi="Comic Sans MS"/>
                <w:sz w:val="20"/>
                <w:szCs w:val="20"/>
              </w:rPr>
              <w:t xml:space="preserve">I know that covalent compounds are formed when non-metal atoms form covalent bonds by sharing their outer electrons. </w:t>
            </w:r>
          </w:p>
        </w:tc>
        <w:tc>
          <w:tcPr>
            <w:tcW w:w="774" w:type="dxa"/>
          </w:tcPr>
          <w:p w:rsidR="005C7C29" w:rsidRPr="009A1F0A" w:rsidRDefault="005C7C29" w:rsidP="005C7C29">
            <w:pPr>
              <w:jc w:val="both"/>
              <w:rPr>
                <w:rFonts w:ascii="Comic Sans MS" w:hAnsi="Comic Sans MS"/>
                <w:sz w:val="28"/>
                <w:szCs w:val="28"/>
              </w:rPr>
            </w:pPr>
          </w:p>
        </w:tc>
      </w:tr>
      <w:tr w:rsidR="00604CCB" w:rsidRPr="009A1F0A">
        <w:trPr>
          <w:trHeight w:val="656"/>
        </w:trPr>
        <w:tc>
          <w:tcPr>
            <w:tcW w:w="955" w:type="dxa"/>
          </w:tcPr>
          <w:p w:rsidR="00604CCB" w:rsidRPr="00604CCB" w:rsidRDefault="00604CCB" w:rsidP="005C7C29">
            <w:pPr>
              <w:rPr>
                <w:rFonts w:ascii="Comic Sans MS" w:hAnsi="Comic Sans MS"/>
                <w:i/>
                <w:color w:val="3366CC"/>
                <w:sz w:val="20"/>
                <w:szCs w:val="20"/>
              </w:rPr>
            </w:pPr>
            <w:r w:rsidRPr="00604CCB">
              <w:rPr>
                <w:rFonts w:ascii="Comic Sans MS" w:hAnsi="Comic Sans MS"/>
                <w:i/>
                <w:color w:val="3366CC"/>
                <w:sz w:val="20"/>
                <w:szCs w:val="20"/>
              </w:rPr>
              <w:t>Nat 5</w:t>
            </w:r>
          </w:p>
        </w:tc>
        <w:tc>
          <w:tcPr>
            <w:tcW w:w="8125" w:type="dxa"/>
          </w:tcPr>
          <w:p w:rsidR="00604CCB" w:rsidRPr="00604CCB" w:rsidRDefault="00604CCB" w:rsidP="005C7C29">
            <w:pPr>
              <w:jc w:val="both"/>
              <w:rPr>
                <w:rFonts w:ascii="Comic Sans MS" w:hAnsi="Comic Sans MS"/>
                <w:i/>
                <w:color w:val="3366CC"/>
                <w:sz w:val="20"/>
                <w:szCs w:val="20"/>
              </w:rPr>
            </w:pPr>
            <w:r>
              <w:rPr>
                <w:rFonts w:ascii="Comic Sans MS" w:hAnsi="Comic Sans MS"/>
                <w:i/>
                <w:color w:val="3366CC"/>
                <w:sz w:val="20"/>
                <w:szCs w:val="20"/>
              </w:rPr>
              <w:t xml:space="preserve">I can </w:t>
            </w:r>
            <w:r w:rsidR="00A419F5">
              <w:rPr>
                <w:rFonts w:ascii="Comic Sans MS" w:hAnsi="Comic Sans MS"/>
                <w:i/>
                <w:color w:val="3366CC"/>
                <w:sz w:val="20"/>
                <w:szCs w:val="20"/>
              </w:rPr>
              <w:t>explain that covalent substance</w:t>
            </w:r>
            <w:r>
              <w:rPr>
                <w:rFonts w:ascii="Comic Sans MS" w:hAnsi="Comic Sans MS"/>
                <w:i/>
                <w:color w:val="3366CC"/>
                <w:sz w:val="20"/>
                <w:szCs w:val="20"/>
              </w:rPr>
              <w:t>s can exist as discrete molecules or covalent networks and explain the significance of the chemical formulae for each.</w:t>
            </w:r>
          </w:p>
        </w:tc>
        <w:tc>
          <w:tcPr>
            <w:tcW w:w="774" w:type="dxa"/>
          </w:tcPr>
          <w:p w:rsidR="00604CCB" w:rsidRPr="009A1F0A" w:rsidRDefault="00604CCB" w:rsidP="005C7C29">
            <w:pPr>
              <w:jc w:val="both"/>
              <w:rPr>
                <w:rFonts w:ascii="Comic Sans MS" w:hAnsi="Comic Sans MS"/>
                <w:sz w:val="28"/>
                <w:szCs w:val="28"/>
              </w:rPr>
            </w:pPr>
          </w:p>
        </w:tc>
      </w:tr>
      <w:tr w:rsidR="00604CCB" w:rsidRPr="009A1F0A">
        <w:trPr>
          <w:trHeight w:val="656"/>
        </w:trPr>
        <w:tc>
          <w:tcPr>
            <w:tcW w:w="955" w:type="dxa"/>
          </w:tcPr>
          <w:p w:rsidR="00604CCB" w:rsidRPr="00604CCB" w:rsidRDefault="00604CCB" w:rsidP="005C7C29">
            <w:pPr>
              <w:rPr>
                <w:rFonts w:ascii="Comic Sans MS" w:hAnsi="Comic Sans MS"/>
                <w:i/>
                <w:color w:val="3366CC"/>
                <w:sz w:val="20"/>
                <w:szCs w:val="20"/>
              </w:rPr>
            </w:pPr>
            <w:r w:rsidRPr="00604CCB">
              <w:rPr>
                <w:rFonts w:ascii="Comic Sans MS" w:hAnsi="Comic Sans MS"/>
                <w:i/>
                <w:color w:val="3366CC"/>
                <w:sz w:val="20"/>
                <w:szCs w:val="20"/>
              </w:rPr>
              <w:t>Nat 5</w:t>
            </w:r>
          </w:p>
        </w:tc>
        <w:tc>
          <w:tcPr>
            <w:tcW w:w="8125" w:type="dxa"/>
          </w:tcPr>
          <w:p w:rsidR="00604CCB" w:rsidRPr="00604CCB" w:rsidRDefault="00604CCB" w:rsidP="005C7C29">
            <w:pPr>
              <w:jc w:val="both"/>
              <w:rPr>
                <w:rFonts w:ascii="Comic Sans MS" w:hAnsi="Comic Sans MS"/>
                <w:i/>
                <w:color w:val="3366CC"/>
                <w:sz w:val="20"/>
                <w:szCs w:val="20"/>
              </w:rPr>
            </w:pPr>
            <w:r w:rsidRPr="00604CCB">
              <w:rPr>
                <w:rFonts w:ascii="Comic Sans MS" w:hAnsi="Comic Sans MS"/>
                <w:i/>
                <w:color w:val="3366CC"/>
                <w:sz w:val="20"/>
                <w:szCs w:val="20"/>
              </w:rPr>
              <w:t>I can draw diagrams to show how the outer electrons are shared to form covalent bonds in a molecule.</w:t>
            </w:r>
          </w:p>
        </w:tc>
        <w:tc>
          <w:tcPr>
            <w:tcW w:w="774" w:type="dxa"/>
          </w:tcPr>
          <w:p w:rsidR="00604CCB" w:rsidRPr="009A1F0A" w:rsidRDefault="00604CCB" w:rsidP="005C7C29">
            <w:pPr>
              <w:jc w:val="both"/>
              <w:rPr>
                <w:rFonts w:ascii="Comic Sans MS" w:hAnsi="Comic Sans MS"/>
                <w:sz w:val="28"/>
                <w:szCs w:val="28"/>
              </w:rPr>
            </w:pPr>
          </w:p>
        </w:tc>
      </w:tr>
      <w:tr w:rsidR="00604CCB" w:rsidRPr="009A1F0A">
        <w:trPr>
          <w:trHeight w:val="656"/>
        </w:trPr>
        <w:tc>
          <w:tcPr>
            <w:tcW w:w="955" w:type="dxa"/>
          </w:tcPr>
          <w:p w:rsidR="00604CCB" w:rsidRPr="00604CCB" w:rsidRDefault="00604CCB"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604CCB" w:rsidRPr="00604CCB" w:rsidRDefault="00604CCB" w:rsidP="005C7C29">
            <w:pPr>
              <w:jc w:val="both"/>
              <w:rPr>
                <w:rFonts w:ascii="Comic Sans MS" w:hAnsi="Comic Sans MS"/>
                <w:i/>
                <w:color w:val="3366CC"/>
                <w:sz w:val="20"/>
                <w:szCs w:val="20"/>
              </w:rPr>
            </w:pPr>
            <w:r>
              <w:rPr>
                <w:rFonts w:ascii="Comic Sans MS" w:hAnsi="Comic Sans MS"/>
                <w:i/>
                <w:color w:val="3366CC"/>
                <w:sz w:val="20"/>
                <w:szCs w:val="20"/>
              </w:rPr>
              <w:t>I can explain what a diatomic molecule is and give examples</w:t>
            </w:r>
          </w:p>
        </w:tc>
        <w:tc>
          <w:tcPr>
            <w:tcW w:w="774" w:type="dxa"/>
          </w:tcPr>
          <w:p w:rsidR="00604CCB" w:rsidRPr="009A1F0A" w:rsidRDefault="00604CCB" w:rsidP="005C7C29">
            <w:pPr>
              <w:jc w:val="both"/>
              <w:rPr>
                <w:rFonts w:ascii="Comic Sans MS" w:hAnsi="Comic Sans MS"/>
                <w:sz w:val="28"/>
                <w:szCs w:val="28"/>
              </w:rPr>
            </w:pPr>
          </w:p>
        </w:tc>
      </w:tr>
      <w:tr w:rsidR="00604CCB" w:rsidRPr="009A1F0A">
        <w:trPr>
          <w:trHeight w:val="656"/>
        </w:trPr>
        <w:tc>
          <w:tcPr>
            <w:tcW w:w="955" w:type="dxa"/>
          </w:tcPr>
          <w:p w:rsidR="00604CCB" w:rsidRDefault="00604CCB"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604CCB" w:rsidRDefault="00604CCB" w:rsidP="005C7C29">
            <w:pPr>
              <w:jc w:val="both"/>
              <w:rPr>
                <w:rFonts w:ascii="Comic Sans MS" w:hAnsi="Comic Sans MS"/>
                <w:i/>
                <w:color w:val="3366CC"/>
                <w:sz w:val="20"/>
                <w:szCs w:val="20"/>
              </w:rPr>
            </w:pPr>
            <w:r>
              <w:rPr>
                <w:rFonts w:ascii="Comic Sans MS" w:hAnsi="Comic Sans MS"/>
                <w:i/>
                <w:color w:val="3366CC"/>
                <w:sz w:val="20"/>
                <w:szCs w:val="20"/>
              </w:rPr>
              <w:t>I can give examples of covalent network compounds.</w:t>
            </w:r>
          </w:p>
        </w:tc>
        <w:tc>
          <w:tcPr>
            <w:tcW w:w="774" w:type="dxa"/>
          </w:tcPr>
          <w:p w:rsidR="00604CCB" w:rsidRPr="009A1F0A" w:rsidRDefault="00604CCB" w:rsidP="005C7C29">
            <w:pPr>
              <w:jc w:val="both"/>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Pr>
                <w:rFonts w:ascii="Comic Sans MS" w:hAnsi="Comic Sans MS"/>
                <w:sz w:val="20"/>
                <w:szCs w:val="20"/>
              </w:rPr>
              <w:t>I know that ionic compounds are formed from metal and non-metal atoms by transferring electrons.</w:t>
            </w:r>
          </w:p>
        </w:tc>
        <w:tc>
          <w:tcPr>
            <w:tcW w:w="774" w:type="dxa"/>
          </w:tcPr>
          <w:p w:rsidR="005C7C29" w:rsidRPr="009A1F0A" w:rsidRDefault="005C7C29" w:rsidP="005C7C29">
            <w:pPr>
              <w:jc w:val="both"/>
              <w:rPr>
                <w:rFonts w:ascii="Comic Sans MS" w:hAnsi="Comic Sans MS"/>
                <w:sz w:val="28"/>
                <w:szCs w:val="28"/>
              </w:rPr>
            </w:pPr>
          </w:p>
        </w:tc>
      </w:tr>
      <w:tr w:rsidR="00604CCB" w:rsidRPr="009A1F0A">
        <w:trPr>
          <w:trHeight w:val="656"/>
        </w:trPr>
        <w:tc>
          <w:tcPr>
            <w:tcW w:w="955" w:type="dxa"/>
          </w:tcPr>
          <w:p w:rsidR="00604CCB" w:rsidRPr="00604CCB" w:rsidRDefault="00604CCB" w:rsidP="005C7C29">
            <w:pPr>
              <w:rPr>
                <w:rFonts w:ascii="Comic Sans MS" w:hAnsi="Comic Sans MS"/>
                <w:i/>
                <w:color w:val="3366CC"/>
                <w:sz w:val="20"/>
                <w:szCs w:val="20"/>
              </w:rPr>
            </w:pPr>
            <w:r w:rsidRPr="00604CCB">
              <w:rPr>
                <w:rFonts w:ascii="Comic Sans MS" w:hAnsi="Comic Sans MS"/>
                <w:i/>
                <w:color w:val="3366CC"/>
                <w:sz w:val="20"/>
                <w:szCs w:val="20"/>
              </w:rPr>
              <w:t>Nat 5</w:t>
            </w:r>
          </w:p>
        </w:tc>
        <w:tc>
          <w:tcPr>
            <w:tcW w:w="8125" w:type="dxa"/>
          </w:tcPr>
          <w:p w:rsidR="00604CCB" w:rsidRPr="00604CCB" w:rsidRDefault="00604CCB" w:rsidP="005C7C29">
            <w:pPr>
              <w:jc w:val="both"/>
              <w:rPr>
                <w:rFonts w:ascii="Comic Sans MS" w:hAnsi="Comic Sans MS"/>
                <w:i/>
                <w:color w:val="3366CC"/>
                <w:sz w:val="20"/>
                <w:szCs w:val="20"/>
              </w:rPr>
            </w:pPr>
            <w:r w:rsidRPr="00604CCB">
              <w:rPr>
                <w:rFonts w:ascii="Comic Sans MS" w:hAnsi="Comic Sans MS"/>
                <w:i/>
                <w:color w:val="3366CC"/>
                <w:sz w:val="20"/>
                <w:szCs w:val="20"/>
              </w:rPr>
              <w:t xml:space="preserve">I can state that ionic bonds are the electrostatic attraction between oppositely charged ions.  </w:t>
            </w:r>
          </w:p>
        </w:tc>
        <w:tc>
          <w:tcPr>
            <w:tcW w:w="774" w:type="dxa"/>
          </w:tcPr>
          <w:p w:rsidR="00604CCB" w:rsidRPr="009A1F0A" w:rsidRDefault="00604CCB" w:rsidP="005C7C29">
            <w:pPr>
              <w:jc w:val="both"/>
              <w:rPr>
                <w:rFonts w:ascii="Comic Sans MS" w:hAnsi="Comic Sans MS"/>
                <w:sz w:val="28"/>
                <w:szCs w:val="28"/>
              </w:rPr>
            </w:pPr>
          </w:p>
        </w:tc>
      </w:tr>
      <w:tr w:rsidR="00604CCB" w:rsidRPr="009A1F0A">
        <w:trPr>
          <w:trHeight w:val="656"/>
        </w:trPr>
        <w:tc>
          <w:tcPr>
            <w:tcW w:w="955" w:type="dxa"/>
          </w:tcPr>
          <w:p w:rsidR="00604CCB" w:rsidRPr="00604CCB" w:rsidRDefault="00604CCB" w:rsidP="005C7C29">
            <w:pPr>
              <w:rPr>
                <w:rFonts w:ascii="Comic Sans MS" w:hAnsi="Comic Sans MS"/>
                <w:i/>
                <w:color w:val="3366CC"/>
                <w:sz w:val="20"/>
                <w:szCs w:val="20"/>
              </w:rPr>
            </w:pPr>
            <w:r w:rsidRPr="00604CCB">
              <w:rPr>
                <w:rFonts w:ascii="Comic Sans MS" w:hAnsi="Comic Sans MS"/>
                <w:i/>
                <w:color w:val="3366CC"/>
                <w:sz w:val="20"/>
                <w:szCs w:val="20"/>
              </w:rPr>
              <w:t>Nat 5</w:t>
            </w:r>
          </w:p>
        </w:tc>
        <w:tc>
          <w:tcPr>
            <w:tcW w:w="8125" w:type="dxa"/>
          </w:tcPr>
          <w:p w:rsidR="00604CCB" w:rsidRPr="00604CCB" w:rsidRDefault="00604CCB" w:rsidP="005C7C29">
            <w:pPr>
              <w:jc w:val="both"/>
              <w:rPr>
                <w:rFonts w:ascii="Comic Sans MS" w:hAnsi="Comic Sans MS"/>
                <w:i/>
                <w:color w:val="3366CC"/>
                <w:sz w:val="20"/>
                <w:szCs w:val="20"/>
              </w:rPr>
            </w:pPr>
            <w:r w:rsidRPr="00604CCB">
              <w:rPr>
                <w:rFonts w:ascii="Comic Sans MS" w:hAnsi="Comic Sans MS"/>
                <w:i/>
                <w:color w:val="3366CC"/>
                <w:sz w:val="20"/>
                <w:szCs w:val="20"/>
              </w:rPr>
              <w:t>I know an ionic structure consists of a giant lattice structure and that the formula for an ionic compound represents the simplest ratio of the atoms present.</w:t>
            </w:r>
          </w:p>
        </w:tc>
        <w:tc>
          <w:tcPr>
            <w:tcW w:w="774" w:type="dxa"/>
          </w:tcPr>
          <w:p w:rsidR="00604CCB" w:rsidRPr="009A1F0A" w:rsidRDefault="00604CCB" w:rsidP="005C7C29">
            <w:pPr>
              <w:jc w:val="both"/>
              <w:rPr>
                <w:rFonts w:ascii="Comic Sans MS" w:hAnsi="Comic Sans MS"/>
                <w:sz w:val="28"/>
                <w:szCs w:val="28"/>
              </w:rPr>
            </w:pPr>
          </w:p>
        </w:tc>
      </w:tr>
      <w:tr w:rsidR="00A419F5" w:rsidRPr="009A1F0A">
        <w:trPr>
          <w:trHeight w:val="656"/>
        </w:trPr>
        <w:tc>
          <w:tcPr>
            <w:tcW w:w="955" w:type="dxa"/>
          </w:tcPr>
          <w:p w:rsidR="00A419F5" w:rsidRDefault="00A419F5">
            <w:pPr>
              <w:rPr>
                <w:rFonts w:ascii="Comic Sans MS" w:hAnsi="Comic Sans MS"/>
                <w:sz w:val="20"/>
                <w:szCs w:val="20"/>
              </w:rPr>
            </w:pPr>
            <w:r>
              <w:rPr>
                <w:rFonts w:ascii="Comic Sans MS" w:hAnsi="Comic Sans MS"/>
                <w:sz w:val="20"/>
                <w:szCs w:val="20"/>
              </w:rPr>
              <w:t>Nat 4</w:t>
            </w:r>
          </w:p>
          <w:p w:rsidR="00A419F5" w:rsidRDefault="00A419F5">
            <w:pPr>
              <w:rPr>
                <w:rFonts w:ascii="Comic Sans MS" w:hAnsi="Comic Sans MS"/>
                <w:sz w:val="20"/>
                <w:szCs w:val="20"/>
              </w:rPr>
            </w:pPr>
          </w:p>
        </w:tc>
        <w:tc>
          <w:tcPr>
            <w:tcW w:w="8125" w:type="dxa"/>
          </w:tcPr>
          <w:p w:rsidR="00A419F5" w:rsidRDefault="00A419F5">
            <w:pPr>
              <w:autoSpaceDE w:val="0"/>
              <w:autoSpaceDN w:val="0"/>
              <w:adjustRightInd w:val="0"/>
              <w:rPr>
                <w:rFonts w:ascii="Comic Sans MS" w:hAnsi="Comic Sans MS"/>
                <w:sz w:val="20"/>
                <w:szCs w:val="20"/>
              </w:rPr>
            </w:pPr>
            <w:r>
              <w:rPr>
                <w:rFonts w:ascii="Comic Sans MS" w:hAnsi="Comic Sans MS"/>
                <w:sz w:val="20"/>
                <w:szCs w:val="20"/>
              </w:rPr>
              <w:t>I can describe the properties of covalent and ionic compounds, state at room temperature, melting point and electrical conductivity.</w:t>
            </w:r>
          </w:p>
        </w:tc>
        <w:tc>
          <w:tcPr>
            <w:tcW w:w="774" w:type="dxa"/>
          </w:tcPr>
          <w:p w:rsidR="00A419F5" w:rsidRDefault="00A419F5">
            <w:pPr>
              <w:rPr>
                <w:rFonts w:ascii="Comic Sans MS" w:hAnsi="Comic Sans MS"/>
                <w:sz w:val="28"/>
                <w:szCs w:val="28"/>
              </w:rPr>
            </w:pPr>
          </w:p>
        </w:tc>
      </w:tr>
      <w:tr w:rsidR="00A419F5" w:rsidRPr="009A1F0A">
        <w:trPr>
          <w:trHeight w:val="656"/>
        </w:trPr>
        <w:tc>
          <w:tcPr>
            <w:tcW w:w="955" w:type="dxa"/>
          </w:tcPr>
          <w:p w:rsidR="00A419F5" w:rsidRDefault="00A419F5">
            <w:pPr>
              <w:rPr>
                <w:rFonts w:ascii="Comic Sans MS" w:hAnsi="Comic Sans MS"/>
                <w:sz w:val="20"/>
                <w:szCs w:val="20"/>
              </w:rPr>
            </w:pPr>
            <w:r>
              <w:rPr>
                <w:rFonts w:ascii="Comic Sans MS" w:hAnsi="Comic Sans MS"/>
                <w:sz w:val="20"/>
                <w:szCs w:val="20"/>
              </w:rPr>
              <w:lastRenderedPageBreak/>
              <w:t>Nat 4</w:t>
            </w:r>
          </w:p>
          <w:p w:rsidR="00A419F5" w:rsidRDefault="00A419F5">
            <w:pPr>
              <w:rPr>
                <w:rFonts w:ascii="Comic Sans MS" w:hAnsi="Comic Sans MS"/>
                <w:sz w:val="20"/>
                <w:szCs w:val="20"/>
              </w:rPr>
            </w:pPr>
          </w:p>
        </w:tc>
        <w:tc>
          <w:tcPr>
            <w:tcW w:w="8125" w:type="dxa"/>
          </w:tcPr>
          <w:p w:rsidR="00A419F5" w:rsidRDefault="00A419F5">
            <w:pPr>
              <w:autoSpaceDE w:val="0"/>
              <w:autoSpaceDN w:val="0"/>
              <w:adjustRightInd w:val="0"/>
              <w:rPr>
                <w:rFonts w:ascii="Comic Sans MS" w:hAnsi="Comic Sans MS"/>
                <w:sz w:val="20"/>
                <w:szCs w:val="20"/>
              </w:rPr>
            </w:pPr>
            <w:r>
              <w:rPr>
                <w:rFonts w:ascii="Comic Sans MS" w:hAnsi="Comic Sans MS"/>
                <w:sz w:val="20"/>
                <w:szCs w:val="20"/>
              </w:rPr>
              <w:t xml:space="preserve">I can determine the formula for a compound from the </w:t>
            </w:r>
            <w:proofErr w:type="spellStart"/>
            <w:r>
              <w:rPr>
                <w:rFonts w:ascii="Comic Sans MS" w:hAnsi="Comic Sans MS"/>
                <w:sz w:val="20"/>
                <w:szCs w:val="20"/>
              </w:rPr>
              <w:t>valency</w:t>
            </w:r>
            <w:proofErr w:type="spellEnd"/>
            <w:r>
              <w:rPr>
                <w:rFonts w:ascii="Comic Sans MS" w:hAnsi="Comic Sans MS"/>
                <w:sz w:val="20"/>
                <w:szCs w:val="20"/>
              </w:rPr>
              <w:t xml:space="preserve"> rules.</w:t>
            </w:r>
          </w:p>
        </w:tc>
        <w:tc>
          <w:tcPr>
            <w:tcW w:w="774" w:type="dxa"/>
          </w:tcPr>
          <w:p w:rsidR="00A419F5" w:rsidRDefault="00A419F5">
            <w:pPr>
              <w:rPr>
                <w:rFonts w:ascii="Comic Sans MS" w:hAnsi="Comic Sans MS"/>
                <w:sz w:val="28"/>
                <w:szCs w:val="28"/>
              </w:rPr>
            </w:pPr>
          </w:p>
        </w:tc>
      </w:tr>
      <w:tr w:rsidR="005C7C29" w:rsidRPr="009A1F0A">
        <w:trPr>
          <w:trHeight w:val="656"/>
        </w:trPr>
        <w:tc>
          <w:tcPr>
            <w:tcW w:w="955" w:type="dxa"/>
          </w:tcPr>
          <w:p w:rsidR="005C7C29" w:rsidRPr="009A1F0A" w:rsidRDefault="005C7C29" w:rsidP="005C7C29">
            <w:pPr>
              <w:rPr>
                <w:rFonts w:ascii="Comic Sans MS" w:hAnsi="Comic Sans MS"/>
                <w:sz w:val="20"/>
                <w:szCs w:val="20"/>
              </w:rPr>
            </w:pPr>
            <w:r w:rsidRPr="009A1F0A">
              <w:rPr>
                <w:rFonts w:ascii="Comic Sans MS" w:hAnsi="Comic Sans MS"/>
                <w:sz w:val="20"/>
                <w:szCs w:val="20"/>
              </w:rPr>
              <w:t>Nat 4</w:t>
            </w:r>
          </w:p>
          <w:p w:rsidR="005C7C29" w:rsidRPr="009A1F0A" w:rsidRDefault="005C7C29" w:rsidP="005C7C29">
            <w:pPr>
              <w:rPr>
                <w:rFonts w:ascii="Comic Sans MS" w:hAnsi="Comic Sans MS"/>
                <w:sz w:val="20"/>
                <w:szCs w:val="20"/>
              </w:rPr>
            </w:pPr>
          </w:p>
        </w:tc>
        <w:tc>
          <w:tcPr>
            <w:tcW w:w="8125" w:type="dxa"/>
          </w:tcPr>
          <w:p w:rsidR="005C7C29" w:rsidRPr="009A1F0A" w:rsidRDefault="005C7C29" w:rsidP="005C7C29">
            <w:pPr>
              <w:jc w:val="both"/>
              <w:rPr>
                <w:rFonts w:ascii="Comic Sans MS" w:hAnsi="Comic Sans MS"/>
                <w:sz w:val="20"/>
                <w:szCs w:val="20"/>
              </w:rPr>
            </w:pPr>
            <w:r>
              <w:rPr>
                <w:rFonts w:ascii="Comic Sans MS" w:hAnsi="Comic Sans MS"/>
                <w:sz w:val="20"/>
                <w:szCs w:val="20"/>
              </w:rPr>
              <w:t>I understand to be sure of the type of bonding present in a substance the properties must be tested.</w:t>
            </w:r>
          </w:p>
        </w:tc>
        <w:tc>
          <w:tcPr>
            <w:tcW w:w="774" w:type="dxa"/>
          </w:tcPr>
          <w:p w:rsidR="005C7C29" w:rsidRPr="009A1F0A" w:rsidRDefault="005C7C29" w:rsidP="005C7C29">
            <w:pPr>
              <w:rPr>
                <w:rFonts w:ascii="Comic Sans MS" w:hAnsi="Comic Sans MS"/>
                <w:sz w:val="28"/>
                <w:szCs w:val="28"/>
              </w:rPr>
            </w:pPr>
          </w:p>
        </w:tc>
      </w:tr>
      <w:tr w:rsidR="00E21788" w:rsidRPr="009A1F0A">
        <w:trPr>
          <w:trHeight w:val="656"/>
        </w:trPr>
        <w:tc>
          <w:tcPr>
            <w:tcW w:w="955" w:type="dxa"/>
          </w:tcPr>
          <w:p w:rsidR="00E21788" w:rsidRPr="009A1F0A" w:rsidRDefault="00E21788" w:rsidP="003A6D2E">
            <w:pPr>
              <w:rPr>
                <w:rFonts w:ascii="Comic Sans MS" w:hAnsi="Comic Sans MS"/>
                <w:sz w:val="20"/>
                <w:szCs w:val="20"/>
              </w:rPr>
            </w:pPr>
            <w:r w:rsidRPr="009A1F0A">
              <w:rPr>
                <w:rFonts w:ascii="Comic Sans MS" w:hAnsi="Comic Sans MS"/>
                <w:sz w:val="20"/>
                <w:szCs w:val="20"/>
              </w:rPr>
              <w:t>Nat 4</w:t>
            </w:r>
          </w:p>
          <w:p w:rsidR="00E21788" w:rsidRPr="009A1F0A" w:rsidRDefault="00E21788" w:rsidP="003A6D2E">
            <w:pPr>
              <w:rPr>
                <w:rFonts w:ascii="Comic Sans MS" w:hAnsi="Comic Sans MS"/>
                <w:sz w:val="20"/>
                <w:szCs w:val="20"/>
              </w:rPr>
            </w:pPr>
          </w:p>
        </w:tc>
        <w:tc>
          <w:tcPr>
            <w:tcW w:w="8125" w:type="dxa"/>
          </w:tcPr>
          <w:p w:rsidR="00E21788" w:rsidRDefault="00E21788" w:rsidP="003A6D2E">
            <w:pPr>
              <w:autoSpaceDE w:val="0"/>
              <w:autoSpaceDN w:val="0"/>
              <w:adjustRightInd w:val="0"/>
              <w:rPr>
                <w:rFonts w:ascii="Comic Sans MS" w:hAnsi="Comic Sans MS"/>
                <w:sz w:val="20"/>
                <w:szCs w:val="20"/>
              </w:rPr>
            </w:pPr>
            <w:r>
              <w:rPr>
                <w:rFonts w:ascii="Comic Sans MS" w:hAnsi="Comic Sans MS"/>
                <w:sz w:val="20"/>
                <w:szCs w:val="20"/>
              </w:rPr>
              <w:t>I can write chemical formulae from the name of a compound using prefixes mono- di- tri- etc.</w:t>
            </w:r>
          </w:p>
        </w:tc>
        <w:tc>
          <w:tcPr>
            <w:tcW w:w="774" w:type="dxa"/>
          </w:tcPr>
          <w:p w:rsidR="00E21788" w:rsidRPr="009A1F0A" w:rsidRDefault="00E21788" w:rsidP="005C7C29">
            <w:pPr>
              <w:rPr>
                <w:rFonts w:ascii="Comic Sans MS" w:hAnsi="Comic Sans MS"/>
                <w:sz w:val="28"/>
                <w:szCs w:val="28"/>
              </w:rPr>
            </w:pPr>
          </w:p>
        </w:tc>
      </w:tr>
      <w:tr w:rsidR="00E21788" w:rsidRPr="009A1F0A">
        <w:trPr>
          <w:trHeight w:val="656"/>
        </w:trPr>
        <w:tc>
          <w:tcPr>
            <w:tcW w:w="955" w:type="dxa"/>
          </w:tcPr>
          <w:p w:rsidR="00E21788" w:rsidRPr="00C31921" w:rsidRDefault="00E21788" w:rsidP="005C7C29">
            <w:pPr>
              <w:rPr>
                <w:rFonts w:ascii="Comic Sans MS" w:hAnsi="Comic Sans MS"/>
                <w:i/>
                <w:color w:val="3366CC"/>
                <w:sz w:val="20"/>
                <w:szCs w:val="20"/>
              </w:rPr>
            </w:pPr>
            <w:r>
              <w:rPr>
                <w:rFonts w:ascii="Comic Sans MS" w:hAnsi="Comic Sans MS"/>
                <w:i/>
                <w:color w:val="3366CC"/>
                <w:sz w:val="20"/>
                <w:szCs w:val="20"/>
              </w:rPr>
              <w:t>Nat 5</w:t>
            </w:r>
          </w:p>
          <w:p w:rsidR="00E21788" w:rsidRPr="00C31921" w:rsidRDefault="00E21788" w:rsidP="005C7C29">
            <w:pPr>
              <w:rPr>
                <w:rFonts w:ascii="Comic Sans MS" w:hAnsi="Comic Sans MS"/>
                <w:i/>
                <w:color w:val="3366CC"/>
                <w:sz w:val="20"/>
                <w:szCs w:val="20"/>
              </w:rPr>
            </w:pPr>
          </w:p>
        </w:tc>
        <w:tc>
          <w:tcPr>
            <w:tcW w:w="8125" w:type="dxa"/>
          </w:tcPr>
          <w:p w:rsidR="00E21788" w:rsidRPr="00C31921" w:rsidRDefault="00E21788" w:rsidP="005C7C29">
            <w:pPr>
              <w:autoSpaceDE w:val="0"/>
              <w:autoSpaceDN w:val="0"/>
              <w:adjustRightInd w:val="0"/>
              <w:rPr>
                <w:rFonts w:ascii="Comic Sans MS" w:hAnsi="Comic Sans MS"/>
                <w:i/>
                <w:color w:val="3366CC"/>
                <w:sz w:val="20"/>
                <w:szCs w:val="20"/>
              </w:rPr>
            </w:pPr>
            <w:r w:rsidRPr="00C31921">
              <w:rPr>
                <w:rFonts w:ascii="Comic Sans MS" w:hAnsi="Comic Sans MS"/>
                <w:i/>
                <w:color w:val="3366CC"/>
                <w:sz w:val="20"/>
                <w:szCs w:val="20"/>
              </w:rPr>
              <w:t xml:space="preserve">I can </w:t>
            </w:r>
            <w:r>
              <w:rPr>
                <w:rFonts w:ascii="Comic Sans MS" w:hAnsi="Comic Sans MS"/>
                <w:i/>
                <w:color w:val="3366CC"/>
                <w:sz w:val="20"/>
                <w:szCs w:val="20"/>
              </w:rPr>
              <w:t xml:space="preserve">write chemical formula using the </w:t>
            </w:r>
            <w:proofErr w:type="spellStart"/>
            <w:r>
              <w:rPr>
                <w:rFonts w:ascii="Comic Sans MS" w:hAnsi="Comic Sans MS"/>
                <w:i/>
                <w:color w:val="3366CC"/>
                <w:sz w:val="20"/>
                <w:szCs w:val="20"/>
              </w:rPr>
              <w:t>valency</w:t>
            </w:r>
            <w:proofErr w:type="spellEnd"/>
            <w:r>
              <w:rPr>
                <w:rFonts w:ascii="Comic Sans MS" w:hAnsi="Comic Sans MS"/>
                <w:i/>
                <w:color w:val="3366CC"/>
                <w:sz w:val="20"/>
                <w:szCs w:val="20"/>
              </w:rPr>
              <w:t xml:space="preserve"> rules.</w:t>
            </w:r>
          </w:p>
        </w:tc>
        <w:tc>
          <w:tcPr>
            <w:tcW w:w="774" w:type="dxa"/>
          </w:tcPr>
          <w:p w:rsidR="00E21788" w:rsidRPr="009A1F0A" w:rsidRDefault="00E21788" w:rsidP="005C7C29">
            <w:pPr>
              <w:rPr>
                <w:rFonts w:ascii="Comic Sans MS" w:hAnsi="Comic Sans MS"/>
                <w:sz w:val="28"/>
                <w:szCs w:val="28"/>
              </w:rPr>
            </w:pPr>
          </w:p>
        </w:tc>
      </w:tr>
      <w:tr w:rsidR="00E21788" w:rsidRPr="009A1F0A">
        <w:trPr>
          <w:trHeight w:val="656"/>
        </w:trPr>
        <w:tc>
          <w:tcPr>
            <w:tcW w:w="955" w:type="dxa"/>
          </w:tcPr>
          <w:p w:rsidR="00E21788" w:rsidRDefault="00E21788"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E21788" w:rsidRPr="00C31921" w:rsidRDefault="00E21788" w:rsidP="005C7C29">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can write ionic formulae.</w:t>
            </w:r>
          </w:p>
        </w:tc>
        <w:tc>
          <w:tcPr>
            <w:tcW w:w="774" w:type="dxa"/>
          </w:tcPr>
          <w:p w:rsidR="00E21788" w:rsidRPr="009A1F0A" w:rsidRDefault="00E21788" w:rsidP="005C7C29">
            <w:pPr>
              <w:rPr>
                <w:rFonts w:ascii="Comic Sans MS" w:hAnsi="Comic Sans MS"/>
                <w:sz w:val="28"/>
                <w:szCs w:val="28"/>
              </w:rPr>
            </w:pPr>
          </w:p>
        </w:tc>
      </w:tr>
      <w:tr w:rsidR="00E21788" w:rsidRPr="009A1F0A">
        <w:trPr>
          <w:trHeight w:val="656"/>
        </w:trPr>
        <w:tc>
          <w:tcPr>
            <w:tcW w:w="955" w:type="dxa"/>
          </w:tcPr>
          <w:p w:rsidR="00E21788" w:rsidRPr="00C31921" w:rsidRDefault="00E21788" w:rsidP="005C7C29">
            <w:pPr>
              <w:rPr>
                <w:rFonts w:ascii="Comic Sans MS" w:hAnsi="Comic Sans MS"/>
                <w:i/>
                <w:color w:val="3366CC"/>
                <w:sz w:val="20"/>
                <w:szCs w:val="20"/>
              </w:rPr>
            </w:pPr>
            <w:r w:rsidRPr="00C31921">
              <w:rPr>
                <w:rFonts w:ascii="Comic Sans MS" w:hAnsi="Comic Sans MS"/>
                <w:i/>
                <w:color w:val="3366CC"/>
                <w:sz w:val="20"/>
                <w:szCs w:val="20"/>
              </w:rPr>
              <w:t>Nat 5</w:t>
            </w:r>
          </w:p>
        </w:tc>
        <w:tc>
          <w:tcPr>
            <w:tcW w:w="8125" w:type="dxa"/>
          </w:tcPr>
          <w:p w:rsidR="00E21788" w:rsidRPr="00C31921" w:rsidRDefault="00E21788" w:rsidP="005C7C29">
            <w:pPr>
              <w:autoSpaceDE w:val="0"/>
              <w:autoSpaceDN w:val="0"/>
              <w:adjustRightInd w:val="0"/>
              <w:rPr>
                <w:rFonts w:ascii="Comic Sans MS" w:hAnsi="Comic Sans MS"/>
                <w:i/>
                <w:color w:val="3366CC"/>
                <w:sz w:val="20"/>
                <w:szCs w:val="20"/>
              </w:rPr>
            </w:pPr>
            <w:r w:rsidRPr="00C31921">
              <w:rPr>
                <w:rFonts w:ascii="Comic Sans MS" w:hAnsi="Comic Sans MS"/>
                <w:i/>
                <w:color w:val="3366CC"/>
                <w:sz w:val="20"/>
                <w:szCs w:val="20"/>
              </w:rPr>
              <w:t>I can write chemical and ionic formulae</w:t>
            </w:r>
            <w:r>
              <w:rPr>
                <w:rFonts w:ascii="Comic Sans MS" w:hAnsi="Comic Sans MS"/>
                <w:i/>
                <w:color w:val="3366CC"/>
                <w:sz w:val="20"/>
                <w:szCs w:val="20"/>
              </w:rPr>
              <w:t xml:space="preserve"> f</w:t>
            </w:r>
            <w:r w:rsidRPr="00C31921">
              <w:rPr>
                <w:rFonts w:ascii="Comic Sans MS" w:hAnsi="Comic Sans MS"/>
                <w:i/>
                <w:color w:val="3366CC"/>
                <w:sz w:val="20"/>
                <w:szCs w:val="20"/>
              </w:rPr>
              <w:t>o</w:t>
            </w:r>
            <w:r>
              <w:rPr>
                <w:rFonts w:ascii="Comic Sans MS" w:hAnsi="Comic Sans MS"/>
                <w:i/>
                <w:color w:val="3366CC"/>
                <w:sz w:val="20"/>
                <w:szCs w:val="20"/>
              </w:rPr>
              <w:t>r</w:t>
            </w:r>
            <w:r w:rsidRPr="00C31921">
              <w:rPr>
                <w:rFonts w:ascii="Comic Sans MS" w:hAnsi="Comic Sans MS"/>
                <w:i/>
                <w:color w:val="3366CC"/>
                <w:sz w:val="20"/>
                <w:szCs w:val="20"/>
              </w:rPr>
              <w:t xml:space="preserve"> compounds involving group ions</w:t>
            </w:r>
            <w:r>
              <w:rPr>
                <w:rFonts w:ascii="Comic Sans MS" w:hAnsi="Comic Sans MS"/>
                <w:i/>
                <w:color w:val="3366CC"/>
                <w:sz w:val="20"/>
                <w:szCs w:val="20"/>
              </w:rPr>
              <w:t>, brackets and or roman numerals.</w:t>
            </w:r>
          </w:p>
        </w:tc>
        <w:tc>
          <w:tcPr>
            <w:tcW w:w="774" w:type="dxa"/>
          </w:tcPr>
          <w:p w:rsidR="00E21788" w:rsidRPr="009A1F0A" w:rsidRDefault="00E21788" w:rsidP="005C7C29">
            <w:pPr>
              <w:rPr>
                <w:rFonts w:ascii="Comic Sans MS" w:hAnsi="Comic Sans MS"/>
                <w:sz w:val="28"/>
                <w:szCs w:val="28"/>
              </w:rPr>
            </w:pPr>
          </w:p>
        </w:tc>
      </w:tr>
      <w:tr w:rsidR="00E21788" w:rsidRPr="009A1F0A">
        <w:trPr>
          <w:trHeight w:val="656"/>
        </w:trPr>
        <w:tc>
          <w:tcPr>
            <w:tcW w:w="955" w:type="dxa"/>
          </w:tcPr>
          <w:p w:rsidR="00E21788" w:rsidRPr="009A1F0A" w:rsidRDefault="00E21788" w:rsidP="003A6D2E">
            <w:pPr>
              <w:rPr>
                <w:rFonts w:ascii="Comic Sans MS" w:hAnsi="Comic Sans MS"/>
                <w:sz w:val="20"/>
                <w:szCs w:val="20"/>
              </w:rPr>
            </w:pPr>
            <w:r w:rsidRPr="009A1F0A">
              <w:rPr>
                <w:rFonts w:ascii="Comic Sans MS" w:hAnsi="Comic Sans MS"/>
                <w:sz w:val="20"/>
                <w:szCs w:val="20"/>
              </w:rPr>
              <w:t>Nat 4</w:t>
            </w:r>
          </w:p>
          <w:p w:rsidR="00E21788" w:rsidRPr="009A1F0A" w:rsidRDefault="00E21788" w:rsidP="003A6D2E">
            <w:pPr>
              <w:rPr>
                <w:rFonts w:ascii="Comic Sans MS" w:hAnsi="Comic Sans MS"/>
                <w:sz w:val="20"/>
                <w:szCs w:val="20"/>
              </w:rPr>
            </w:pPr>
          </w:p>
        </w:tc>
        <w:tc>
          <w:tcPr>
            <w:tcW w:w="8125" w:type="dxa"/>
          </w:tcPr>
          <w:p w:rsidR="00E21788" w:rsidRDefault="00E21788" w:rsidP="003A6D2E">
            <w:pPr>
              <w:autoSpaceDE w:val="0"/>
              <w:autoSpaceDN w:val="0"/>
              <w:adjustRightInd w:val="0"/>
              <w:rPr>
                <w:rFonts w:ascii="Comic Sans MS" w:hAnsi="Comic Sans MS"/>
                <w:sz w:val="20"/>
                <w:szCs w:val="20"/>
              </w:rPr>
            </w:pPr>
            <w:r>
              <w:rPr>
                <w:rFonts w:ascii="Comic Sans MS" w:hAnsi="Comic Sans MS"/>
                <w:sz w:val="20"/>
                <w:szCs w:val="20"/>
              </w:rPr>
              <w:t>I can calculate the formula mass of a compound using the relative atomic mass of the elements and state the correct units (</w:t>
            </w:r>
            <w:proofErr w:type="spellStart"/>
            <w:r>
              <w:rPr>
                <w:rFonts w:ascii="Comic Sans MS" w:hAnsi="Comic Sans MS"/>
                <w:sz w:val="20"/>
                <w:szCs w:val="20"/>
              </w:rPr>
              <w:t>a.m.u</w:t>
            </w:r>
            <w:proofErr w:type="spellEnd"/>
            <w:r>
              <w:rPr>
                <w:rFonts w:ascii="Comic Sans MS" w:hAnsi="Comic Sans MS"/>
                <w:sz w:val="20"/>
                <w:szCs w:val="20"/>
              </w:rPr>
              <w:t>).</w:t>
            </w:r>
          </w:p>
        </w:tc>
        <w:tc>
          <w:tcPr>
            <w:tcW w:w="774" w:type="dxa"/>
          </w:tcPr>
          <w:p w:rsidR="00E21788" w:rsidRPr="009A1F0A" w:rsidRDefault="00E21788" w:rsidP="005C7C29">
            <w:pPr>
              <w:rPr>
                <w:rFonts w:ascii="Comic Sans MS" w:hAnsi="Comic Sans MS"/>
                <w:sz w:val="28"/>
                <w:szCs w:val="28"/>
              </w:rPr>
            </w:pPr>
          </w:p>
        </w:tc>
      </w:tr>
      <w:tr w:rsidR="00E21788" w:rsidRPr="009A1F0A">
        <w:trPr>
          <w:trHeight w:val="656"/>
        </w:trPr>
        <w:tc>
          <w:tcPr>
            <w:tcW w:w="955" w:type="dxa"/>
          </w:tcPr>
          <w:p w:rsidR="00E21788" w:rsidRPr="00E21788" w:rsidRDefault="00E21788"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E21788" w:rsidRPr="00E21788" w:rsidRDefault="00E21788" w:rsidP="005C7C29">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can state that one mole of a substance is defined as the relative formula mass expressed in grams</w:t>
            </w:r>
          </w:p>
        </w:tc>
        <w:tc>
          <w:tcPr>
            <w:tcW w:w="774" w:type="dxa"/>
          </w:tcPr>
          <w:p w:rsidR="00E21788" w:rsidRPr="00E21788" w:rsidRDefault="00E21788" w:rsidP="005C7C29">
            <w:pPr>
              <w:rPr>
                <w:rFonts w:ascii="Comic Sans MS" w:hAnsi="Comic Sans MS"/>
                <w:i/>
                <w:color w:val="3366CC"/>
                <w:sz w:val="28"/>
                <w:szCs w:val="28"/>
              </w:rPr>
            </w:pPr>
          </w:p>
        </w:tc>
      </w:tr>
      <w:tr w:rsidR="00E21788" w:rsidRPr="009A1F0A">
        <w:trPr>
          <w:trHeight w:val="656"/>
        </w:trPr>
        <w:tc>
          <w:tcPr>
            <w:tcW w:w="955" w:type="dxa"/>
          </w:tcPr>
          <w:p w:rsidR="00E21788" w:rsidRPr="00E21788" w:rsidRDefault="00E21788"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E21788" w:rsidRDefault="00E21788" w:rsidP="005C7C29">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 xml:space="preserve">I </w:t>
            </w:r>
            <w:proofErr w:type="spellStart"/>
            <w:r>
              <w:rPr>
                <w:rFonts w:ascii="Comic Sans MS" w:hAnsi="Comic Sans MS"/>
                <w:i/>
                <w:color w:val="3366CC"/>
                <w:sz w:val="20"/>
                <w:szCs w:val="20"/>
              </w:rPr>
              <w:t>an</w:t>
            </w:r>
            <w:proofErr w:type="spellEnd"/>
            <w:r>
              <w:rPr>
                <w:rFonts w:ascii="Comic Sans MS" w:hAnsi="Comic Sans MS"/>
                <w:i/>
                <w:color w:val="3366CC"/>
                <w:sz w:val="20"/>
                <w:szCs w:val="20"/>
              </w:rPr>
              <w:t xml:space="preserve"> use the formula              </w:t>
            </w:r>
            <w:r w:rsidRPr="00E21788">
              <w:rPr>
                <w:rFonts w:ascii="Comic Sans MS" w:hAnsi="Comic Sans MS"/>
                <w:i/>
                <w:color w:val="3366CC"/>
                <w:position w:val="-28"/>
                <w:sz w:val="20"/>
                <w:szCs w:val="20"/>
              </w:rPr>
              <w:object w:dxaOrig="3360" w:dyaOrig="660">
                <v:shape id="_x0000_i1026" type="#_x0000_t75" style="width:167.65pt;height:33pt" o:ole="">
                  <v:imagedata r:id="rId26" o:title=""/>
                </v:shape>
                <o:OLEObject Type="Embed" ProgID="Equation.3" ShapeID="_x0000_i1026" DrawAspect="Content" ObjectID="_1602419276" r:id="rId27"/>
              </w:object>
            </w:r>
          </w:p>
          <w:p w:rsidR="00E21788" w:rsidRPr="00E21788" w:rsidRDefault="00E21788" w:rsidP="005C7C29">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to solve simple problems</w:t>
            </w:r>
          </w:p>
        </w:tc>
        <w:tc>
          <w:tcPr>
            <w:tcW w:w="774" w:type="dxa"/>
          </w:tcPr>
          <w:p w:rsidR="00E21788" w:rsidRPr="00E21788" w:rsidRDefault="00E21788" w:rsidP="005C7C29">
            <w:pPr>
              <w:rPr>
                <w:rFonts w:ascii="Comic Sans MS" w:hAnsi="Comic Sans MS"/>
                <w:i/>
                <w:color w:val="3366CC"/>
                <w:sz w:val="28"/>
                <w:szCs w:val="28"/>
              </w:rPr>
            </w:pPr>
          </w:p>
        </w:tc>
      </w:tr>
      <w:tr w:rsidR="00E21788" w:rsidRPr="009A1F0A">
        <w:trPr>
          <w:trHeight w:val="656"/>
        </w:trPr>
        <w:tc>
          <w:tcPr>
            <w:tcW w:w="955" w:type="dxa"/>
          </w:tcPr>
          <w:p w:rsidR="00E21788" w:rsidRDefault="00E21788"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E21788" w:rsidRDefault="00E21788" w:rsidP="005C7C29">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can write balanced formulae equations</w:t>
            </w:r>
          </w:p>
        </w:tc>
        <w:tc>
          <w:tcPr>
            <w:tcW w:w="774" w:type="dxa"/>
          </w:tcPr>
          <w:p w:rsidR="00E21788" w:rsidRPr="00E21788" w:rsidRDefault="00E21788" w:rsidP="005C7C29">
            <w:pPr>
              <w:rPr>
                <w:rFonts w:ascii="Comic Sans MS" w:hAnsi="Comic Sans MS"/>
                <w:i/>
                <w:color w:val="3366CC"/>
                <w:sz w:val="28"/>
                <w:szCs w:val="28"/>
              </w:rPr>
            </w:pPr>
          </w:p>
        </w:tc>
      </w:tr>
      <w:tr w:rsidR="00E21788" w:rsidRPr="009A1F0A">
        <w:trPr>
          <w:trHeight w:val="656"/>
        </w:trPr>
        <w:tc>
          <w:tcPr>
            <w:tcW w:w="955" w:type="dxa"/>
          </w:tcPr>
          <w:p w:rsidR="00E21788" w:rsidRDefault="00E21788" w:rsidP="005C7C29">
            <w:pPr>
              <w:rPr>
                <w:rFonts w:ascii="Comic Sans MS" w:hAnsi="Comic Sans MS"/>
                <w:i/>
                <w:color w:val="3366CC"/>
                <w:sz w:val="20"/>
                <w:szCs w:val="20"/>
              </w:rPr>
            </w:pPr>
            <w:r>
              <w:rPr>
                <w:rFonts w:ascii="Comic Sans MS" w:hAnsi="Comic Sans MS"/>
                <w:i/>
                <w:color w:val="3366CC"/>
                <w:sz w:val="20"/>
                <w:szCs w:val="20"/>
              </w:rPr>
              <w:t>Nat 5</w:t>
            </w:r>
          </w:p>
        </w:tc>
        <w:tc>
          <w:tcPr>
            <w:tcW w:w="8125" w:type="dxa"/>
          </w:tcPr>
          <w:p w:rsidR="00E21788" w:rsidRDefault="00E21788" w:rsidP="005C7C29">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can calculate the mass of a reactant or product using a balanced equation.</w:t>
            </w:r>
          </w:p>
        </w:tc>
        <w:tc>
          <w:tcPr>
            <w:tcW w:w="774" w:type="dxa"/>
          </w:tcPr>
          <w:p w:rsidR="00E21788" w:rsidRPr="00E21788" w:rsidRDefault="00E21788" w:rsidP="005C7C29">
            <w:pPr>
              <w:rPr>
                <w:rFonts w:ascii="Comic Sans MS" w:hAnsi="Comic Sans MS"/>
                <w:i/>
                <w:color w:val="3366CC"/>
                <w:sz w:val="28"/>
                <w:szCs w:val="28"/>
              </w:rPr>
            </w:pPr>
          </w:p>
        </w:tc>
      </w:tr>
      <w:tr w:rsidR="00E21788" w:rsidRPr="009A1F0A">
        <w:trPr>
          <w:trHeight w:val="656"/>
        </w:trPr>
        <w:tc>
          <w:tcPr>
            <w:tcW w:w="955" w:type="dxa"/>
          </w:tcPr>
          <w:p w:rsidR="00E21788" w:rsidRPr="00604CCB" w:rsidRDefault="00E21788" w:rsidP="003A6D2E">
            <w:pPr>
              <w:rPr>
                <w:rFonts w:ascii="Comic Sans MS" w:hAnsi="Comic Sans MS"/>
                <w:i/>
                <w:color w:val="3366CC"/>
                <w:sz w:val="20"/>
                <w:szCs w:val="20"/>
              </w:rPr>
            </w:pPr>
            <w:r>
              <w:rPr>
                <w:rFonts w:ascii="Comic Sans MS" w:hAnsi="Comic Sans MS"/>
                <w:i/>
                <w:color w:val="3366CC"/>
                <w:sz w:val="20"/>
                <w:szCs w:val="20"/>
              </w:rPr>
              <w:t>Nat 5</w:t>
            </w:r>
          </w:p>
          <w:p w:rsidR="00E21788" w:rsidRPr="00604CCB" w:rsidRDefault="00E21788" w:rsidP="003A6D2E">
            <w:pPr>
              <w:rPr>
                <w:rFonts w:ascii="Comic Sans MS" w:hAnsi="Comic Sans MS"/>
                <w:i/>
                <w:color w:val="3366CC"/>
                <w:sz w:val="20"/>
                <w:szCs w:val="20"/>
              </w:rPr>
            </w:pPr>
          </w:p>
        </w:tc>
        <w:tc>
          <w:tcPr>
            <w:tcW w:w="8125" w:type="dxa"/>
          </w:tcPr>
          <w:p w:rsidR="00E21788" w:rsidRPr="00604CCB" w:rsidRDefault="00E21788" w:rsidP="003A6D2E">
            <w:pPr>
              <w:autoSpaceDE w:val="0"/>
              <w:autoSpaceDN w:val="0"/>
              <w:adjustRightInd w:val="0"/>
              <w:rPr>
                <w:rFonts w:ascii="Comic Sans MS" w:hAnsi="Comic Sans MS"/>
                <w:i/>
                <w:color w:val="3366CC"/>
                <w:sz w:val="20"/>
                <w:szCs w:val="20"/>
              </w:rPr>
            </w:pPr>
            <w:r w:rsidRPr="00604CCB">
              <w:rPr>
                <w:rFonts w:ascii="Comic Sans MS" w:hAnsi="Comic Sans MS"/>
                <w:i/>
                <w:color w:val="3366CC"/>
                <w:sz w:val="20"/>
                <w:szCs w:val="20"/>
              </w:rPr>
              <w:t>I can describe the properties of covalent molecular, covalent network and ionic compounds, state at room temperature, melting point</w:t>
            </w:r>
            <w:r>
              <w:rPr>
                <w:rFonts w:ascii="Comic Sans MS" w:hAnsi="Comic Sans MS"/>
                <w:i/>
                <w:color w:val="3366CC"/>
                <w:sz w:val="20"/>
                <w:szCs w:val="20"/>
              </w:rPr>
              <w:t xml:space="preserve">, </w:t>
            </w:r>
            <w:r w:rsidRPr="00604CCB">
              <w:rPr>
                <w:rFonts w:ascii="Comic Sans MS" w:hAnsi="Comic Sans MS"/>
                <w:i/>
                <w:color w:val="3366CC"/>
                <w:sz w:val="20"/>
                <w:szCs w:val="20"/>
              </w:rPr>
              <w:t>electrical conductivity</w:t>
            </w:r>
            <w:r>
              <w:rPr>
                <w:rFonts w:ascii="Comic Sans MS" w:hAnsi="Comic Sans MS"/>
                <w:i/>
                <w:color w:val="3366CC"/>
                <w:sz w:val="20"/>
                <w:szCs w:val="20"/>
              </w:rPr>
              <w:t xml:space="preserve"> and solubility</w:t>
            </w:r>
            <w:r w:rsidRPr="00604CCB">
              <w:rPr>
                <w:rFonts w:ascii="Comic Sans MS" w:hAnsi="Comic Sans MS"/>
                <w:i/>
                <w:color w:val="3366CC"/>
                <w:sz w:val="20"/>
                <w:szCs w:val="20"/>
              </w:rPr>
              <w:t>.</w:t>
            </w:r>
          </w:p>
        </w:tc>
        <w:tc>
          <w:tcPr>
            <w:tcW w:w="774" w:type="dxa"/>
          </w:tcPr>
          <w:p w:rsidR="00E21788" w:rsidRPr="00E21788" w:rsidRDefault="00E21788" w:rsidP="005C7C29">
            <w:pPr>
              <w:rPr>
                <w:rFonts w:ascii="Comic Sans MS" w:hAnsi="Comic Sans MS"/>
                <w:i/>
                <w:color w:val="3366CC"/>
                <w:sz w:val="28"/>
                <w:szCs w:val="28"/>
              </w:rPr>
            </w:pPr>
          </w:p>
        </w:tc>
      </w:tr>
      <w:tr w:rsidR="00E21788" w:rsidRPr="009A1F0A">
        <w:trPr>
          <w:trHeight w:val="656"/>
        </w:trPr>
        <w:tc>
          <w:tcPr>
            <w:tcW w:w="955" w:type="dxa"/>
          </w:tcPr>
          <w:p w:rsidR="00E21788" w:rsidRDefault="00E21788" w:rsidP="003A6D2E">
            <w:pPr>
              <w:rPr>
                <w:rFonts w:ascii="Comic Sans MS" w:hAnsi="Comic Sans MS"/>
                <w:i/>
                <w:color w:val="3366CC"/>
                <w:sz w:val="20"/>
                <w:szCs w:val="20"/>
              </w:rPr>
            </w:pPr>
            <w:r>
              <w:rPr>
                <w:rFonts w:ascii="Comic Sans MS" w:hAnsi="Comic Sans MS"/>
                <w:i/>
                <w:color w:val="3366CC"/>
                <w:sz w:val="20"/>
                <w:szCs w:val="20"/>
              </w:rPr>
              <w:t xml:space="preserve">Nat 5 </w:t>
            </w:r>
          </w:p>
        </w:tc>
        <w:tc>
          <w:tcPr>
            <w:tcW w:w="8125" w:type="dxa"/>
          </w:tcPr>
          <w:p w:rsidR="00E21788" w:rsidRPr="00604CCB" w:rsidRDefault="00E21788" w:rsidP="003A6D2E">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have investigated the properties of compounds and can relate the properties to the type of bonding and structure present.</w:t>
            </w:r>
          </w:p>
        </w:tc>
        <w:tc>
          <w:tcPr>
            <w:tcW w:w="774" w:type="dxa"/>
          </w:tcPr>
          <w:p w:rsidR="00E21788" w:rsidRPr="00E21788" w:rsidRDefault="00E21788" w:rsidP="005C7C29">
            <w:pPr>
              <w:rPr>
                <w:rFonts w:ascii="Comic Sans MS" w:hAnsi="Comic Sans MS"/>
                <w:i/>
                <w:color w:val="3366CC"/>
                <w:sz w:val="28"/>
                <w:szCs w:val="28"/>
              </w:rPr>
            </w:pPr>
          </w:p>
        </w:tc>
      </w:tr>
    </w:tbl>
    <w:p w:rsidR="004C4AF2" w:rsidRDefault="004C4AF2" w:rsidP="008542FD">
      <w:pPr>
        <w:rPr>
          <w:rFonts w:ascii="Lucida Handwriting" w:hAnsi="Lucida Handwriting"/>
          <w:b/>
          <w:sz w:val="28"/>
          <w:szCs w:val="28"/>
        </w:rPr>
      </w:pPr>
    </w:p>
    <w:p w:rsidR="00AD318D" w:rsidRPr="00AD318D" w:rsidRDefault="00AD318D" w:rsidP="00AD318D">
      <w:pPr>
        <w:rPr>
          <w:rFonts w:ascii="Arial" w:hAnsi="Arial" w:cs="Arial"/>
          <w:sz w:val="28"/>
          <w:szCs w:val="28"/>
          <w:u w:val="single"/>
        </w:rPr>
      </w:pPr>
      <w:r w:rsidRPr="00AD318D">
        <w:rPr>
          <w:rFonts w:ascii="Arial" w:hAnsi="Arial" w:cs="Arial"/>
          <w:sz w:val="28"/>
          <w:szCs w:val="28"/>
          <w:u w:val="single"/>
        </w:rPr>
        <w:t>Prior knowledge (from your previous studies you should know)</w:t>
      </w:r>
    </w:p>
    <w:p w:rsidR="00AD318D" w:rsidRPr="00AD318D" w:rsidRDefault="00AD318D" w:rsidP="00AD318D"/>
    <w:p w:rsidR="00AD318D" w:rsidRPr="00AD318D" w:rsidRDefault="00AD318D" w:rsidP="00AE0EA9">
      <w:pPr>
        <w:numPr>
          <w:ilvl w:val="0"/>
          <w:numId w:val="10"/>
        </w:numPr>
        <w:jc w:val="both"/>
      </w:pPr>
      <w:r w:rsidRPr="00AD318D">
        <w:t>Write a definition for</w:t>
      </w:r>
    </w:p>
    <w:p w:rsidR="00AD318D" w:rsidRPr="00AD318D" w:rsidRDefault="00AD318D" w:rsidP="00AD318D">
      <w:pPr>
        <w:jc w:val="both"/>
      </w:pPr>
    </w:p>
    <w:p w:rsidR="00AD318D" w:rsidRPr="00AD318D" w:rsidRDefault="00AD318D" w:rsidP="00AD318D">
      <w:pPr>
        <w:jc w:val="both"/>
      </w:pPr>
      <w:proofErr w:type="spellStart"/>
      <w:r w:rsidRPr="00AD318D">
        <w:t>i</w:t>
      </w:r>
      <w:proofErr w:type="spellEnd"/>
      <w:r w:rsidRPr="00AD318D">
        <w:t xml:space="preserve">) </w:t>
      </w:r>
      <w:proofErr w:type="gramStart"/>
      <w:r w:rsidRPr="00AD318D">
        <w:t>atom</w:t>
      </w:r>
      <w:proofErr w:type="gramEnd"/>
    </w:p>
    <w:p w:rsidR="00AD318D" w:rsidRPr="00AD318D" w:rsidRDefault="00AD318D" w:rsidP="00AD318D">
      <w:pPr>
        <w:jc w:val="both"/>
      </w:pPr>
    </w:p>
    <w:p w:rsidR="00AD318D" w:rsidRPr="00AD318D" w:rsidRDefault="00AD318D" w:rsidP="00AD318D">
      <w:pPr>
        <w:jc w:val="both"/>
      </w:pPr>
    </w:p>
    <w:p w:rsidR="00AD318D" w:rsidRPr="00AD318D" w:rsidRDefault="00AD318D" w:rsidP="00AD318D">
      <w:pPr>
        <w:jc w:val="both"/>
      </w:pPr>
      <w:r w:rsidRPr="00AD318D">
        <w:t xml:space="preserve">ii) </w:t>
      </w:r>
      <w:proofErr w:type="gramStart"/>
      <w:r w:rsidRPr="00AD318D">
        <w:t>element</w:t>
      </w:r>
      <w:proofErr w:type="gramEnd"/>
    </w:p>
    <w:p w:rsidR="00AD318D" w:rsidRDefault="00AD318D" w:rsidP="00AD318D">
      <w:pPr>
        <w:jc w:val="both"/>
      </w:pPr>
    </w:p>
    <w:p w:rsidR="00AD318D" w:rsidRPr="00AD318D" w:rsidRDefault="00AD318D" w:rsidP="00AD318D">
      <w:pPr>
        <w:jc w:val="both"/>
      </w:pPr>
    </w:p>
    <w:p w:rsidR="00AD318D" w:rsidRPr="00AD318D" w:rsidRDefault="00AD318D" w:rsidP="00AD318D">
      <w:pPr>
        <w:jc w:val="both"/>
      </w:pPr>
      <w:r w:rsidRPr="00AD318D">
        <w:t xml:space="preserve">iii) </w:t>
      </w:r>
      <w:proofErr w:type="gramStart"/>
      <w:r w:rsidRPr="00AD318D">
        <w:t>compound</w:t>
      </w:r>
      <w:proofErr w:type="gramEnd"/>
    </w:p>
    <w:p w:rsidR="00AD318D" w:rsidRDefault="00AD318D" w:rsidP="00AD318D">
      <w:pPr>
        <w:jc w:val="both"/>
      </w:pPr>
    </w:p>
    <w:p w:rsidR="00AD318D" w:rsidRPr="00AD318D" w:rsidRDefault="00AD318D" w:rsidP="00AD318D">
      <w:pPr>
        <w:jc w:val="both"/>
      </w:pPr>
    </w:p>
    <w:p w:rsidR="00AD318D" w:rsidRPr="00AD318D" w:rsidRDefault="00AD318D" w:rsidP="00AD318D">
      <w:pPr>
        <w:jc w:val="both"/>
      </w:pPr>
    </w:p>
    <w:p w:rsidR="00AD318D" w:rsidRPr="00AD318D" w:rsidRDefault="00AD318D" w:rsidP="00AD318D">
      <w:pPr>
        <w:jc w:val="both"/>
      </w:pPr>
      <w:r w:rsidRPr="00AD318D">
        <w:t xml:space="preserve">iii) </w:t>
      </w:r>
      <w:proofErr w:type="gramStart"/>
      <w:r w:rsidRPr="00AD318D">
        <w:t>molecule</w:t>
      </w:r>
      <w:proofErr w:type="gramEnd"/>
    </w:p>
    <w:p w:rsidR="005C757B" w:rsidRPr="005C757B" w:rsidRDefault="00AD318D" w:rsidP="00D87653">
      <w:pPr>
        <w:widowControl w:val="0"/>
        <w:autoSpaceDE w:val="0"/>
        <w:autoSpaceDN w:val="0"/>
        <w:adjustRightInd w:val="0"/>
        <w:ind w:firstLine="720"/>
        <w:rPr>
          <w:rFonts w:ascii="Arial" w:hAnsi="Arial" w:cs="Arial"/>
          <w:b/>
          <w:bCs/>
          <w:sz w:val="28"/>
          <w:szCs w:val="28"/>
          <w:u w:val="single"/>
        </w:rPr>
      </w:pPr>
      <w:r>
        <w:rPr>
          <w:rFonts w:ascii="Lucida Handwriting" w:hAnsi="Lucida Handwriting"/>
          <w:b/>
          <w:sz w:val="28"/>
          <w:szCs w:val="28"/>
        </w:rPr>
        <w:br w:type="page"/>
      </w:r>
      <w:r w:rsidR="005C757B" w:rsidRPr="005C757B">
        <w:rPr>
          <w:rFonts w:ascii="Arial" w:hAnsi="Arial" w:cs="Arial"/>
          <w:b/>
          <w:bCs/>
          <w:sz w:val="28"/>
          <w:szCs w:val="28"/>
          <w:u w:val="single"/>
        </w:rPr>
        <w:lastRenderedPageBreak/>
        <w:t>Elements</w:t>
      </w:r>
    </w:p>
    <w:p w:rsidR="005C757B" w:rsidRPr="00366FE2" w:rsidRDefault="00207C23" w:rsidP="00D87653">
      <w:pPr>
        <w:widowControl w:val="0"/>
        <w:autoSpaceDE w:val="0"/>
        <w:autoSpaceDN w:val="0"/>
        <w:adjustRightInd w:val="0"/>
        <w:jc w:val="center"/>
        <w:rPr>
          <w:b/>
          <w:bCs/>
        </w:rPr>
      </w:pPr>
      <w:r>
        <w:rPr>
          <w:rFonts w:ascii="Arial" w:hAnsi="Arial" w:cs="Arial"/>
          <w:b/>
          <w:bCs/>
          <w:noProof/>
          <w:sz w:val="28"/>
          <w:szCs w:val="28"/>
          <w:u w:val="single"/>
        </w:rPr>
        <w:drawing>
          <wp:anchor distT="0" distB="0" distL="114300" distR="114300" simplePos="0" relativeHeight="251671552" behindDoc="1" locked="0" layoutInCell="1" allowOverlap="1">
            <wp:simplePos x="0" y="0"/>
            <wp:positionH relativeFrom="column">
              <wp:posOffset>-262890</wp:posOffset>
            </wp:positionH>
            <wp:positionV relativeFrom="paragraph">
              <wp:posOffset>-300355</wp:posOffset>
            </wp:positionV>
            <wp:extent cx="6877050" cy="438785"/>
            <wp:effectExtent l="0" t="0" r="0" b="0"/>
            <wp:wrapNone/>
            <wp:docPr id="341" name="Picture 341"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5C757B" w:rsidRPr="00366FE2" w:rsidRDefault="005C757B" w:rsidP="005C757B">
      <w:pPr>
        <w:widowControl w:val="0"/>
        <w:autoSpaceDE w:val="0"/>
        <w:autoSpaceDN w:val="0"/>
        <w:adjustRightInd w:val="0"/>
        <w:rPr>
          <w:b/>
          <w:bCs/>
        </w:rPr>
      </w:pPr>
      <w:r w:rsidRPr="00366FE2">
        <w:t xml:space="preserve">Everything in the world is made from about 100 </w:t>
      </w:r>
      <w:r w:rsidRPr="00366FE2">
        <w:rPr>
          <w:b/>
          <w:bCs/>
        </w:rPr>
        <w:t>elements.</w:t>
      </w:r>
    </w:p>
    <w:p w:rsidR="005C757B" w:rsidRPr="00366FE2" w:rsidRDefault="005C757B" w:rsidP="005C757B">
      <w:pPr>
        <w:widowControl w:val="0"/>
        <w:autoSpaceDE w:val="0"/>
        <w:autoSpaceDN w:val="0"/>
        <w:adjustRightInd w:val="0"/>
        <w:rPr>
          <w:b/>
          <w:bCs/>
        </w:rPr>
      </w:pPr>
    </w:p>
    <w:p w:rsidR="005C757B" w:rsidRPr="00366FE2" w:rsidRDefault="005C757B" w:rsidP="005C757B">
      <w:pPr>
        <w:widowControl w:val="0"/>
        <w:autoSpaceDE w:val="0"/>
        <w:autoSpaceDN w:val="0"/>
        <w:adjustRightInd w:val="0"/>
      </w:pPr>
      <w:r w:rsidRPr="00366FE2">
        <w:t xml:space="preserve">There is a different </w:t>
      </w:r>
      <w:r w:rsidRPr="00366FE2">
        <w:rPr>
          <w:b/>
          <w:bCs/>
        </w:rPr>
        <w:t xml:space="preserve">symbol </w:t>
      </w:r>
      <w:r w:rsidRPr="00366FE2">
        <w:t>for every element e.g. C for carbon, H for Hydrogen.</w:t>
      </w:r>
    </w:p>
    <w:p w:rsidR="005C757B" w:rsidRPr="00366FE2" w:rsidRDefault="005C757B" w:rsidP="005C757B">
      <w:pPr>
        <w:widowControl w:val="0"/>
        <w:autoSpaceDE w:val="0"/>
        <w:autoSpaceDN w:val="0"/>
        <w:adjustRightInd w:val="0"/>
      </w:pPr>
    </w:p>
    <w:p w:rsidR="005C757B" w:rsidRDefault="005C757B" w:rsidP="005C757B">
      <w:pPr>
        <w:widowControl w:val="0"/>
        <w:autoSpaceDE w:val="0"/>
        <w:autoSpaceDN w:val="0"/>
        <w:adjustRightInd w:val="0"/>
      </w:pPr>
      <w:r w:rsidRPr="00366FE2">
        <w:t>The first letter of the symbol is always a capital letter and the second letter (if there is one is a lower case letter</w:t>
      </w:r>
      <w:r w:rsidR="00C265D7">
        <w:t>)</w:t>
      </w:r>
      <w:r w:rsidRPr="00366FE2">
        <w:t>.</w:t>
      </w:r>
    </w:p>
    <w:p w:rsidR="005C757B" w:rsidRDefault="005C757B" w:rsidP="005C757B">
      <w:pPr>
        <w:widowControl w:val="0"/>
        <w:autoSpaceDE w:val="0"/>
        <w:autoSpaceDN w:val="0"/>
        <w:adjustRightInd w:val="0"/>
      </w:pPr>
    </w:p>
    <w:p w:rsidR="005C757B" w:rsidRPr="00152434" w:rsidRDefault="005C757B" w:rsidP="005C757B">
      <w:pPr>
        <w:spacing w:line="360" w:lineRule="auto"/>
        <w:rPr>
          <w:spacing w:val="10"/>
        </w:rPr>
      </w:pPr>
      <w:r w:rsidRPr="00152434">
        <w:rPr>
          <w:spacing w:val="10"/>
        </w:rPr>
        <w:t>The symbol for some elements is based on the Latin name, e.g. the symbol for potassium (</w:t>
      </w:r>
      <w:proofErr w:type="spellStart"/>
      <w:r w:rsidRPr="00152434">
        <w:rPr>
          <w:spacing w:val="10"/>
        </w:rPr>
        <w:t>kalium</w:t>
      </w:r>
      <w:proofErr w:type="spellEnd"/>
      <w:r w:rsidRPr="00152434">
        <w:rPr>
          <w:spacing w:val="10"/>
        </w:rPr>
        <w:t>) is ……… and the symbol for …………………… (</w:t>
      </w:r>
      <w:proofErr w:type="spellStart"/>
      <w:proofErr w:type="gramStart"/>
      <w:r w:rsidRPr="00152434">
        <w:rPr>
          <w:spacing w:val="10"/>
        </w:rPr>
        <w:t>natrium</w:t>
      </w:r>
      <w:proofErr w:type="spellEnd"/>
      <w:proofErr w:type="gramEnd"/>
      <w:r w:rsidRPr="00152434">
        <w:rPr>
          <w:spacing w:val="10"/>
        </w:rPr>
        <w:t>) is Na.</w:t>
      </w:r>
    </w:p>
    <w:p w:rsidR="005C757B" w:rsidRPr="00366FE2" w:rsidRDefault="005C757B" w:rsidP="005C757B">
      <w:pPr>
        <w:widowControl w:val="0"/>
        <w:autoSpaceDE w:val="0"/>
        <w:autoSpaceDN w:val="0"/>
        <w:adjustRightInd w:val="0"/>
      </w:pPr>
    </w:p>
    <w:p w:rsidR="005C757B" w:rsidRPr="00366FE2" w:rsidRDefault="005C757B" w:rsidP="005C757B">
      <w:pPr>
        <w:widowControl w:val="0"/>
        <w:autoSpaceDE w:val="0"/>
        <w:autoSpaceDN w:val="0"/>
        <w:adjustRightInd w:val="0"/>
      </w:pPr>
    </w:p>
    <w:tbl>
      <w:tblPr>
        <w:tblW w:w="85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57"/>
        <w:gridCol w:w="4272"/>
      </w:tblGrid>
      <w:tr w:rsidR="005C757B" w:rsidRPr="00366FE2">
        <w:trPr>
          <w:trHeight w:val="278"/>
        </w:trPr>
        <w:tc>
          <w:tcPr>
            <w:tcW w:w="4257" w:type="dxa"/>
            <w:tcBorders>
              <w:top w:val="single" w:sz="4" w:space="0" w:color="auto"/>
              <w:left w:val="single" w:sz="4" w:space="0" w:color="auto"/>
              <w:bottom w:val="single" w:sz="4" w:space="0" w:color="auto"/>
              <w:right w:val="single" w:sz="4" w:space="0" w:color="auto"/>
            </w:tcBorders>
            <w:vAlign w:val="center"/>
          </w:tcPr>
          <w:p w:rsidR="005C757B" w:rsidRPr="00366FE2" w:rsidRDefault="005C757B" w:rsidP="00DC3110">
            <w:pPr>
              <w:widowControl w:val="0"/>
              <w:autoSpaceDE w:val="0"/>
              <w:autoSpaceDN w:val="0"/>
              <w:adjustRightInd w:val="0"/>
              <w:jc w:val="center"/>
              <w:rPr>
                <w:b/>
                <w:bCs/>
              </w:rPr>
            </w:pPr>
            <w:r w:rsidRPr="00366FE2">
              <w:rPr>
                <w:b/>
                <w:bCs/>
              </w:rPr>
              <w:t>Element</w:t>
            </w:r>
          </w:p>
        </w:tc>
        <w:tc>
          <w:tcPr>
            <w:tcW w:w="4272" w:type="dxa"/>
            <w:tcBorders>
              <w:top w:val="single" w:sz="4" w:space="0" w:color="auto"/>
              <w:left w:val="single" w:sz="4" w:space="0" w:color="auto"/>
              <w:bottom w:val="single" w:sz="4" w:space="0" w:color="auto"/>
              <w:right w:val="single" w:sz="4" w:space="0" w:color="auto"/>
            </w:tcBorders>
            <w:vAlign w:val="center"/>
          </w:tcPr>
          <w:p w:rsidR="005C757B" w:rsidRPr="00366FE2" w:rsidRDefault="005C757B" w:rsidP="00DC3110">
            <w:pPr>
              <w:widowControl w:val="0"/>
              <w:autoSpaceDE w:val="0"/>
              <w:autoSpaceDN w:val="0"/>
              <w:adjustRightInd w:val="0"/>
              <w:jc w:val="center"/>
              <w:rPr>
                <w:b/>
                <w:bCs/>
              </w:rPr>
            </w:pPr>
            <w:r w:rsidRPr="00366FE2">
              <w:rPr>
                <w:b/>
                <w:bCs/>
              </w:rPr>
              <w:t>symbol</w:t>
            </w:r>
          </w:p>
        </w:tc>
      </w:tr>
      <w:tr w:rsidR="00C265D7" w:rsidRPr="00366FE2">
        <w:trPr>
          <w:trHeight w:val="278"/>
        </w:trPr>
        <w:tc>
          <w:tcPr>
            <w:tcW w:w="4257" w:type="dxa"/>
            <w:tcBorders>
              <w:top w:val="single" w:sz="4" w:space="0" w:color="auto"/>
              <w:left w:val="single" w:sz="4" w:space="0" w:color="auto"/>
              <w:bottom w:val="single" w:sz="4" w:space="0" w:color="auto"/>
              <w:right w:val="single" w:sz="4" w:space="0" w:color="auto"/>
            </w:tcBorders>
            <w:vAlign w:val="center"/>
          </w:tcPr>
          <w:p w:rsidR="00C265D7" w:rsidRDefault="00C265D7">
            <w:pPr>
              <w:widowControl w:val="0"/>
              <w:autoSpaceDE w:val="0"/>
              <w:autoSpaceDN w:val="0"/>
              <w:adjustRightInd w:val="0"/>
              <w:jc w:val="center"/>
            </w:pPr>
            <w:proofErr w:type="spellStart"/>
            <w:r>
              <w:t>Rutherfordium</w:t>
            </w:r>
            <w:proofErr w:type="spellEnd"/>
          </w:p>
        </w:tc>
        <w:tc>
          <w:tcPr>
            <w:tcW w:w="4272" w:type="dxa"/>
            <w:tcBorders>
              <w:top w:val="single" w:sz="4" w:space="0" w:color="auto"/>
              <w:left w:val="single" w:sz="4" w:space="0" w:color="auto"/>
              <w:bottom w:val="single" w:sz="4" w:space="0" w:color="auto"/>
              <w:right w:val="single" w:sz="4" w:space="0" w:color="auto"/>
            </w:tcBorders>
            <w:vAlign w:val="center"/>
          </w:tcPr>
          <w:p w:rsidR="00C265D7" w:rsidRPr="00366FE2" w:rsidRDefault="00C265D7" w:rsidP="00DC3110">
            <w:pPr>
              <w:widowControl w:val="0"/>
              <w:autoSpaceDE w:val="0"/>
              <w:autoSpaceDN w:val="0"/>
              <w:adjustRightInd w:val="0"/>
              <w:jc w:val="center"/>
            </w:pPr>
          </w:p>
        </w:tc>
      </w:tr>
      <w:tr w:rsidR="00C265D7" w:rsidRPr="00366FE2">
        <w:trPr>
          <w:trHeight w:val="288"/>
        </w:trPr>
        <w:tc>
          <w:tcPr>
            <w:tcW w:w="4257" w:type="dxa"/>
            <w:tcBorders>
              <w:top w:val="single" w:sz="4" w:space="0" w:color="auto"/>
              <w:left w:val="single" w:sz="4" w:space="0" w:color="auto"/>
              <w:bottom w:val="single" w:sz="4" w:space="0" w:color="auto"/>
              <w:right w:val="single" w:sz="4" w:space="0" w:color="auto"/>
            </w:tcBorders>
            <w:vAlign w:val="center"/>
          </w:tcPr>
          <w:p w:rsidR="00C265D7" w:rsidRDefault="00C265D7">
            <w:pPr>
              <w:widowControl w:val="0"/>
              <w:autoSpaceDE w:val="0"/>
              <w:autoSpaceDN w:val="0"/>
              <w:adjustRightInd w:val="0"/>
              <w:jc w:val="center"/>
            </w:pPr>
            <w:r>
              <w:t>Indium</w:t>
            </w:r>
          </w:p>
        </w:tc>
        <w:tc>
          <w:tcPr>
            <w:tcW w:w="4272" w:type="dxa"/>
            <w:tcBorders>
              <w:top w:val="single" w:sz="4" w:space="0" w:color="auto"/>
              <w:left w:val="single" w:sz="4" w:space="0" w:color="auto"/>
              <w:bottom w:val="single" w:sz="4" w:space="0" w:color="auto"/>
              <w:right w:val="single" w:sz="4" w:space="0" w:color="auto"/>
            </w:tcBorders>
            <w:vAlign w:val="center"/>
          </w:tcPr>
          <w:p w:rsidR="00C265D7" w:rsidRPr="00366FE2" w:rsidRDefault="00C265D7" w:rsidP="00DC3110">
            <w:pPr>
              <w:widowControl w:val="0"/>
              <w:autoSpaceDE w:val="0"/>
              <w:autoSpaceDN w:val="0"/>
              <w:adjustRightInd w:val="0"/>
              <w:jc w:val="center"/>
            </w:pPr>
          </w:p>
        </w:tc>
      </w:tr>
      <w:tr w:rsidR="00C265D7" w:rsidRPr="00366FE2">
        <w:trPr>
          <w:trHeight w:val="288"/>
        </w:trPr>
        <w:tc>
          <w:tcPr>
            <w:tcW w:w="4257" w:type="dxa"/>
            <w:tcBorders>
              <w:top w:val="single" w:sz="4" w:space="0" w:color="auto"/>
              <w:left w:val="single" w:sz="4" w:space="0" w:color="auto"/>
              <w:bottom w:val="single" w:sz="4" w:space="0" w:color="auto"/>
              <w:right w:val="single" w:sz="4" w:space="0" w:color="auto"/>
            </w:tcBorders>
            <w:vAlign w:val="center"/>
          </w:tcPr>
          <w:p w:rsidR="00C265D7" w:rsidRDefault="00C265D7">
            <w:pPr>
              <w:widowControl w:val="0"/>
              <w:autoSpaceDE w:val="0"/>
              <w:autoSpaceDN w:val="0"/>
              <w:adjustRightInd w:val="0"/>
              <w:jc w:val="center"/>
            </w:pPr>
            <w:r>
              <w:t>Rhenium</w:t>
            </w:r>
          </w:p>
        </w:tc>
        <w:tc>
          <w:tcPr>
            <w:tcW w:w="4272" w:type="dxa"/>
            <w:tcBorders>
              <w:top w:val="single" w:sz="4" w:space="0" w:color="auto"/>
              <w:left w:val="single" w:sz="4" w:space="0" w:color="auto"/>
              <w:bottom w:val="single" w:sz="4" w:space="0" w:color="auto"/>
              <w:right w:val="single" w:sz="4" w:space="0" w:color="auto"/>
            </w:tcBorders>
            <w:vAlign w:val="center"/>
          </w:tcPr>
          <w:p w:rsidR="00C265D7" w:rsidRPr="00366FE2" w:rsidRDefault="00C265D7" w:rsidP="00DC3110">
            <w:pPr>
              <w:widowControl w:val="0"/>
              <w:autoSpaceDE w:val="0"/>
              <w:autoSpaceDN w:val="0"/>
              <w:adjustRightInd w:val="0"/>
              <w:jc w:val="center"/>
            </w:pPr>
          </w:p>
        </w:tc>
      </w:tr>
      <w:tr w:rsidR="00C265D7" w:rsidRPr="00366FE2">
        <w:trPr>
          <w:trHeight w:val="288"/>
        </w:trPr>
        <w:tc>
          <w:tcPr>
            <w:tcW w:w="4257" w:type="dxa"/>
            <w:tcBorders>
              <w:top w:val="single" w:sz="4" w:space="0" w:color="auto"/>
              <w:left w:val="single" w:sz="4" w:space="0" w:color="auto"/>
              <w:bottom w:val="single" w:sz="4" w:space="0" w:color="auto"/>
              <w:right w:val="single" w:sz="4" w:space="0" w:color="auto"/>
            </w:tcBorders>
            <w:vAlign w:val="center"/>
          </w:tcPr>
          <w:p w:rsidR="00C265D7" w:rsidRDefault="00C265D7">
            <w:pPr>
              <w:widowControl w:val="0"/>
              <w:autoSpaceDE w:val="0"/>
              <w:autoSpaceDN w:val="0"/>
              <w:adjustRightInd w:val="0"/>
              <w:jc w:val="center"/>
            </w:pPr>
            <w:r>
              <w:t>Radon</w:t>
            </w:r>
          </w:p>
        </w:tc>
        <w:tc>
          <w:tcPr>
            <w:tcW w:w="4272" w:type="dxa"/>
            <w:tcBorders>
              <w:top w:val="single" w:sz="4" w:space="0" w:color="auto"/>
              <w:left w:val="single" w:sz="4" w:space="0" w:color="auto"/>
              <w:bottom w:val="single" w:sz="4" w:space="0" w:color="auto"/>
              <w:right w:val="single" w:sz="4" w:space="0" w:color="auto"/>
            </w:tcBorders>
            <w:vAlign w:val="center"/>
          </w:tcPr>
          <w:p w:rsidR="00C265D7" w:rsidRPr="00366FE2" w:rsidRDefault="00C265D7" w:rsidP="00DC3110">
            <w:pPr>
              <w:widowControl w:val="0"/>
              <w:autoSpaceDE w:val="0"/>
              <w:autoSpaceDN w:val="0"/>
              <w:adjustRightInd w:val="0"/>
              <w:jc w:val="center"/>
            </w:pPr>
          </w:p>
        </w:tc>
      </w:tr>
      <w:tr w:rsidR="00C265D7" w:rsidRPr="00366FE2">
        <w:trPr>
          <w:trHeight w:val="268"/>
        </w:trPr>
        <w:tc>
          <w:tcPr>
            <w:tcW w:w="4257" w:type="dxa"/>
            <w:tcBorders>
              <w:top w:val="single" w:sz="4" w:space="0" w:color="auto"/>
              <w:left w:val="single" w:sz="4" w:space="0" w:color="auto"/>
              <w:bottom w:val="single" w:sz="4" w:space="0" w:color="auto"/>
              <w:right w:val="single" w:sz="4" w:space="0" w:color="auto"/>
            </w:tcBorders>
            <w:vAlign w:val="center"/>
          </w:tcPr>
          <w:p w:rsidR="00C265D7" w:rsidRDefault="00C265D7">
            <w:pPr>
              <w:widowControl w:val="0"/>
              <w:autoSpaceDE w:val="0"/>
              <w:autoSpaceDN w:val="0"/>
              <w:adjustRightInd w:val="0"/>
              <w:jc w:val="center"/>
            </w:pPr>
            <w:r>
              <w:t>Polonium</w:t>
            </w:r>
          </w:p>
        </w:tc>
        <w:tc>
          <w:tcPr>
            <w:tcW w:w="4272" w:type="dxa"/>
            <w:tcBorders>
              <w:top w:val="single" w:sz="4" w:space="0" w:color="auto"/>
              <w:left w:val="single" w:sz="4" w:space="0" w:color="auto"/>
              <w:bottom w:val="single" w:sz="4" w:space="0" w:color="auto"/>
              <w:right w:val="single" w:sz="4" w:space="0" w:color="auto"/>
            </w:tcBorders>
            <w:vAlign w:val="center"/>
          </w:tcPr>
          <w:p w:rsidR="00C265D7" w:rsidRPr="00366FE2" w:rsidRDefault="00C265D7" w:rsidP="00DC3110">
            <w:pPr>
              <w:widowControl w:val="0"/>
              <w:autoSpaceDE w:val="0"/>
              <w:autoSpaceDN w:val="0"/>
              <w:adjustRightInd w:val="0"/>
              <w:jc w:val="center"/>
            </w:pPr>
          </w:p>
        </w:tc>
      </w:tr>
    </w:tbl>
    <w:p w:rsidR="005C757B" w:rsidRPr="005C757B" w:rsidRDefault="005C757B" w:rsidP="005C757B">
      <w:pPr>
        <w:pStyle w:val="NormalWeb"/>
      </w:pPr>
      <w:r w:rsidRPr="005C757B">
        <w:t xml:space="preserve">Elements are arranged into </w:t>
      </w:r>
      <w:proofErr w:type="gramStart"/>
      <w:r w:rsidRPr="005C757B">
        <w:t>the  …</w:t>
      </w:r>
      <w:proofErr w:type="gramEnd"/>
      <w:r w:rsidRPr="005C757B">
        <w:t>……………..    ……………….</w:t>
      </w:r>
    </w:p>
    <w:p w:rsidR="005C757B" w:rsidRPr="005C757B" w:rsidRDefault="005C757B" w:rsidP="005C757B">
      <w:pPr>
        <w:pStyle w:val="NormalWeb"/>
      </w:pPr>
      <w:r w:rsidRPr="005C757B">
        <w:t>Each element is also given a unique number called the ………………… …………….. Elements are arranged in order of their atomic number in the Periodic Table.</w:t>
      </w:r>
    </w:p>
    <w:p w:rsidR="005C757B" w:rsidRDefault="00207C23" w:rsidP="005C757B">
      <w:pPr>
        <w:pStyle w:val="NormalWeb"/>
      </w:pPr>
      <w:r>
        <w:rPr>
          <w:rFonts w:ascii="Arial" w:hAnsi="Arial" w:cs="Arial"/>
          <w:b/>
          <w:bCs/>
          <w:noProof/>
          <w:sz w:val="28"/>
          <w:szCs w:val="28"/>
          <w:u w:val="single"/>
          <w:lang w:val="en-GB" w:eastAsia="en-GB"/>
        </w:rPr>
        <w:drawing>
          <wp:anchor distT="0" distB="0" distL="114300" distR="114300" simplePos="0" relativeHeight="251672576" behindDoc="1" locked="0" layoutInCell="1" allowOverlap="1">
            <wp:simplePos x="0" y="0"/>
            <wp:positionH relativeFrom="column">
              <wp:posOffset>-262890</wp:posOffset>
            </wp:positionH>
            <wp:positionV relativeFrom="paragraph">
              <wp:posOffset>231140</wp:posOffset>
            </wp:positionV>
            <wp:extent cx="6877050" cy="438785"/>
            <wp:effectExtent l="0" t="0" r="0" b="0"/>
            <wp:wrapNone/>
            <wp:docPr id="342" name="Picture 342"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5C757B">
        <w:t> </w:t>
      </w:r>
    </w:p>
    <w:p w:rsidR="005C757B" w:rsidRPr="005C757B" w:rsidRDefault="005C757B" w:rsidP="00D87653">
      <w:pPr>
        <w:widowControl w:val="0"/>
        <w:autoSpaceDE w:val="0"/>
        <w:autoSpaceDN w:val="0"/>
        <w:adjustRightInd w:val="0"/>
        <w:ind w:firstLine="397"/>
        <w:rPr>
          <w:rFonts w:ascii="Arial" w:hAnsi="Arial" w:cs="Arial"/>
          <w:b/>
          <w:bCs/>
          <w:sz w:val="28"/>
          <w:szCs w:val="28"/>
          <w:u w:val="single"/>
        </w:rPr>
      </w:pPr>
      <w:r w:rsidRPr="005C757B">
        <w:rPr>
          <w:rFonts w:ascii="Arial" w:hAnsi="Arial" w:cs="Arial"/>
          <w:b/>
          <w:bCs/>
          <w:sz w:val="28"/>
          <w:szCs w:val="28"/>
          <w:u w:val="single"/>
        </w:rPr>
        <w:t>Compounds</w:t>
      </w:r>
    </w:p>
    <w:p w:rsidR="005C757B" w:rsidRPr="00331619" w:rsidRDefault="005C757B" w:rsidP="005C757B">
      <w:pPr>
        <w:widowControl w:val="0"/>
        <w:autoSpaceDE w:val="0"/>
        <w:autoSpaceDN w:val="0"/>
        <w:adjustRightInd w:val="0"/>
        <w:rPr>
          <w:b/>
          <w:bCs/>
        </w:rPr>
      </w:pPr>
    </w:p>
    <w:p w:rsidR="005C757B" w:rsidRPr="00331619" w:rsidRDefault="005C757B" w:rsidP="00AE0EA9">
      <w:pPr>
        <w:widowControl w:val="0"/>
        <w:numPr>
          <w:ilvl w:val="0"/>
          <w:numId w:val="16"/>
        </w:numPr>
        <w:autoSpaceDE w:val="0"/>
        <w:autoSpaceDN w:val="0"/>
        <w:adjustRightInd w:val="0"/>
      </w:pPr>
      <w:r w:rsidRPr="00331619">
        <w:t>Compounds are formed when elements react together.</w:t>
      </w:r>
    </w:p>
    <w:p w:rsidR="005C757B" w:rsidRPr="00331619" w:rsidRDefault="005C757B" w:rsidP="00AE0EA9">
      <w:pPr>
        <w:widowControl w:val="0"/>
        <w:numPr>
          <w:ilvl w:val="0"/>
          <w:numId w:val="16"/>
        </w:numPr>
        <w:autoSpaceDE w:val="0"/>
        <w:autoSpaceDN w:val="0"/>
        <w:adjustRightInd w:val="0"/>
      </w:pPr>
      <w:r w:rsidRPr="00331619">
        <w:t>To separate the compounds into elements requires a chemical reaction.</w:t>
      </w:r>
    </w:p>
    <w:p w:rsidR="005C757B" w:rsidRPr="00331619" w:rsidRDefault="005C757B" w:rsidP="00AE0EA9">
      <w:pPr>
        <w:widowControl w:val="0"/>
        <w:numPr>
          <w:ilvl w:val="0"/>
          <w:numId w:val="16"/>
        </w:numPr>
        <w:autoSpaceDE w:val="0"/>
        <w:autoSpaceDN w:val="0"/>
        <w:adjustRightInd w:val="0"/>
      </w:pPr>
      <w:r w:rsidRPr="00331619">
        <w:t>Compounds tend not to look or act like the elements from which they are made.</w:t>
      </w:r>
    </w:p>
    <w:p w:rsidR="005C757B" w:rsidRPr="00331619" w:rsidRDefault="005C757B" w:rsidP="005C757B">
      <w:pPr>
        <w:widowControl w:val="0"/>
        <w:autoSpaceDE w:val="0"/>
        <w:autoSpaceDN w:val="0"/>
        <w:adjustRightInd w:val="0"/>
      </w:pPr>
    </w:p>
    <w:p w:rsidR="005C757B" w:rsidRPr="00331619" w:rsidRDefault="005C757B" w:rsidP="005C757B">
      <w:pPr>
        <w:pStyle w:val="NormalWeb"/>
        <w:rPr>
          <w:b/>
        </w:rPr>
      </w:pPr>
      <w:r w:rsidRPr="00331619">
        <w:rPr>
          <w:b/>
        </w:rPr>
        <w:t xml:space="preserve">When different elements react together, they form a new compound. </w:t>
      </w:r>
    </w:p>
    <w:p w:rsidR="005C757B" w:rsidRPr="00331619" w:rsidRDefault="00207C23" w:rsidP="005C757B">
      <w:pPr>
        <w:pStyle w:val="NormalWeb"/>
        <w:ind w:left="1440"/>
        <w:rPr>
          <w:b/>
        </w:rPr>
      </w:pPr>
      <w:r>
        <w:rPr>
          <w:noProof/>
          <w:lang w:val="en-GB" w:eastAsia="en-GB"/>
        </w:rPr>
        <mc:AlternateContent>
          <mc:Choice Requires="wpc">
            <w:drawing>
              <wp:inline distT="0" distB="0" distL="0" distR="0">
                <wp:extent cx="6120130" cy="1907540"/>
                <wp:effectExtent l="9525" t="9525" r="4445" b="0"/>
                <wp:docPr id="116" name="Canvas 1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05" name="Oval 109"/>
                        <wps:cNvSpPr>
                          <a:spLocks noChangeArrowheads="1"/>
                        </wps:cNvSpPr>
                        <wps:spPr bwMode="auto">
                          <a:xfrm>
                            <a:off x="3429000" y="0"/>
                            <a:ext cx="150495" cy="149860"/>
                          </a:xfrm>
                          <a:prstGeom prst="ellipse">
                            <a:avLst/>
                          </a:prstGeom>
                          <a:solidFill>
                            <a:srgbClr val="000000"/>
                          </a:solidFill>
                          <a:ln w="9525">
                            <a:solidFill>
                              <a:srgbClr val="BBE0E3"/>
                            </a:solidFill>
                            <a:round/>
                            <a:headEnd/>
                            <a:tailEnd/>
                          </a:ln>
                        </wps:spPr>
                        <wps:bodyPr rot="0" vert="horz" wrap="none" lIns="91440" tIns="45720" rIns="91440" bIns="45720" anchor="ctr" anchorCtr="0" upright="1">
                          <a:noAutofit/>
                        </wps:bodyPr>
                      </wps:wsp>
                      <wps:wsp>
                        <wps:cNvPr id="306" name="Oval 110"/>
                        <wps:cNvSpPr>
                          <a:spLocks noChangeArrowheads="1"/>
                        </wps:cNvSpPr>
                        <wps:spPr bwMode="auto">
                          <a:xfrm>
                            <a:off x="3811270" y="243840"/>
                            <a:ext cx="151130" cy="149860"/>
                          </a:xfrm>
                          <a:prstGeom prst="ellipse">
                            <a:avLst/>
                          </a:prstGeom>
                          <a:solidFill>
                            <a:srgbClr val="000000"/>
                          </a:solidFill>
                          <a:ln w="9525">
                            <a:solidFill>
                              <a:srgbClr val="BBE0E3"/>
                            </a:solidFill>
                            <a:round/>
                            <a:headEnd/>
                            <a:tailEnd/>
                          </a:ln>
                        </wps:spPr>
                        <wps:bodyPr rot="0" vert="horz" wrap="none" lIns="91440" tIns="45720" rIns="91440" bIns="45720" anchor="ctr" anchorCtr="0" upright="1">
                          <a:noAutofit/>
                        </wps:bodyPr>
                      </wps:wsp>
                      <wps:wsp>
                        <wps:cNvPr id="308" name="Oval 111"/>
                        <wps:cNvSpPr>
                          <a:spLocks noChangeArrowheads="1"/>
                        </wps:cNvSpPr>
                        <wps:spPr bwMode="auto">
                          <a:xfrm>
                            <a:off x="3710940" y="543560"/>
                            <a:ext cx="150495" cy="149860"/>
                          </a:xfrm>
                          <a:prstGeom prst="ellipse">
                            <a:avLst/>
                          </a:prstGeom>
                          <a:solidFill>
                            <a:srgbClr val="000000"/>
                          </a:solidFill>
                          <a:ln w="9525">
                            <a:solidFill>
                              <a:srgbClr val="BBE0E3"/>
                            </a:solidFill>
                            <a:round/>
                            <a:headEnd/>
                            <a:tailEnd/>
                          </a:ln>
                        </wps:spPr>
                        <wps:bodyPr rot="0" vert="horz" wrap="none" lIns="91440" tIns="45720" rIns="91440" bIns="45720" anchor="ctr" anchorCtr="0" upright="1">
                          <a:noAutofit/>
                        </wps:bodyPr>
                      </wps:wsp>
                      <wps:wsp>
                        <wps:cNvPr id="309" name="Oval 112"/>
                        <wps:cNvSpPr>
                          <a:spLocks noChangeArrowheads="1"/>
                        </wps:cNvSpPr>
                        <wps:spPr bwMode="auto">
                          <a:xfrm>
                            <a:off x="3161030" y="693420"/>
                            <a:ext cx="151130" cy="149860"/>
                          </a:xfrm>
                          <a:prstGeom prst="ellipse">
                            <a:avLst/>
                          </a:prstGeom>
                          <a:solidFill>
                            <a:srgbClr val="000000"/>
                          </a:solidFill>
                          <a:ln w="9525">
                            <a:solidFill>
                              <a:srgbClr val="BBE0E3"/>
                            </a:solidFill>
                            <a:round/>
                            <a:headEnd/>
                            <a:tailEnd/>
                          </a:ln>
                        </wps:spPr>
                        <wps:bodyPr rot="0" vert="horz" wrap="none" lIns="91440" tIns="45720" rIns="91440" bIns="45720" anchor="ctr" anchorCtr="0" upright="1">
                          <a:noAutofit/>
                        </wps:bodyPr>
                      </wps:wsp>
                      <wps:wsp>
                        <wps:cNvPr id="310" name="Oval 113"/>
                        <wps:cNvSpPr>
                          <a:spLocks noChangeArrowheads="1"/>
                        </wps:cNvSpPr>
                        <wps:spPr bwMode="auto">
                          <a:xfrm>
                            <a:off x="3860165" y="793115"/>
                            <a:ext cx="151130" cy="150495"/>
                          </a:xfrm>
                          <a:prstGeom prst="ellipse">
                            <a:avLst/>
                          </a:prstGeom>
                          <a:solidFill>
                            <a:srgbClr val="000000"/>
                          </a:solidFill>
                          <a:ln w="9525">
                            <a:solidFill>
                              <a:srgbClr val="BBE0E3"/>
                            </a:solidFill>
                            <a:round/>
                            <a:headEnd/>
                            <a:tailEnd/>
                          </a:ln>
                        </wps:spPr>
                        <wps:bodyPr rot="0" vert="horz" wrap="none" lIns="91440" tIns="45720" rIns="91440" bIns="45720" anchor="ctr" anchorCtr="0" upright="1">
                          <a:noAutofit/>
                        </wps:bodyPr>
                      </wps:wsp>
                      <wps:wsp>
                        <wps:cNvPr id="311" name="Oval 114"/>
                        <wps:cNvSpPr>
                          <a:spLocks noChangeArrowheads="1"/>
                        </wps:cNvSpPr>
                        <wps:spPr bwMode="auto">
                          <a:xfrm>
                            <a:off x="3211830" y="393700"/>
                            <a:ext cx="150495" cy="149860"/>
                          </a:xfrm>
                          <a:prstGeom prst="ellipse">
                            <a:avLst/>
                          </a:prstGeom>
                          <a:solidFill>
                            <a:srgbClr val="000000"/>
                          </a:solidFill>
                          <a:ln w="9525">
                            <a:solidFill>
                              <a:srgbClr val="BBE0E3"/>
                            </a:solidFill>
                            <a:round/>
                            <a:headEnd/>
                            <a:tailEnd/>
                          </a:ln>
                        </wps:spPr>
                        <wps:bodyPr rot="0" vert="horz" wrap="none" lIns="91440" tIns="45720" rIns="91440" bIns="45720" anchor="ctr" anchorCtr="0" upright="1">
                          <a:noAutofit/>
                        </wps:bodyPr>
                      </wps:wsp>
                      <wps:wsp>
                        <wps:cNvPr id="312" name="Oval 115"/>
                        <wps:cNvSpPr>
                          <a:spLocks noChangeArrowheads="1"/>
                        </wps:cNvSpPr>
                        <wps:spPr bwMode="auto">
                          <a:xfrm>
                            <a:off x="3460750" y="144145"/>
                            <a:ext cx="150495" cy="149860"/>
                          </a:xfrm>
                          <a:prstGeom prst="ellipse">
                            <a:avLst/>
                          </a:prstGeom>
                          <a:solidFill>
                            <a:srgbClr val="FFFF00"/>
                          </a:solidFill>
                          <a:ln w="9525">
                            <a:solidFill>
                              <a:srgbClr val="FFFF00"/>
                            </a:solidFill>
                            <a:round/>
                            <a:headEnd/>
                            <a:tailEnd/>
                          </a:ln>
                        </wps:spPr>
                        <wps:bodyPr rot="0" vert="horz" wrap="none" lIns="91440" tIns="45720" rIns="91440" bIns="45720" anchor="ctr" anchorCtr="0" upright="1">
                          <a:noAutofit/>
                        </wps:bodyPr>
                      </wps:wsp>
                      <wps:wsp>
                        <wps:cNvPr id="313" name="Oval 116"/>
                        <wps:cNvSpPr>
                          <a:spLocks noChangeArrowheads="1"/>
                        </wps:cNvSpPr>
                        <wps:spPr bwMode="auto">
                          <a:xfrm>
                            <a:off x="3261995" y="793115"/>
                            <a:ext cx="150495" cy="150495"/>
                          </a:xfrm>
                          <a:prstGeom prst="ellipse">
                            <a:avLst/>
                          </a:prstGeom>
                          <a:solidFill>
                            <a:srgbClr val="FFFF00"/>
                          </a:solidFill>
                          <a:ln w="9525">
                            <a:solidFill>
                              <a:srgbClr val="FFFF00"/>
                            </a:solidFill>
                            <a:round/>
                            <a:headEnd/>
                            <a:tailEnd/>
                          </a:ln>
                        </wps:spPr>
                        <wps:bodyPr rot="0" vert="horz" wrap="none" lIns="91440" tIns="45720" rIns="91440" bIns="45720" anchor="ctr" anchorCtr="0" upright="1">
                          <a:noAutofit/>
                        </wps:bodyPr>
                      </wps:wsp>
                      <wps:wsp>
                        <wps:cNvPr id="314" name="Oval 117"/>
                        <wps:cNvSpPr>
                          <a:spLocks noChangeArrowheads="1"/>
                        </wps:cNvSpPr>
                        <wps:spPr bwMode="auto">
                          <a:xfrm>
                            <a:off x="3361690" y="393700"/>
                            <a:ext cx="150495" cy="149860"/>
                          </a:xfrm>
                          <a:prstGeom prst="ellipse">
                            <a:avLst/>
                          </a:prstGeom>
                          <a:solidFill>
                            <a:srgbClr val="FFFF00"/>
                          </a:solidFill>
                          <a:ln w="9525">
                            <a:solidFill>
                              <a:srgbClr val="FFFF00"/>
                            </a:solidFill>
                            <a:round/>
                            <a:headEnd/>
                            <a:tailEnd/>
                          </a:ln>
                        </wps:spPr>
                        <wps:bodyPr rot="0" vert="horz" wrap="none" lIns="91440" tIns="45720" rIns="91440" bIns="45720" anchor="ctr" anchorCtr="0" upright="1">
                          <a:noAutofit/>
                        </wps:bodyPr>
                      </wps:wsp>
                      <wps:wsp>
                        <wps:cNvPr id="315" name="Oval 118"/>
                        <wps:cNvSpPr>
                          <a:spLocks noChangeArrowheads="1"/>
                        </wps:cNvSpPr>
                        <wps:spPr bwMode="auto">
                          <a:xfrm>
                            <a:off x="3560445" y="592455"/>
                            <a:ext cx="151130" cy="150495"/>
                          </a:xfrm>
                          <a:prstGeom prst="ellipse">
                            <a:avLst/>
                          </a:prstGeom>
                          <a:solidFill>
                            <a:srgbClr val="FFFF00"/>
                          </a:solidFill>
                          <a:ln w="9525">
                            <a:solidFill>
                              <a:srgbClr val="FFFF00"/>
                            </a:solidFill>
                            <a:round/>
                            <a:headEnd/>
                            <a:tailEnd/>
                          </a:ln>
                        </wps:spPr>
                        <wps:bodyPr rot="0" vert="horz" wrap="none" lIns="91440" tIns="45720" rIns="91440" bIns="45720" anchor="ctr" anchorCtr="0" upright="1">
                          <a:noAutofit/>
                        </wps:bodyPr>
                      </wps:wsp>
                      <wps:wsp>
                        <wps:cNvPr id="316" name="Oval 119"/>
                        <wps:cNvSpPr>
                          <a:spLocks noChangeArrowheads="1"/>
                        </wps:cNvSpPr>
                        <wps:spPr bwMode="auto">
                          <a:xfrm>
                            <a:off x="3710940" y="793115"/>
                            <a:ext cx="150495" cy="150495"/>
                          </a:xfrm>
                          <a:prstGeom prst="ellipse">
                            <a:avLst/>
                          </a:prstGeom>
                          <a:solidFill>
                            <a:srgbClr val="FFFF00"/>
                          </a:solidFill>
                          <a:ln w="9525">
                            <a:solidFill>
                              <a:srgbClr val="FFFF00"/>
                            </a:solidFill>
                            <a:round/>
                            <a:headEnd/>
                            <a:tailEnd/>
                          </a:ln>
                        </wps:spPr>
                        <wps:bodyPr rot="0" vert="horz" wrap="none" lIns="91440" tIns="45720" rIns="91440" bIns="45720" anchor="ctr" anchorCtr="0" upright="1">
                          <a:noAutofit/>
                        </wps:bodyPr>
                      </wps:wsp>
                      <wps:wsp>
                        <wps:cNvPr id="317" name="Oval 120"/>
                        <wps:cNvSpPr>
                          <a:spLocks noChangeArrowheads="1"/>
                        </wps:cNvSpPr>
                        <wps:spPr bwMode="auto">
                          <a:xfrm>
                            <a:off x="3660775" y="294005"/>
                            <a:ext cx="151765" cy="149225"/>
                          </a:xfrm>
                          <a:prstGeom prst="ellipse">
                            <a:avLst/>
                          </a:prstGeom>
                          <a:solidFill>
                            <a:srgbClr val="FFFF00"/>
                          </a:solidFill>
                          <a:ln w="9525">
                            <a:solidFill>
                              <a:srgbClr val="FFFF00"/>
                            </a:solidFill>
                            <a:round/>
                            <a:headEnd/>
                            <a:tailEnd/>
                          </a:ln>
                        </wps:spPr>
                        <wps:bodyPr rot="0" vert="horz" wrap="none" lIns="91440" tIns="45720" rIns="91440" bIns="45720" anchor="ctr" anchorCtr="0" upright="1">
                          <a:noAutofit/>
                        </wps:bodyPr>
                      </wps:wsp>
                      <wpg:wgp>
                        <wpg:cNvPr id="318" name="Group 121"/>
                        <wpg:cNvGrpSpPr>
                          <a:grpSpLocks/>
                        </wpg:cNvGrpSpPr>
                        <wpg:grpSpPr bwMode="auto">
                          <a:xfrm>
                            <a:off x="0" y="149860"/>
                            <a:ext cx="1899285" cy="1152525"/>
                            <a:chOff x="204" y="1389"/>
                            <a:chExt cx="1724" cy="1047"/>
                          </a:xfrm>
                        </wpg:grpSpPr>
                        <wps:wsp>
                          <wps:cNvPr id="319" name="Oval 122"/>
                          <wps:cNvSpPr>
                            <a:spLocks noChangeArrowheads="1"/>
                          </wps:cNvSpPr>
                          <wps:spPr bwMode="auto">
                            <a:xfrm>
                              <a:off x="385" y="1389"/>
                              <a:ext cx="137" cy="136"/>
                            </a:xfrm>
                            <a:prstGeom prst="ellipse">
                              <a:avLst/>
                            </a:prstGeom>
                            <a:solidFill>
                              <a:srgbClr val="000000"/>
                            </a:solidFill>
                            <a:ln w="9525">
                              <a:solidFill>
                                <a:srgbClr val="000000"/>
                              </a:solidFill>
                              <a:round/>
                              <a:headEnd/>
                              <a:tailEnd/>
                            </a:ln>
                          </wps:spPr>
                          <wps:bodyPr rot="0" vert="horz" wrap="square" lIns="91440" tIns="45720" rIns="91440" bIns="45720" anchor="ctr" anchorCtr="0" upright="1">
                            <a:noAutofit/>
                          </wps:bodyPr>
                        </wps:wsp>
                        <wps:wsp>
                          <wps:cNvPr id="96" name="Oval 123"/>
                          <wps:cNvSpPr>
                            <a:spLocks noChangeArrowheads="1"/>
                          </wps:cNvSpPr>
                          <wps:spPr bwMode="auto">
                            <a:xfrm>
                              <a:off x="658" y="1389"/>
                              <a:ext cx="137" cy="136"/>
                            </a:xfrm>
                            <a:prstGeom prst="ellipse">
                              <a:avLst/>
                            </a:prstGeom>
                            <a:solidFill>
                              <a:srgbClr val="000000"/>
                            </a:solidFill>
                            <a:ln w="9525">
                              <a:solidFill>
                                <a:srgbClr val="BBE0E3"/>
                              </a:solidFill>
                              <a:round/>
                              <a:headEnd/>
                              <a:tailEnd/>
                            </a:ln>
                          </wps:spPr>
                          <wps:bodyPr rot="0" vert="horz" wrap="square" lIns="91440" tIns="45720" rIns="91440" bIns="45720" anchor="ctr" anchorCtr="0" upright="1">
                            <a:noAutofit/>
                          </wps:bodyPr>
                        </wps:wsp>
                        <wps:wsp>
                          <wps:cNvPr id="97" name="Oval 124"/>
                          <wps:cNvSpPr>
                            <a:spLocks noChangeArrowheads="1"/>
                          </wps:cNvSpPr>
                          <wps:spPr bwMode="auto">
                            <a:xfrm>
                              <a:off x="657" y="1616"/>
                              <a:ext cx="137" cy="136"/>
                            </a:xfrm>
                            <a:prstGeom prst="ellipse">
                              <a:avLst/>
                            </a:prstGeom>
                            <a:solidFill>
                              <a:srgbClr val="000000"/>
                            </a:solidFill>
                            <a:ln w="9525">
                              <a:solidFill>
                                <a:srgbClr val="BBE0E3"/>
                              </a:solidFill>
                              <a:round/>
                              <a:headEnd/>
                              <a:tailEnd/>
                            </a:ln>
                          </wps:spPr>
                          <wps:bodyPr rot="0" vert="horz" wrap="square" lIns="91440" tIns="45720" rIns="91440" bIns="45720" anchor="ctr" anchorCtr="0" upright="1">
                            <a:noAutofit/>
                          </wps:bodyPr>
                        </wps:wsp>
                        <wps:wsp>
                          <wps:cNvPr id="98" name="Oval 125"/>
                          <wps:cNvSpPr>
                            <a:spLocks noChangeArrowheads="1"/>
                          </wps:cNvSpPr>
                          <wps:spPr bwMode="auto">
                            <a:xfrm>
                              <a:off x="431" y="1752"/>
                              <a:ext cx="137" cy="136"/>
                            </a:xfrm>
                            <a:prstGeom prst="ellipse">
                              <a:avLst/>
                            </a:prstGeom>
                            <a:solidFill>
                              <a:srgbClr val="000000"/>
                            </a:solidFill>
                            <a:ln w="9525">
                              <a:solidFill>
                                <a:srgbClr val="BBE0E3"/>
                              </a:solidFill>
                              <a:round/>
                              <a:headEnd/>
                              <a:tailEnd/>
                            </a:ln>
                          </wps:spPr>
                          <wps:bodyPr rot="0" vert="horz" wrap="square" lIns="91440" tIns="45720" rIns="91440" bIns="45720" anchor="ctr" anchorCtr="0" upright="1">
                            <a:noAutofit/>
                          </wps:bodyPr>
                        </wps:wsp>
                        <wps:wsp>
                          <wps:cNvPr id="99" name="Oval 126"/>
                          <wps:cNvSpPr>
                            <a:spLocks noChangeArrowheads="1"/>
                          </wps:cNvSpPr>
                          <wps:spPr bwMode="auto">
                            <a:xfrm>
                              <a:off x="204" y="1888"/>
                              <a:ext cx="137" cy="136"/>
                            </a:xfrm>
                            <a:prstGeom prst="ellipse">
                              <a:avLst/>
                            </a:prstGeom>
                            <a:solidFill>
                              <a:srgbClr val="000000"/>
                            </a:solidFill>
                            <a:ln w="9525">
                              <a:solidFill>
                                <a:srgbClr val="BBE0E3"/>
                              </a:solidFill>
                              <a:round/>
                              <a:headEnd/>
                              <a:tailEnd/>
                            </a:ln>
                          </wps:spPr>
                          <wps:bodyPr rot="0" vert="horz" wrap="square" lIns="91440" tIns="45720" rIns="91440" bIns="45720" anchor="ctr" anchorCtr="0" upright="1">
                            <a:noAutofit/>
                          </wps:bodyPr>
                        </wps:wsp>
                        <wps:wsp>
                          <wps:cNvPr id="100" name="Oval 127"/>
                          <wps:cNvSpPr>
                            <a:spLocks noChangeArrowheads="1"/>
                          </wps:cNvSpPr>
                          <wps:spPr bwMode="auto">
                            <a:xfrm>
                              <a:off x="204" y="1570"/>
                              <a:ext cx="137" cy="136"/>
                            </a:xfrm>
                            <a:prstGeom prst="ellipse">
                              <a:avLst/>
                            </a:prstGeom>
                            <a:solidFill>
                              <a:srgbClr val="000000"/>
                            </a:solidFill>
                            <a:ln w="9525">
                              <a:solidFill>
                                <a:srgbClr val="BBE0E3"/>
                              </a:solidFill>
                              <a:round/>
                              <a:headEnd/>
                              <a:tailEnd/>
                            </a:ln>
                          </wps:spPr>
                          <wps:bodyPr rot="0" vert="horz" wrap="square" lIns="91440" tIns="45720" rIns="91440" bIns="45720" anchor="ctr" anchorCtr="0" upright="1">
                            <a:noAutofit/>
                          </wps:bodyPr>
                        </wps:wsp>
                        <wps:wsp>
                          <wps:cNvPr id="101" name="Oval 128"/>
                          <wps:cNvSpPr>
                            <a:spLocks noChangeArrowheads="1"/>
                          </wps:cNvSpPr>
                          <wps:spPr bwMode="auto">
                            <a:xfrm>
                              <a:off x="1246" y="1434"/>
                              <a:ext cx="137" cy="136"/>
                            </a:xfrm>
                            <a:prstGeom prst="ellipse">
                              <a:avLst/>
                            </a:prstGeom>
                            <a:solidFill>
                              <a:srgbClr val="FFFF00"/>
                            </a:solidFill>
                            <a:ln w="9525">
                              <a:solidFill>
                                <a:srgbClr val="FFFF00"/>
                              </a:solidFill>
                              <a:round/>
                              <a:headEnd/>
                              <a:tailEnd/>
                            </a:ln>
                          </wps:spPr>
                          <wps:bodyPr rot="0" vert="horz" wrap="square" lIns="91440" tIns="45720" rIns="91440" bIns="45720" anchor="ctr" anchorCtr="0" upright="1">
                            <a:noAutofit/>
                          </wps:bodyPr>
                        </wps:wsp>
                        <wps:wsp>
                          <wps:cNvPr id="102" name="Oval 129"/>
                          <wps:cNvSpPr>
                            <a:spLocks noChangeArrowheads="1"/>
                          </wps:cNvSpPr>
                          <wps:spPr bwMode="auto">
                            <a:xfrm>
                              <a:off x="1201" y="1842"/>
                              <a:ext cx="137" cy="136"/>
                            </a:xfrm>
                            <a:prstGeom prst="ellipse">
                              <a:avLst/>
                            </a:prstGeom>
                            <a:solidFill>
                              <a:srgbClr val="FFFF00"/>
                            </a:solidFill>
                            <a:ln w="9525">
                              <a:solidFill>
                                <a:srgbClr val="FFFF00"/>
                              </a:solidFill>
                              <a:round/>
                              <a:headEnd/>
                              <a:tailEnd/>
                            </a:ln>
                          </wps:spPr>
                          <wps:bodyPr rot="0" vert="horz" wrap="square" lIns="91440" tIns="45720" rIns="91440" bIns="45720" anchor="ctr" anchorCtr="0" upright="1">
                            <a:noAutofit/>
                          </wps:bodyPr>
                        </wps:wsp>
                        <wps:wsp>
                          <wps:cNvPr id="104" name="Oval 130"/>
                          <wps:cNvSpPr>
                            <a:spLocks noChangeArrowheads="1"/>
                          </wps:cNvSpPr>
                          <wps:spPr bwMode="auto">
                            <a:xfrm>
                              <a:off x="1609" y="1389"/>
                              <a:ext cx="137" cy="136"/>
                            </a:xfrm>
                            <a:prstGeom prst="ellipse">
                              <a:avLst/>
                            </a:prstGeom>
                            <a:solidFill>
                              <a:srgbClr val="FFFF00"/>
                            </a:solidFill>
                            <a:ln w="9525">
                              <a:solidFill>
                                <a:srgbClr val="FFFF00"/>
                              </a:solidFill>
                              <a:round/>
                              <a:headEnd/>
                              <a:tailEnd/>
                            </a:ln>
                          </wps:spPr>
                          <wps:bodyPr rot="0" vert="horz" wrap="square" lIns="91440" tIns="45720" rIns="91440" bIns="45720" anchor="ctr" anchorCtr="0" upright="1">
                            <a:noAutofit/>
                          </wps:bodyPr>
                        </wps:wsp>
                        <wps:wsp>
                          <wps:cNvPr id="105" name="Oval 131"/>
                          <wps:cNvSpPr>
                            <a:spLocks noChangeArrowheads="1"/>
                          </wps:cNvSpPr>
                          <wps:spPr bwMode="auto">
                            <a:xfrm>
                              <a:off x="1474" y="1660"/>
                              <a:ext cx="137" cy="136"/>
                            </a:xfrm>
                            <a:prstGeom prst="ellipse">
                              <a:avLst/>
                            </a:prstGeom>
                            <a:solidFill>
                              <a:srgbClr val="FFFF00"/>
                            </a:solidFill>
                            <a:ln w="9525">
                              <a:solidFill>
                                <a:srgbClr val="FFFF00"/>
                              </a:solidFill>
                              <a:round/>
                              <a:headEnd/>
                              <a:tailEnd/>
                            </a:ln>
                          </wps:spPr>
                          <wps:bodyPr rot="0" vert="horz" wrap="square" lIns="91440" tIns="45720" rIns="91440" bIns="45720" anchor="ctr" anchorCtr="0" upright="1">
                            <a:noAutofit/>
                          </wps:bodyPr>
                        </wps:wsp>
                        <wps:wsp>
                          <wps:cNvPr id="107" name="Oval 132"/>
                          <wps:cNvSpPr>
                            <a:spLocks noChangeArrowheads="1"/>
                          </wps:cNvSpPr>
                          <wps:spPr bwMode="auto">
                            <a:xfrm>
                              <a:off x="1791" y="1615"/>
                              <a:ext cx="137" cy="136"/>
                            </a:xfrm>
                            <a:prstGeom prst="ellipse">
                              <a:avLst/>
                            </a:prstGeom>
                            <a:solidFill>
                              <a:srgbClr val="FFFF00"/>
                            </a:solidFill>
                            <a:ln w="9525">
                              <a:solidFill>
                                <a:srgbClr val="FFFF00"/>
                              </a:solidFill>
                              <a:round/>
                              <a:headEnd/>
                              <a:tailEnd/>
                            </a:ln>
                          </wps:spPr>
                          <wps:bodyPr rot="0" vert="horz" wrap="square" lIns="91440" tIns="45720" rIns="91440" bIns="45720" anchor="ctr" anchorCtr="0" upright="1">
                            <a:noAutofit/>
                          </wps:bodyPr>
                        </wps:wsp>
                        <wps:wsp>
                          <wps:cNvPr id="108" name="Oval 133"/>
                          <wps:cNvSpPr>
                            <a:spLocks noChangeArrowheads="1"/>
                          </wps:cNvSpPr>
                          <wps:spPr bwMode="auto">
                            <a:xfrm>
                              <a:off x="1655" y="1888"/>
                              <a:ext cx="137" cy="136"/>
                            </a:xfrm>
                            <a:prstGeom prst="ellipse">
                              <a:avLst/>
                            </a:prstGeom>
                            <a:solidFill>
                              <a:srgbClr val="FFFF00"/>
                            </a:solidFill>
                            <a:ln w="9525">
                              <a:solidFill>
                                <a:srgbClr val="FFFF00"/>
                              </a:solidFill>
                              <a:round/>
                              <a:headEnd/>
                              <a:tailEnd/>
                            </a:ln>
                          </wps:spPr>
                          <wps:bodyPr rot="0" vert="horz" wrap="square" lIns="91440" tIns="45720" rIns="91440" bIns="45720" anchor="ctr" anchorCtr="0" upright="1">
                            <a:noAutofit/>
                          </wps:bodyPr>
                        </wps:wsp>
                        <wps:wsp>
                          <wps:cNvPr id="109" name="Text Box 134"/>
                          <wps:cNvSpPr txBox="1">
                            <a:spLocks noChangeArrowheads="1"/>
                          </wps:cNvSpPr>
                          <wps:spPr bwMode="auto">
                            <a:xfrm>
                              <a:off x="839" y="1525"/>
                              <a:ext cx="635" cy="327"/>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AD4B3E" w:rsidRDefault="00E06643" w:rsidP="005C757B">
                                <w:pPr>
                                  <w:autoSpaceDE w:val="0"/>
                                  <w:autoSpaceDN w:val="0"/>
                                  <w:adjustRightInd w:val="0"/>
                                  <w:rPr>
                                    <w:rFonts w:ascii="Arial" w:cs="Arial"/>
                                    <w:color w:val="000000"/>
                                    <w:sz w:val="39"/>
                                    <w:szCs w:val="56"/>
                                  </w:rPr>
                                </w:pPr>
                                <w:r w:rsidRPr="00AD4B3E">
                                  <w:rPr>
                                    <w:rFonts w:ascii="Arial" w:cs="Arial"/>
                                    <w:color w:val="000000"/>
                                    <w:sz w:val="39"/>
                                    <w:szCs w:val="56"/>
                                  </w:rPr>
                                  <w:t>+</w:t>
                                </w:r>
                              </w:p>
                            </w:txbxContent>
                          </wps:txbx>
                          <wps:bodyPr rot="0" vert="horz" wrap="square" lIns="63094" tIns="31547" rIns="63094" bIns="31547" anchor="t" anchorCtr="0" upright="1">
                            <a:noAutofit/>
                          </wps:bodyPr>
                        </wps:wsp>
                        <wps:wsp>
                          <wps:cNvPr id="110" name="Text Box 135"/>
                          <wps:cNvSpPr txBox="1">
                            <a:spLocks noChangeArrowheads="1"/>
                          </wps:cNvSpPr>
                          <wps:spPr bwMode="auto">
                            <a:xfrm>
                              <a:off x="295" y="2205"/>
                              <a:ext cx="453"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AD4B3E" w:rsidRDefault="00E06643" w:rsidP="005C757B">
                                <w:pPr>
                                  <w:autoSpaceDE w:val="0"/>
                                  <w:autoSpaceDN w:val="0"/>
                                  <w:adjustRightInd w:val="0"/>
                                  <w:rPr>
                                    <w:rFonts w:ascii="Arial" w:cs="Arial"/>
                                    <w:color w:val="000000"/>
                                    <w:sz w:val="25"/>
                                    <w:szCs w:val="36"/>
                                  </w:rPr>
                                </w:pPr>
                              </w:p>
                            </w:txbxContent>
                          </wps:txbx>
                          <wps:bodyPr rot="0" vert="horz" wrap="square" lIns="63094" tIns="31547" rIns="63094" bIns="31547" anchor="t" anchorCtr="0" upright="1">
                            <a:noAutofit/>
                          </wps:bodyPr>
                        </wps:wsp>
                        <wps:wsp>
                          <wps:cNvPr id="111" name="Text Box 136"/>
                          <wps:cNvSpPr txBox="1">
                            <a:spLocks noChangeArrowheads="1"/>
                          </wps:cNvSpPr>
                          <wps:spPr bwMode="auto">
                            <a:xfrm>
                              <a:off x="1247" y="2205"/>
                              <a:ext cx="635"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AD4B3E" w:rsidRDefault="00E06643" w:rsidP="005C757B">
                                <w:pPr>
                                  <w:autoSpaceDE w:val="0"/>
                                  <w:autoSpaceDN w:val="0"/>
                                  <w:adjustRightInd w:val="0"/>
                                  <w:rPr>
                                    <w:rFonts w:ascii="Arial" w:cs="Arial"/>
                                    <w:color w:val="000000"/>
                                    <w:sz w:val="25"/>
                                    <w:szCs w:val="36"/>
                                  </w:rPr>
                                </w:pPr>
                              </w:p>
                            </w:txbxContent>
                          </wps:txbx>
                          <wps:bodyPr rot="0" vert="horz" wrap="square" lIns="63094" tIns="31547" rIns="63094" bIns="31547" anchor="t" anchorCtr="0" upright="1">
                            <a:noAutofit/>
                          </wps:bodyPr>
                        </wps:wsp>
                      </wpg:wgp>
                      <wps:wsp>
                        <wps:cNvPr id="112" name="Text Box 137"/>
                        <wps:cNvSpPr txBox="1">
                          <a:spLocks noChangeArrowheads="1"/>
                        </wps:cNvSpPr>
                        <wps:spPr bwMode="auto">
                          <a:xfrm>
                            <a:off x="3086100" y="1142365"/>
                            <a:ext cx="1548765" cy="23876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3423E9" w:rsidRDefault="00E06643">
                              <w:pPr>
                                <w:rPr>
                                  <w:i/>
                                </w:rPr>
                              </w:pPr>
                            </w:p>
                          </w:txbxContent>
                        </wps:txbx>
                        <wps:bodyPr rot="0" vert="horz" wrap="square" lIns="63094" tIns="31547" rIns="63094" bIns="31547" anchor="t" anchorCtr="0" upright="1">
                          <a:spAutoFit/>
                        </wps:bodyPr>
                      </wps:wsp>
                      <wps:wsp>
                        <wps:cNvPr id="113" name="Text Box 138"/>
                        <wps:cNvSpPr txBox="1">
                          <a:spLocks noChangeArrowheads="1"/>
                        </wps:cNvSpPr>
                        <wps:spPr bwMode="auto">
                          <a:xfrm>
                            <a:off x="800100" y="1142365"/>
                            <a:ext cx="14859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B11FB1" w:rsidRDefault="00E06643" w:rsidP="005C757B">
                              <w:pPr>
                                <w:rPr>
                                  <w:sz w:val="25"/>
                                  <w:szCs w:val="25"/>
                                </w:rPr>
                              </w:pPr>
                              <w:r w:rsidRPr="00B11FB1">
                                <w:rPr>
                                  <w:sz w:val="25"/>
                                  <w:szCs w:val="25"/>
                                </w:rPr>
                                <w:t>Elements</w:t>
                              </w:r>
                            </w:p>
                          </w:txbxContent>
                        </wps:txbx>
                        <wps:bodyPr rot="0" vert="horz" wrap="square" lIns="91440" tIns="45720" rIns="91440" bIns="45720" anchor="t" anchorCtr="0" upright="1">
                          <a:noAutofit/>
                        </wps:bodyPr>
                      </wps:wsp>
                      <wps:wsp>
                        <wps:cNvPr id="114" name="Line 139"/>
                        <wps:cNvCnPr/>
                        <wps:spPr bwMode="auto">
                          <a:xfrm>
                            <a:off x="2286000" y="57150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Text Box 2"/>
                        <wps:cNvSpPr txBox="1">
                          <a:spLocks noChangeArrowheads="1"/>
                        </wps:cNvSpPr>
                        <wps:spPr bwMode="auto">
                          <a:xfrm>
                            <a:off x="3083560" y="1179195"/>
                            <a:ext cx="2431415"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D17697" w:rsidRDefault="00E06643" w:rsidP="00D17697">
                              <w:pPr>
                                <w:rPr>
                                  <w:sz w:val="25"/>
                                  <w:szCs w:val="25"/>
                                </w:rPr>
                              </w:pPr>
                              <w:r w:rsidRPr="00D17697">
                                <w:rPr>
                                  <w:sz w:val="25"/>
                                  <w:szCs w:val="25"/>
                                </w:rPr>
                                <w:t>Compound</w:t>
                              </w:r>
                            </w:p>
                          </w:txbxContent>
                        </wps:txbx>
                        <wps:bodyPr rot="0" vert="horz" wrap="square" lIns="91440" tIns="45720" rIns="91440" bIns="45720" anchor="t" anchorCtr="0" upright="1">
                          <a:spAutoFit/>
                        </wps:bodyPr>
                      </wps:wsp>
                    </wpc:wpc>
                  </a:graphicData>
                </a:graphic>
              </wp:inline>
            </w:drawing>
          </mc:Choice>
          <mc:Fallback>
            <w:pict>
              <v:group id="Canvas 107" o:spid="_x0000_s1031" editas="canvas" style="width:481.9pt;height:150.2pt;mso-position-horizontal-relative:char;mso-position-vertical-relative:line" coordsize="61201,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jMiZAgAAKRdAAAOAAAAZHJzL2Uyb0RvYy54bWzsXGtzmzgU/b4z+x8YvrtGQrw8dTrNw52d&#10;6W470+4PIBjbzGJggcTJ7ux/3yPxMJCSuE2jOBP1QwoREZI4uro69+q8fXezjbXrMC+iNJnr5I2h&#10;a2ESpMsoWc/1P78uJq6uFaWfLP04TcK5fhsW+ruTX395u8tmIU03abwMcw2VJMVsl831TVlms+m0&#10;CDbh1i/epFmYoHCV5lu/xG2+ni5zf4fat/GUGoY93aX5MsvTICwK/Pa8KtRPRP2rVRiUn1arIiy1&#10;eK6jbaX4mYufl/zn9OStP1vnfraJgroZ/g+0YutHCV7aVnXul752lUd3qtpGQZ4W6ap8E6Tbabpa&#10;RUEo+oDeEGPQmzM/ufYL0ZkAo9M0EFc/sd7LNW93ki6iOMZoTFH7jP+O/7/D9wnxy12Gr1Nk7Xcq&#10;Hvf+Lxs/C0W3ilnwx/XnXIuWc900LF1L/C1Q8unajzViePzz8HfjoS/Z55w3tMg+psFfhZakZxs/&#10;WYfv8zzdbUJ/iTYR/jw60PkDflPgT7XL3e/pElX7V2UqvtTNKt/yCvENtBu8nVHPMACR2xYW4U2p&#10;BSgilsE8tC1AEWGeawvYTP1ZU0WWF+WHMN1q/GKuh3EcZQXvoD/zrz8WJW+VP2ueEr1I42jJR1zc&#10;5OvLszjX0Gm8W/wTHUFnu4/Fibab655FLVFzr6zoVnF6emFcmN+qIk+vkiVa48/4iF3U16UfxdU1&#10;Whkn9RDyUatG/zJd3mIE87SaPZjtuNik+T+6tsPMmesJprauxb8l+AYeYYxPNHHDLIfiJu+WXHZL&#10;/CRARXM9KHNdq27Oymp6XmV5tN7gTUR0N0nf48utIjGY/KtWraobC3BKQ6ndRykRaOiB7glR6hJC&#10;nQqllJkuhlp8zj1UCTFRrKDKZzFfmF41VLH4dg0qEQZSFlQdGHBuCmA1LWZaldX0Z3uoKquqrGq7&#10;9nsDqFJu2GRBldjE4GYTULU9eALKqtZuk3IA4HzUKGygigW/b1WFqyULqvA+iQ1nFFB1PJMQ6x4H&#10;oPJbK+9T+aqv0FfFgt+HKpNpVSkhbm1VTc90sLka+KrKAVAOQGtV6QCqwrDJsqrMNhyrcgCwfyXs&#10;jlWVCNUF/lVzBdvx3i7/YAZgvArFAHwH/zbCUxFzAFVbqlW1icfZqFEHoAPVp3YAxnGmoHoUZBVh&#10;A6g6MqFq2sT2Kqv67A6AguqR86rYyfR9VVcmVEFPMaz6gqzyKLPuOAAdXlVZ1VfOq5JhCEBqoKrD&#10;q36bAVAOgNpWtdsqp29VK2pT1rbKxrbKqawqRSwAAd4BA0AczmXV0SqKyObTkVXKAXiEA7Ce7db7&#10;8D9SOwZ5Gt+V1vABm9BM8KrrbviftNEq8YBGaB2uEk99yLMmBWDNL0UWAEfLLuuX83vxBKbAQ0H/&#10;ZsffxPQ70SnX86jbYJMg6F6B058FG2SU8IwBasC5xi6MmK6w/7zookkZcCgKBa4NJnzuNl1ANLhu&#10;oKyYNRlEV6jU6Aofxt44tSFAE9ZJDJIpttDtGO2TJY4kpWI8K+OJCJXi7ys/D19LUoU3cKiozJCK&#10;bcHwvHB8Sk/5eWX4HHpRMuMotoW3c3yCTRn4Ty/Gfip8NimuT5I66bWuU5U5Wfkqkrx8ZiLKyPHp&#10;WMKt6DhRCp9jKZOvzH4O/U+ZEZPWT3ddQSkqfDbJs/ek9L4ufBKe+N3NlKQy4yQtQC1k9vYJEmVA&#10;lQHlZyOIMcjkoTKjI4QybND4Es9M4flKN6Evkbx7bSZ0kMBDZQZFCE5PVQh12fM4oQqh+ZGf3CGc&#10;r+0u8shNxGoraZdEbBxne1aaSSH0+BEKpryHUJkHdghz6oAGwnbP4ocqhB4/QgdMqCkzkkQcr17l&#10;7TvnHuTslBRCjx+hAy7UlBlLwtGcOtj5XGSTQujxI7RlQ7/ySPhpeqORal/d8UW18gYF2HKL0+9P&#10;pXrgmrVT2qY3NLF52wSQeWzerLiw8dh8DpEN0cgRrYNWWqISF+hqTTS/wUshk8B1CfjrhW7Gv57h&#10;XbgXLpswal9MmHF+Pnm/OGMTe4FAw7l5fnZ2Tv7j7yVstomWyzDhegqNhgdhh+Wo1GoilfpGq+LR&#10;O3VxkLbCtN8MIfiAvgy6BCLFOKXeZGG7zoQtmDXxHMOdGMQ79ZCA6rHzRb9LH6MkfHyXDtSNGE9y&#10;2EYlVFriaDvX3VafYlxEov0ivPn7oQCEmg8tRDr2ChPlzeVNpQHS7Mge1Jzosyu2ibPmjeqESSzk&#10;3NSqE3VJpTpRlzSqE+UL0Zwg+yOnHYshkuWkWwxanz2hdJjNxyyci+EWgyIgeG8en7IY0H1RFqMj&#10;O/PjFqPNxFAWo5NMSfYnfzsWYxh1leNjYNGrEljumozWyVAm4xABJ2UyforJaBfOl2IyRMowErAl&#10;pQtDYqqhITvGYxgRl2M8TMOFNkudp00YNXFeoB8it5jbHiKgJq4Fd6m2K0JNbizvTlmSn2JJ2gX1&#10;KCxJkXGJvMWzS+ThqOQ37McwYUGO/cB29X7zwVwLuo811QGZMtAej9q7jFMHnJlbLOrae49xzcWD&#10;aRHFIdRk0RiH0C5U3zkpf0y58uVwCOBHqtiiIJUImL999Pss+ZzXd5yVefDgFKXQoaqXZcuBQOog&#10;YCiEP+tZ9cB6HIMjOpg+5EyW6fIZzWdMbxL1aLpxKuve8zpaeZtBI7bMI0jLxjh+g9dtwyWO4YRQ&#10;N+ZXlW2oJmxDZh0La9kSraOr+zgDV80V3jvOKMmTU+UCZjUsW19zGFKUs1LA0xQilSJHg0caQXRh&#10;PPapbtBbJYw3V3BcjmnjXFsFhxFttYdornH4qqVCDt3c+iRHsVQc4L9hdkKVOwsEqV7LlnOt8e69&#10;mMN7cfWT/wEAAP//AwBQSwMEFAAGAAgAAAAhAEDyEyvbAAAABQEAAA8AAABkcnMvZG93bnJldi54&#10;bWxMj8FOwzAQRO9I/IO1SNyo3QZFNI1TISQ4FihIXN14iSPitYndNvD1LFzKZaTVrGbe1OvJD+KA&#10;Y+oDaZjPFAikNtieOg2vL/dXNyBSNmTNEAg1fGGCdXN+VpvKhiM942GbO8EhlCqjweUcKylT69Cb&#10;NAsRib33MHqT+Rw7aUdz5HA/yIVSpfSmJ25wJuKdw/Zju/caxsen+L1xi4e32BWbaV5+yiKXWl9e&#10;TLcrEBmnfHqGX3xGh4aZdmFPNolBAw/Jf8resix4xk5DodQ1yKaW/+mbHwAAAP//AwBQSwECLQAU&#10;AAYACAAAACEAtoM4kv4AAADhAQAAEwAAAAAAAAAAAAAAAAAAAAAAW0NvbnRlbnRfVHlwZXNdLnht&#10;bFBLAQItABQABgAIAAAAIQA4/SH/1gAAAJQBAAALAAAAAAAAAAAAAAAAAC8BAABfcmVscy8ucmVs&#10;c1BLAQItABQABgAIAAAAIQBTAjMiZAgAAKRdAAAOAAAAAAAAAAAAAAAAAC4CAABkcnMvZTJvRG9j&#10;LnhtbFBLAQItABQABgAIAAAAIQBA8hMr2wAAAAUBAAAPAAAAAAAAAAAAAAAAAL4KAABkcnMvZG93&#10;bnJldi54bWxQSwUGAAAAAAQABADzAAAAxgsAAAAA&#10;">
                <v:shape id="_x0000_s1032" type="#_x0000_t75" style="position:absolute;width:61201;height:19075;visibility:visible;mso-wrap-style:square">
                  <v:fill o:detectmouseclick="t"/>
                  <v:path o:connecttype="none"/>
                </v:shape>
                <v:oval id="Oval 109" o:spid="_x0000_s1033" style="position:absolute;left:34290;width:1504;height:149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H/LMUA&#10;AADcAAAADwAAAGRycy9kb3ducmV2LnhtbESPT0vEMBTE7wt+h/AEb26qslK6mxYRFgW92BW9PpvX&#10;P2vzEpLYbb+9EYQ9DjPzG2ZXzWYUE/kwWFZws85AEDdWD9wpeD/sr3MQISJrHC2TgoUCVOXFaoeF&#10;tid+o6mOnUgQDgUq6GN0hZSh6clgWFtHnLzWeoMxSd9J7fGU4GaUt1l2Lw0OnBZ6dPTYU/Nd/xgF&#10;+3ZentxmOtb5y5drP19bv3xMSl1dzg9bEJHmeA7/t5+1grtsA39n0hGQ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Yf8sxQAAANwAAAAPAAAAAAAAAAAAAAAAAJgCAABkcnMv&#10;ZG93bnJldi54bWxQSwUGAAAAAAQABAD1AAAAigMAAAAA&#10;" fillcolor="black" strokecolor="#bbe0e3"/>
                <v:oval id="Oval 110" o:spid="_x0000_s1034" style="position:absolute;left:38112;top:2438;width:1512;height:149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NhW8UA&#10;AADcAAAADwAAAGRycy9kb3ducmV2LnhtbESPT0sDMRTE7wW/Q3iCtzar0rJsmxYRioJe3Ipen5u3&#10;f+rmJSRxu/vtG6HQ4zAzv2E2u9H0YiAfOssK7hcZCOLK6o4bBZ+H/TwHESKyxt4yKZgowG57M9tg&#10;oe2JP2goYyMShEOBCtoYXSFlqFoyGBbWESevtt5gTNI3Uns8Jbjp5UOWraTBjtNCi46eW6p+yz+j&#10;YF+P04tbDscyf/tx9fd77aevQam72/FpDSLSGK/hS/tVK3jMVvB/Jh0BuT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s2FbxQAAANwAAAAPAAAAAAAAAAAAAAAAAJgCAABkcnMv&#10;ZG93bnJldi54bWxQSwUGAAAAAAQABAD1AAAAigMAAAAA&#10;" fillcolor="black" strokecolor="#bbe0e3"/>
                <v:oval id="Oval 111" o:spid="_x0000_s1035" style="position:absolute;left:37109;top:5435;width:1505;height:149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BQssIA&#10;AADcAAAADwAAAGRycy9kb3ducmV2LnhtbERPy2oCMRTdC/5DuII7zVixyNQoRZAW2o1jabe3kzuP&#10;dnITknSc+XuzELo8nPfuMJhO9ORDa1nBapmBIC6tbrlW8HE5LbYgQkTW2FkmBSMFOOynkx3m2l75&#10;TH0Ra5FCOOSooInR5VKGsiGDYWkdceIq6w3GBH0ttcdrCjedfMiyR2mw5dTQoKNjQ+Vv8WcUnKph&#10;fHGb/qfYvn276uu98uNnr9R8Njw/gYg0xH/x3f2qFayztDadS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FCywgAAANwAAAAPAAAAAAAAAAAAAAAAAJgCAABkcnMvZG93&#10;bnJldi54bWxQSwUGAAAAAAQABAD1AAAAhwMAAAAA&#10;" fillcolor="black" strokecolor="#bbe0e3"/>
                <v:oval id="Oval 112" o:spid="_x0000_s1036" style="position:absolute;left:31610;top:6934;width:1511;height:149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z1KcUA&#10;AADcAAAADwAAAGRycy9kb3ducmV2LnhtbESPT0sDMRTE7wW/Q3iCtzarYqnrZosIRUEvrmKvr5u3&#10;f3TzEpK43f32Rij0OMzMb5hiO5lBjORDb1nB9SoDQVxb3XOr4PNjt9yACBFZ42CZFMwUYFteLArM&#10;tT3yO41VbEWCcMhRQRejy6UMdUcGw8o64uQ11huMSfpWao/HBDeDvMmytTTYc1ro0NFTR/VP9WsU&#10;7JppfnZ343e1eT24Zv/W+PlrVOrqcnp8ABFpiufwqf2iFdxm9/B/Jh0BW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PUpxQAAANwAAAAPAAAAAAAAAAAAAAAAAJgCAABkcnMv&#10;ZG93bnJldi54bWxQSwUGAAAAAAQABAD1AAAAigMAAAAA&#10;" fillcolor="black" strokecolor="#bbe0e3"/>
                <v:oval id="Oval 113" o:spid="_x0000_s1037" style="position:absolute;left:38601;top:7931;width:1511;height:150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cIA&#10;AADcAAAADwAAAGRycy9kb3ducmV2LnhtbERPy2oCMRTdC/2HcIXuNKNFkalRpCAK7abT0m5vJ3ce&#10;7eQmJHGc+XuzKLg8nPd2P5hO9ORDa1nBYp6BIC6tbrlW8PlxnG1AhIissbNMCkYKsN89TLaYa3vl&#10;d+qLWIsUwiFHBU2MLpcylA0ZDHPriBNXWW8wJuhrqT1eU7jp5DLL1tJgy6mhQUcvDZV/xcUoOFbD&#10;eHKr/rfYvP646vut8uNXr9TjdDg8g4g0xLv4333WCp4WaX46k46A3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z8ppwgAAANwAAAAPAAAAAAAAAAAAAAAAAJgCAABkcnMvZG93&#10;bnJldi54bWxQSwUGAAAAAAQABAD1AAAAhwMAAAAA&#10;" fillcolor="black" strokecolor="#bbe0e3"/>
                <v:oval id="Oval 114" o:spid="_x0000_s1038" style="position:absolute;left:32118;top:3937;width:1505;height:149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Nv8sUA&#10;AADcAAAADwAAAGRycy9kb3ducmV2LnhtbESPT0sDMRTE74LfITzBm82uRSlr0yJCaUEv3Ypen5u3&#10;f3TzEpJ0u/vtm0LB4zAzv2GW69H0YiAfOssK8lkGgriyuuNGwedh87AAESKyxt4yKZgowHp1e7PE&#10;QtsT72koYyMShEOBCtoYXSFlqFoyGGbWESevtt5gTNI3Uns8Jbjp5WOWPUuDHaeFFh29tVT9lUej&#10;YFOP09Y9Db/l4v3H1d8ftZ++BqXu78bXFxCRxvgfvrZ3WsE8z+FyJh0BuT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2/yxQAAANwAAAAPAAAAAAAAAAAAAAAAAJgCAABkcnMv&#10;ZG93bnJldi54bWxQSwUGAAAAAAQABAD1AAAAigMAAAAA&#10;" fillcolor="black" strokecolor="#bbe0e3"/>
                <v:oval id="Oval 115" o:spid="_x0000_s1039" style="position:absolute;left:34607;top:1441;width:1505;height:149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YjAsYA&#10;AADcAAAADwAAAGRycy9kb3ducmV2LnhtbESPQWsCMRSE74X+h/CEXkSzKrR2axQVClV6qYq9vm6e&#10;u1s3L2sSdfXXN4LQ4zAz3zCjSWMqcSLnS8sKet0EBHFmdcm5gs36vTME4QOyxsoyKbiQh8n48WGE&#10;qbZn/qLTKuQiQtinqKAIoU6l9FlBBn3X1sTR21lnMETpcqkdniPcVLKfJM/SYMlxocCa5gVl+9XR&#10;KLhas5XfyeeLHE5fZ79usfxptw9KPbWa6RuIQE34D9/bH1rBoNeH25l4BOT4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YjAsYAAADcAAAADwAAAAAAAAAAAAAAAACYAgAAZHJz&#10;L2Rvd25yZXYueG1sUEsFBgAAAAAEAAQA9QAAAIsDAAAAAA==&#10;" fillcolor="yellow" strokecolor="yellow"/>
                <v:oval id="Oval 116" o:spid="_x0000_s1040" style="position:absolute;left:32619;top:7931;width:1505;height:150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qGmcYA&#10;AADcAAAADwAAAGRycy9kb3ducmV2LnhtbESPQWsCMRSE74X+h/CEXkSzVmjt1igqFFR6qYq9vm6e&#10;u1s3L2sSde2vN4LQ4zAz3zDDcWMqcSLnS8sKet0EBHFmdcm5gs36ozMA4QOyxsoyKbiQh/Ho8WGI&#10;qbZn/qLTKuQiQtinqKAIoU6l9FlBBn3X1sTR21lnMETpcqkdniPcVPI5SV6kwZLjQoE1zQrK9quj&#10;UfBnzVZ+J5+vcjB5m/66xfKn3T4o9dRqJu8gAjXhP3xvz7WCfq8PtzPxCMjR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qGmcYAAADcAAAADwAAAAAAAAAAAAAAAACYAgAAZHJz&#10;L2Rvd25yZXYueG1sUEsFBgAAAAAEAAQA9QAAAIsDAAAAAA==&#10;" fillcolor="yellow" strokecolor="yellow"/>
                <v:oval id="Oval 117" o:spid="_x0000_s1041" style="position:absolute;left:33616;top:3937;width:1505;height:149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Me7ccA&#10;AADcAAAADwAAAGRycy9kb3ducmV2LnhtbESPQUvDQBSE74L/YXmCl9JsoqIxZluiUGjFi63o9Zl9&#10;JtHs27i7ttFf3y0UPA4z8w1TzkfTiy0531lWkCUpCOLa6o4bBS+bxTQH4QOyxt4yKfglD/PZ6UmJ&#10;hbY7fqbtOjQiQtgXqKANYSik9HVLBn1iB+LofVhnMETpGqkd7iLc9PIiTa+lwY7jQosDPbRUf61/&#10;jII/a17lW/p0I/Pq9v7TrR7fJ5Nvpc7PxuoORKAx/IeP7aVWcJldweFMPAJyt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jHu3HAAAA3AAAAA8AAAAAAAAAAAAAAAAAmAIAAGRy&#10;cy9kb3ducmV2LnhtbFBLBQYAAAAABAAEAPUAAACMAwAAAAA=&#10;" fillcolor="yellow" strokecolor="yellow"/>
                <v:oval id="Oval 118" o:spid="_x0000_s1042" style="position:absolute;left:35604;top:5924;width:1511;height:150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7dscA&#10;AADcAAAADwAAAGRycy9kb3ducmV2LnhtbESPQUvDQBSE74L/YXmCl9JsoqgxZluiUGjFi63o9Zl9&#10;JtHs27i7ttFf3y0UPA4z8w1TzkfTiy0531lWkCUpCOLa6o4bBS+bxTQH4QOyxt4yKfglD/PZ6UmJ&#10;hbY7fqbtOjQiQtgXqKANYSik9HVLBn1iB+LofVhnMETpGqkd7iLc9PIiTa+lwY7jQosDPbRUf61/&#10;jII/a17lW/p0I/Pq9v7TrR7fJ5Nvpc7PxuoORKAx/IeP7aVWcJldweFMPAJyt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vu3bHAAAA3AAAAA8AAAAAAAAAAAAAAAAAmAIAAGRy&#10;cy9kb3ducmV2LnhtbFBLBQYAAAAABAAEAPUAAACMAwAAAAA=&#10;" fillcolor="yellow" strokecolor="yellow"/>
                <v:oval id="Oval 119" o:spid="_x0000_s1043" style="position:absolute;left:37109;top:7931;width:1505;height:150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lAccA&#10;AADcAAAADwAAAGRycy9kb3ducmV2LnhtbESPT2sCMRTE70K/Q3hCL6JZW7B2axQVCq148Q/2+rp5&#10;7m7dvKxJ1LWf3hSEHoeZ+Q0zmjSmEmdyvrSsoN9LQBBnVpecK9hu3rtDED4ga6wsk4IreZiMH1oj&#10;TLW98IrO65CLCGGfooIihDqV0mcFGfQ9WxNHb2+dwRCly6V2eIlwU8mnJBlIgyXHhQJrmheUHdYn&#10;o+DXmp38SpYvcjh9nf24z8V3p3NU6rHdTN9ABGrCf/je/tAKnvsD+DsTj4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9JQHHAAAA3AAAAA8AAAAAAAAAAAAAAAAAmAIAAGRy&#10;cy9kb3ducmV2LnhtbFBLBQYAAAAABAAEAPUAAACMAwAAAAA=&#10;" fillcolor="yellow" strokecolor="yellow"/>
                <v:oval id="Oval 120" o:spid="_x0000_s1044" style="position:absolute;left:36607;top:2940;width:1518;height:149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AmsYA&#10;AADcAAAADwAAAGRycy9kb3ducmV2LnhtbESPQWsCMRSE74X+h/CEXkSzVqh2axQVCiq9VMVeXzfP&#10;3a2blzWJuvbXm4LQ4zAz3zCjSWMqcSbnS8sKet0EBHFmdcm5gu3mvTME4QOyxsoyKbiSh8n48WGE&#10;qbYX/qTzOuQiQtinqKAIoU6l9FlBBn3X1sTR21tnMETpcqkdXiLcVPI5SV6kwZLjQoE1zQvKDuuT&#10;UfBrzU5+JR8DOZy+zn7ccvXdbh+Vemo10zcQgZrwH763F1pBvzeAvzPxCMjx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GAmsYAAADcAAAADwAAAAAAAAAAAAAAAACYAgAAZHJz&#10;L2Rvd25yZXYueG1sUEsFBgAAAAAEAAQA9QAAAIsDAAAAAA==&#10;" fillcolor="yellow" strokecolor="yellow"/>
                <v:group id="Group 121" o:spid="_x0000_s1045" style="position:absolute;top:1498;width:18992;height:11525" coordorigin="204,1389" coordsize="1724,10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9uZsIAAADcAAAADwAAAGRycy9kb3ducmV2LnhtbERPy4rCMBTdC/5DuMLs&#10;NO2IIh1TERkHFyKoA8PsLs3tA5ub0sS2/r1ZCC4P573eDKYWHbWusqwgnkUgiDOrKy4U/F730xUI&#10;55E11pZJwYMcbNLxaI2Jtj2fqbv4QoQQdgkqKL1vEildVpJBN7MNceBy2xr0AbaF1C32IdzU8jOK&#10;ltJgxaGhxIZ2JWW3y90o+Omx387j7+54y3eP/+vi9HeMSamPybD9AuFp8G/xy33QCu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2vbmbCAAAA3AAAAA8A&#10;AAAAAAAAAAAAAAAAqgIAAGRycy9kb3ducmV2LnhtbFBLBQYAAAAABAAEAPoAAACZAwAAAAA=&#10;">
                  <v:oval id="Oval 122" o:spid="_x0000_s1046" style="position:absolute;left:385;top:1389;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a/cQA&#10;AADcAAAADwAAAGRycy9kb3ducmV2LnhtbESP3YrCMBSE74V9h3AW9kY0dZVFq1EWWcVLf/YBjs2x&#10;rTYnoYlafXojCF4OM/MNM5k1phIXqn1pWUGvm4AgzqwuOVfwv1t0hiB8QNZYWSYFN/Iwm360Jphq&#10;e+UNXbYhFxHCPkUFRQguldJnBRn0XeuIo3ewtcEQZZ1LXeM1wk0lv5PkRxosOS4U6GheUHbano2C&#10;/fFWngbt/G/H97k7H9xq6ddWqa/P5ncMIlAT3uFXe6UV9HsjeJ6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S2v3EAAAA3AAAAA8AAAAAAAAAAAAAAAAAmAIAAGRycy9k&#10;b3ducmV2LnhtbFBLBQYAAAAABAAEAPUAAACJAwAAAAA=&#10;" fillcolor="black"/>
                  <v:oval id="Oval 123" o:spid="_x0000_s1047" style="position:absolute;left:658;top:1389;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J6asIA&#10;AADbAAAADwAAAGRycy9kb3ducmV2LnhtbESPQWvCQBSE7wX/w/IEb3WjYKrRVUQUevDStN6f2WcS&#10;zb4Nu2uS/vtuodDjMDPfMJvdYBrRkfO1ZQWzaQKCuLC65lLB1+fpdQnCB2SNjWVS8E0edtvRywYz&#10;bXv+oC4PpYgQ9hkqqEJoMyl9UZFBP7UtcfRu1hkMUbpSaod9hJtGzpMklQZrjgsVtnSoqHjkT6Pg&#10;fHb5tb+wO86eixSP17t56+5KTcbDfg0i0BD+w3/td61glcLvl/gD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snpqwgAAANsAAAAPAAAAAAAAAAAAAAAAAJgCAABkcnMvZG93&#10;bnJldi54bWxQSwUGAAAAAAQABAD1AAAAhwMAAAAA&#10;" fillcolor="black" strokecolor="#bbe0e3"/>
                  <v:oval id="Oval 124" o:spid="_x0000_s1048" style="position:absolute;left:657;top:1616;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7f8cMA&#10;AADbAAAADwAAAGRycy9kb3ducmV2LnhtbESPQWvCQBSE70L/w/IKvZmNQtVGVylioQcvRnt/Zp9J&#10;bPZt2F2T9N93BcHjMDPfMKvNYBrRkfO1ZQWTJAVBXFhdc6ngdPwaL0D4gKyxsUwK/sjDZv0yWmGm&#10;bc8H6vJQighhn6GCKoQ2k9IXFRn0iW2Jo3exzmCI0pVSO+wj3DRymqYzabDmuFBhS9uKit/8ZhTs&#10;9y4/9z/sdpPb+wx356uZd1el3l6HzyWIQEN4hh/tb63gYw73L/EH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7f8cMAAADbAAAADwAAAAAAAAAAAAAAAACYAgAAZHJzL2Rv&#10;d25yZXYueG1sUEsFBgAAAAAEAAQA9QAAAIgDAAAAAA==&#10;" fillcolor="black" strokecolor="#bbe0e3"/>
                  <v:oval id="Oval 125" o:spid="_x0000_s1049" style="position:absolute;left:431;top:1752;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Lg78A&#10;AADbAAAADwAAAGRycy9kb3ducmV2LnhtbERPTYvCMBC9C/6HMAveNFXQ1a5RRBQ8eNmq97GZbes2&#10;k5LEtv57c1jY4+N9r7e9qUVLzleWFUwnCQji3OqKCwXXy3G8BOEDssbaMil4kYftZjhYY6ptx9/U&#10;ZqEQMYR9igrKEJpUSp+XZNBPbEMcuR/rDIYIXSG1wy6Gm1rOkmQhDVYcG0psaF9S/ps9jYLz2WX3&#10;7sbuMH3OF3i4P8xn+1Bq9NHvvkAE6sO/+M990gpWcWz8En+A3L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YUuDvwAAANsAAAAPAAAAAAAAAAAAAAAAAJgCAABkcnMvZG93bnJl&#10;di54bWxQSwUGAAAAAAQABAD1AAAAhAMAAAAA&#10;" fillcolor="black" strokecolor="#bbe0e3"/>
                  <v:oval id="Oval 126" o:spid="_x0000_s1050" style="position:absolute;left:204;top:1888;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3uGMIA&#10;AADbAAAADwAAAGRycy9kb3ducmV2LnhtbESPQWvCQBSE7wX/w/IEb3WjoNXoKiIKPXhp1Psz+0yi&#10;2bdhd03Sf98tFHocZuYbZr3tTS1acr6yrGAyTkAQ51ZXXCi4nI/vCxA+IGusLZOCb/Kw3Qze1phq&#10;2/EXtVkoRISwT1FBGUKTSunzkgz6sW2Io3e3zmCI0hVSO+wi3NRymiRzabDiuFBiQ/uS8mf2MgpO&#10;J5fduiu7w+Q1m+Ph9jAf7UOp0bDfrUAE6sN/+K/9qRUsl/D7Jf4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e4YwgAAANsAAAAPAAAAAAAAAAAAAAAAAJgCAABkcnMvZG93&#10;bnJldi54bWxQSwUGAAAAAAQABAD1AAAAhwMAAAAA&#10;" fillcolor="black" strokecolor="#bbe0e3"/>
                  <v:oval id="Oval 127" o:spid="_x0000_s1051" style="position:absolute;left:204;top:1570;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WNwcQA&#10;AADcAAAADwAAAGRycy9kb3ducmV2LnhtbESPQW/CMAyF75P2HyJP2m1NmTSYOgKaJibtwGUF7qYx&#10;baFxqiS03b+fD0jcbL3n9z4v15Pr1EAhtp4NzLIcFHHlbcu1gf3u++UdVEzIFjvPZOCPIqxXjw9L&#10;LKwf+ZeGMtVKQjgWaKBJqS+0jlVDDmPme2LRTj44TLKGWtuAo4S7Tr/m+Vw7bFkaGuzpq6HqUl6d&#10;ge02lMfxwGEzu77NcXM8u8VwNub5afr8AJVoSnfz7frHCn4u+PKMTK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1jcHEAAAA3AAAAA8AAAAAAAAAAAAAAAAAmAIAAGRycy9k&#10;b3ducmV2LnhtbFBLBQYAAAAABAAEAPUAAACJAwAAAAA=&#10;" fillcolor="black" strokecolor="#bbe0e3"/>
                  <v:oval id="Oval 128" o:spid="_x0000_s1052" style="position:absolute;left:1246;top:1434;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2jMIA&#10;AADcAAAADwAAAGRycy9kb3ducmV2LnhtbERPTYvCMBC9L/gfwgh7WTTVg5SuUUQRvHjQXdzr0Ixt&#10;tZmEJNW6v94IC3ubx/uc+bI3rbiRD41lBZNxBoK4tLrhSsH313aUgwgRWWNrmRQ8KMByMXibY6Ht&#10;nQ90O8ZKpBAOBSqoY3SFlKGsyWAYW0ecuLP1BmOCvpLa4z2Fm1ZOs2wmDTacGmp0tK6pvB47o6Dr&#10;Ns6dPi4+/638tWx+zCPfn5R6H/arTxCR+vgv/nPvdJqfTeD1TLp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vaMwgAAANwAAAAPAAAAAAAAAAAAAAAAAJgCAABkcnMvZG93&#10;bnJldi54bWxQSwUGAAAAAAQABAD1AAAAhwMAAAAA&#10;" fillcolor="yellow" strokecolor="yellow"/>
                  <v:oval id="Oval 129" o:spid="_x0000_s1053" style="position:absolute;left:1201;top:1842;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o+8IA&#10;AADcAAAADwAAAGRycy9kb3ducmV2LnhtbERPTYvCMBC9L/gfwgheFk31IKVrFFGEvexBd3GvQzO2&#10;1WYSklSrv94IC3ubx/ucxao3rbiSD41lBdNJBoK4tLrhSsHP926cgwgRWWNrmRTcKcBqOXhbYKHt&#10;jfd0PcRKpBAOBSqoY3SFlKGsyWCYWEecuJP1BmOCvpLa4y2Fm1bOsmwuDTacGmp0tKmpvBw6o6Dr&#10;ts4d388+f1T+Uja/5p5/HZUaDfv1B4hIffwX/7k/dZqfzeD1TLp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2Gj7wgAAANwAAAAPAAAAAAAAAAAAAAAAAJgCAABkcnMvZG93&#10;bnJldi54bWxQSwUGAAAAAAQABAD1AAAAhwMAAAAA&#10;" fillcolor="yellow" strokecolor="yellow"/>
                  <v:oval id="Oval 130" o:spid="_x0000_s1054" style="position:absolute;left:1609;top:1389;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1VFMIA&#10;AADcAAAADwAAAGRycy9kb3ducmV2LnhtbERPTWsCMRC9F/wPYQpeimYVKctqlKIIXjzUFnsdNtPd&#10;rZtJSLK6+usbQfA2j/c5i1VvWnEmHxrLCibjDARxaXXDlYLvr+0oBxEissbWMim4UoDVcvCywELb&#10;C3/S+RArkUI4FKigjtEVUoayJoNhbB1x4n6tNxgT9JXUHi8p3LRymmXv0mDDqaFGR+uaytOhMwq6&#10;buPc8e3P57fKn8rmx1zz/VGp4Wv/MQcRqY9P8cO902l+NoP7M+kC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fVUUwgAAANwAAAAPAAAAAAAAAAAAAAAAAJgCAABkcnMvZG93&#10;bnJldi54bWxQSwUGAAAAAAQABAD1AAAAhwMAAAAA&#10;" fillcolor="yellow" strokecolor="yellow"/>
                  <v:oval id="Oval 131" o:spid="_x0000_s1055" style="position:absolute;left:1474;top:1660;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wj8IA&#10;AADcAAAADwAAAGRycy9kb3ducmV2LnhtbERPTWsCMRC9F/wPYQpeimYVLMtqlKIIXjzUFnsdNtPd&#10;rZtJSLK6+usbQfA2j/c5i1VvWnEmHxrLCibjDARxaXXDlYLvr+0oBxEissbWMim4UoDVcvCywELb&#10;C3/S+RArkUI4FKigjtEVUoayJoNhbB1x4n6tNxgT9JXUHi8p3LRymmXv0mDDqaFGR+uaytOhMwq6&#10;buPc8e3P57fKn8rmx1zz/VGp4Wv/MQcRqY9P8cO902l+NoP7M+kC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MfCPwgAAANwAAAAPAAAAAAAAAAAAAAAAAJgCAABkcnMvZG93&#10;bnJldi54bWxQSwUGAAAAAAQABAD1AAAAhwMAAAAA&#10;" fillcolor="yellow" strokecolor="yellow"/>
                  <v:oval id="Oval 132" o:spid="_x0000_s1056" style="position:absolute;left:1791;top:1615;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LY8IA&#10;AADcAAAADwAAAGRycy9kb3ducmV2LnhtbERPTWsCMRC9F/wPYQpeimb1YJfVKEURvHioLfY6bKa7&#10;WzeTkGR19dc3guBtHu9zFqvetOJMPjSWFUzGGQji0uqGKwXfX9tRDiJEZI2tZVJwpQCr5eBlgYW2&#10;F/6k8yFWIoVwKFBBHaMrpAxlTQbD2DrixP1abzAm6CupPV5SuGnlNMtm0mDDqaFGR+uaytOhMwq6&#10;buPc8e3P57fKn8rmx1zz/VGp4Wv/MQcRqY9P8cO902l+9g73Z9IF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r8tjwgAAANwAAAAPAAAAAAAAAAAAAAAAAJgCAABkcnMvZG93&#10;bnJldi54bWxQSwUGAAAAAAQABAD1AAAAhwMAAAAA&#10;" fillcolor="yellow" strokecolor="yellow"/>
                  <v:oval id="Oval 133" o:spid="_x0000_s1057" style="position:absolute;left:1655;top:1888;width:137;height: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fEcUA&#10;AADcAAAADwAAAGRycy9kb3ducmV2LnhtbESPQW/CMAyF75P2HyJP2mUaKTugqiMgtAlplx0GiF2t&#10;xmsLjRMlKZT9enxA4mbrPb/3eb4cXa9OFFPn2cB0UoAirr3tuDGw265fS1ApI1vsPZOBCyVYLh4f&#10;5lhZf+YfOm1yoySEU4UG2pxDpXWqW3KYJj4Qi/bno8Msa2y0jXiWcNfrt6KYaYcdS0OLgT5aqo+b&#10;wRkYhs8Q9i+HWP438Vh3v+5Sfu+NeX4aV++gMo35br5df1nBL4RWnpEJ9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MF8RxQAAANwAAAAPAAAAAAAAAAAAAAAAAJgCAABkcnMv&#10;ZG93bnJldi54bWxQSwUGAAAAAAQABAD1AAAAigMAAAAA&#10;" fillcolor="yellow" strokecolor="yellow"/>
                  <v:shape id="Text Box 134" o:spid="_x0000_s1058" type="#_x0000_t202" style="position:absolute;left:839;top:1525;width:63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xl8MA&#10;AADcAAAADwAAAGRycy9kb3ducmV2LnhtbERPTWvCQBC9F/oflin0UuqugsVGN6FIhZwsVQ85Dtkx&#10;iWZnQ3Y16b93C4K3ebzPWWWjbcWVet841jCdKBDEpTMNVxoO+837AoQPyAZbx6Thjzxk6fPTChPj&#10;Bv6l6y5UIoawT1BDHUKXSOnLmiz6ieuII3d0vcUQYV9J0+MQw20rZ0p9SIsNx4YaO1rXVJ53F6vB&#10;fJ/U/LB/2+bF9FJUxfZoT+sfrV9fxq8liEBjeIjv7tzE+eoT/p+JF8j0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Ixl8MAAADcAAAADwAAAAAAAAAAAAAAAACYAgAAZHJzL2Rv&#10;d25yZXYueG1sUEsFBgAAAAAEAAQA9QAAAIgDAAAAAA==&#10;" filled="f" fillcolor="#bbe0e3" stroked="f">
                    <v:textbox inset="1.75261mm,.87631mm,1.75261mm,.87631mm">
                      <w:txbxContent>
                        <w:p w:rsidR="00E06643" w:rsidRPr="00AD4B3E" w:rsidRDefault="00E06643" w:rsidP="005C757B">
                          <w:pPr>
                            <w:autoSpaceDE w:val="0"/>
                            <w:autoSpaceDN w:val="0"/>
                            <w:adjustRightInd w:val="0"/>
                            <w:rPr>
                              <w:rFonts w:ascii="Arial" w:cs="Arial"/>
                              <w:color w:val="000000"/>
                              <w:sz w:val="39"/>
                              <w:szCs w:val="56"/>
                            </w:rPr>
                          </w:pPr>
                          <w:r w:rsidRPr="00AD4B3E">
                            <w:rPr>
                              <w:rFonts w:ascii="Arial" w:cs="Arial"/>
                              <w:color w:val="000000"/>
                              <w:sz w:val="39"/>
                              <w:szCs w:val="56"/>
                            </w:rPr>
                            <w:t>+</w:t>
                          </w:r>
                        </w:p>
                      </w:txbxContent>
                    </v:textbox>
                  </v:shape>
                  <v:shape id="Text Box 135" o:spid="_x0000_s1059" type="#_x0000_t202" style="position:absolute;left:295;top:2205;width:453;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O18UA&#10;AADcAAAADwAAAGRycy9kb3ducmV2LnhtbESPT4vCQAzF7wt+hyGCl2WdVliRrqMsouDJxT+HHkMn&#10;tnU7mdIZtX57cxC8JbyX936ZL3vXqBt1ofZsIB0noIgLb2suDZyOm68ZqBCRLTaeycCDAiwXg485&#10;ZtbfeU+3QyyVhHDI0EAVY5tpHYqKHIaxb4lFO/vOYZS1K7Xt8C7hrtGTJJlqhzVLQ4UtrSoq/g9X&#10;Z8CuL8n36fi52+bpNS/z3dldVn/GjIb97w+oSH18m1/XWyv4qeDLMzKB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4Q7XxQAAANwAAAAPAAAAAAAAAAAAAAAAAJgCAABkcnMv&#10;ZG93bnJldi54bWxQSwUGAAAAAAQABAD1AAAAigMAAAAA&#10;" filled="f" fillcolor="#bbe0e3" stroked="f">
                    <v:textbox inset="1.75261mm,.87631mm,1.75261mm,.87631mm">
                      <w:txbxContent>
                        <w:p w:rsidR="00E06643" w:rsidRPr="00AD4B3E" w:rsidRDefault="00E06643" w:rsidP="005C757B">
                          <w:pPr>
                            <w:autoSpaceDE w:val="0"/>
                            <w:autoSpaceDN w:val="0"/>
                            <w:adjustRightInd w:val="0"/>
                            <w:rPr>
                              <w:rFonts w:ascii="Arial" w:cs="Arial"/>
                              <w:color w:val="000000"/>
                              <w:sz w:val="25"/>
                              <w:szCs w:val="36"/>
                            </w:rPr>
                          </w:pPr>
                        </w:p>
                      </w:txbxContent>
                    </v:textbox>
                  </v:shape>
                  <v:shape id="Text Box 136" o:spid="_x0000_s1060" type="#_x0000_t202" style="position:absolute;left:1247;top:2205;width:635;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2rTMEA&#10;AADcAAAADwAAAGRycy9kb3ducmV2LnhtbERPS4vCMBC+C/6HMIIXWdMuKEttFBEXPCmrHnocmulD&#10;m0lpotZ/b4QFb/PxPSdd9aYRd+pcbVlBPI1AEOdW11wqOJ9+v35AOI+ssbFMCp7kYLUcDlJMtH3w&#10;H92PvhQhhF2CCirv20RKl1dk0E1tSxy4wnYGfYBdKXWHjxBuGvkdRXNpsObQUGFLm4ry6/FmFOjt&#10;JZqdT5P9LotvWZntC3PZHJQaj/r1AoSn3n/E/+6dDvPjGN7PhAv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tq0zBAAAA3AAAAA8AAAAAAAAAAAAAAAAAmAIAAGRycy9kb3du&#10;cmV2LnhtbFBLBQYAAAAABAAEAPUAAACGAwAAAAA=&#10;" filled="f" fillcolor="#bbe0e3" stroked="f">
                    <v:textbox inset="1.75261mm,.87631mm,1.75261mm,.87631mm">
                      <w:txbxContent>
                        <w:p w:rsidR="00E06643" w:rsidRPr="00AD4B3E" w:rsidRDefault="00E06643" w:rsidP="005C757B">
                          <w:pPr>
                            <w:autoSpaceDE w:val="0"/>
                            <w:autoSpaceDN w:val="0"/>
                            <w:adjustRightInd w:val="0"/>
                            <w:rPr>
                              <w:rFonts w:ascii="Arial" w:cs="Arial"/>
                              <w:color w:val="000000"/>
                              <w:sz w:val="25"/>
                              <w:szCs w:val="36"/>
                            </w:rPr>
                          </w:pPr>
                        </w:p>
                      </w:txbxContent>
                    </v:textbox>
                  </v:shape>
                </v:group>
                <v:shape id="Text Box 137" o:spid="_x0000_s1061" type="#_x0000_t202" style="position:absolute;left:30861;top:11423;width:15487;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Q4sMIA&#10;AADcAAAADwAAAGRycy9kb3ducmV2LnhtbERPS4vCMBC+L/gfwgje1rQ9iNs1yrIoKLgHH3gemtmm&#10;tJnUJtb67zeCsLf5+J6zWA22ET11vnKsIJ0mIIgLpysuFZxPm/c5CB+QNTaOScGDPKyWo7cF5trd&#10;+UD9MZQihrDPUYEJoc2l9IUhi37qWuLI/brOYoiwK6Xu8B7DbSOzJJlJixXHBoMtfRsq6uPNKqjS&#10;3Uc9GHO77M31Z92f6iKbJUpNxsPXJ4hAQ/gXv9xbHeenGTyfiR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DiwwgAAANwAAAAPAAAAAAAAAAAAAAAAAJgCAABkcnMvZG93&#10;bnJldi54bWxQSwUGAAAAAAQABAD1AAAAhwMAAAAA&#10;" filled="f" fillcolor="#bbe0e3" stroked="f">
                  <v:textbox style="mso-fit-shape-to-text:t" inset="1.75261mm,.87631mm,1.75261mm,.87631mm">
                    <w:txbxContent>
                      <w:p w:rsidR="00E06643" w:rsidRPr="003423E9" w:rsidRDefault="00E06643">
                        <w:pPr>
                          <w:rPr>
                            <w:i/>
                          </w:rPr>
                        </w:pPr>
                      </w:p>
                    </w:txbxContent>
                  </v:textbox>
                </v:shape>
                <v:shape id="Text Box 138" o:spid="_x0000_s1062" type="#_x0000_t202" style="position:absolute;left:8001;top:11423;width:14859;height:3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Hu8EA&#10;AADcAAAADwAAAGRycy9kb3ducmV2LnhtbERPyW7CMBC9V+IfrKnUS0UcaNkCBtFKVFxZPmCIJ4sa&#10;j6PYZPl7XKkSt3l662x2valES40rLSuYRDEI4tTqknMF18thvAThPLLGyjIpGMjBbjt62WCibccn&#10;as8+FyGEXYIKCu/rREqXFmTQRbYmDlxmG4M+wCaXusEuhJtKTuN4Lg2WHBoKrOm7oPT3fDcKsmP3&#10;Plt1tx9/XZw+519YLm52UOrttd+vQXjq/VP87z7qMH/yAX/PhAv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XR7vBAAAA3AAAAA8AAAAAAAAAAAAAAAAAmAIAAGRycy9kb3du&#10;cmV2LnhtbFBLBQYAAAAABAAEAPUAAACGAwAAAAA=&#10;" stroked="f">
                  <v:textbox>
                    <w:txbxContent>
                      <w:p w:rsidR="00E06643" w:rsidRPr="00B11FB1" w:rsidRDefault="00E06643" w:rsidP="005C757B">
                        <w:pPr>
                          <w:rPr>
                            <w:sz w:val="25"/>
                            <w:szCs w:val="25"/>
                          </w:rPr>
                        </w:pPr>
                        <w:r w:rsidRPr="00B11FB1">
                          <w:rPr>
                            <w:sz w:val="25"/>
                            <w:szCs w:val="25"/>
                          </w:rPr>
                          <w:t>Elements</w:t>
                        </w:r>
                      </w:p>
                    </w:txbxContent>
                  </v:textbox>
                </v:shape>
                <v:line id="Line 139" o:spid="_x0000_s1063" style="position:absolute;visibility:visible;mso-wrap-style:square" from="22860,5715" to="27432,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WbHcEAAADcAAAADwAAAGRycy9kb3ducmV2LnhtbERPTYvCMBC9C/6HMMLeNHVZVKpRXEFY&#10;WDzUCnudbca22ExKEm3990YQvM3jfc5q05tG3Mj52rKC6SQBQVxYXXOp4JTvxwsQPiBrbCyTgjt5&#10;2KyHgxWm2nac0e0YShFD2KeooAqhTaX0RUUG/cS2xJE7W2cwROhKqR12Mdw08jNJZtJgzbGhwpZ2&#10;FRWX49Uo+D602V3/z32y+5sv8r5zOsNfpT5G/XYJIlAf3uKX+0fH+dMveD4TL5D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tZsdwQAAANwAAAAPAAAAAAAAAAAAAAAA&#10;AKECAABkcnMvZG93bnJldi54bWxQSwUGAAAAAAQABAD5AAAAjwMAAAAA&#10;" strokeweight="3pt">
                  <v:stroke endarrow="block"/>
                </v:line>
                <v:shape id="Text Box 2" o:spid="_x0000_s1064" type="#_x0000_t202" style="position:absolute;left:30835;top:11791;width:24314;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RiCMUA&#10;AADcAAAADwAAAGRycy9kb3ducmV2LnhtbESPQWvDMAyF74X9B6PBbo2TQcLI6pZSGIzRQ9P1sKOI&#10;tThLLGexm6b/vi4MdpN4T+97Wm1m24uJRt86VpAlKQji2umWGwWnz7flCwgfkDX2jknBlTxs1g+L&#10;FZbaXbii6RgaEUPYl6jAhDCUUvrakEWfuIE4at9utBjiOjZSj3iJ4baXz2laSIstR4LBgXaG6u54&#10;thGy9/W5cr8/2b6TX6YrMD+YD6WeHuftK4hAc/g3/12/61g/y+H+TJx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GIIxQAAANwAAAAPAAAAAAAAAAAAAAAAAJgCAABkcnMv&#10;ZG93bnJldi54bWxQSwUGAAAAAAQABAD1AAAAigMAAAAA&#10;" stroked="f">
                  <v:textbox style="mso-fit-shape-to-text:t">
                    <w:txbxContent>
                      <w:p w:rsidR="00E06643" w:rsidRPr="00D17697" w:rsidRDefault="00E06643" w:rsidP="00D17697">
                        <w:pPr>
                          <w:rPr>
                            <w:sz w:val="25"/>
                            <w:szCs w:val="25"/>
                          </w:rPr>
                        </w:pPr>
                        <w:r w:rsidRPr="00D17697">
                          <w:rPr>
                            <w:sz w:val="25"/>
                            <w:szCs w:val="25"/>
                          </w:rPr>
                          <w:t>Compound</w:t>
                        </w:r>
                      </w:p>
                    </w:txbxContent>
                  </v:textbox>
                </v:shape>
                <w10:anchorlock/>
              </v:group>
            </w:pict>
          </mc:Fallback>
        </mc:AlternateContent>
      </w:r>
    </w:p>
    <w:p w:rsidR="005C757B" w:rsidRPr="00331619" w:rsidRDefault="005C757B" w:rsidP="005C757B">
      <w:pPr>
        <w:rPr>
          <w:b/>
        </w:rPr>
      </w:pPr>
      <w:r w:rsidRPr="00331619">
        <w:rPr>
          <w:b/>
        </w:rPr>
        <w:t>Compounds contain two or more different types of atoms chemically joined together.</w:t>
      </w:r>
    </w:p>
    <w:p w:rsidR="003D0407" w:rsidRDefault="003D0407" w:rsidP="00B709AA">
      <w:pPr>
        <w:rPr>
          <w:rFonts w:ascii="Arial" w:hAnsi="Arial" w:cs="Arial"/>
          <w:sz w:val="28"/>
          <w:szCs w:val="28"/>
          <w:u w:val="single"/>
        </w:rPr>
      </w:pPr>
    </w:p>
    <w:p w:rsidR="003D0407" w:rsidRDefault="003D0407" w:rsidP="00B709AA">
      <w:pPr>
        <w:rPr>
          <w:rFonts w:ascii="Arial" w:hAnsi="Arial" w:cs="Arial"/>
          <w:sz w:val="28"/>
          <w:szCs w:val="28"/>
          <w:u w:val="single"/>
        </w:rPr>
      </w:pPr>
    </w:p>
    <w:p w:rsidR="00B709AA" w:rsidRPr="003D0407" w:rsidRDefault="00207C23" w:rsidP="00D87653">
      <w:pPr>
        <w:ind w:firstLine="720"/>
        <w:rPr>
          <w:rFonts w:ascii="Arial" w:hAnsi="Arial" w:cs="Arial"/>
          <w:b/>
          <w:sz w:val="28"/>
          <w:szCs w:val="28"/>
          <w:u w:val="single"/>
        </w:rPr>
      </w:pPr>
      <w:r>
        <w:rPr>
          <w:rFonts w:ascii="Arial" w:hAnsi="Arial" w:cs="Arial"/>
          <w:b/>
          <w:noProof/>
          <w:sz w:val="28"/>
          <w:szCs w:val="28"/>
          <w:u w:val="single"/>
        </w:rPr>
        <w:drawing>
          <wp:anchor distT="0" distB="0" distL="114300" distR="114300" simplePos="0" relativeHeight="251673600" behindDoc="1" locked="0" layoutInCell="1" allowOverlap="1">
            <wp:simplePos x="0" y="0"/>
            <wp:positionH relativeFrom="column">
              <wp:posOffset>-262890</wp:posOffset>
            </wp:positionH>
            <wp:positionV relativeFrom="paragraph">
              <wp:posOffset>-76200</wp:posOffset>
            </wp:positionV>
            <wp:extent cx="6877050" cy="438785"/>
            <wp:effectExtent l="0" t="0" r="0" b="0"/>
            <wp:wrapNone/>
            <wp:docPr id="343" name="Picture 343"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3D0407">
        <w:rPr>
          <w:rFonts w:ascii="Arial" w:hAnsi="Arial" w:cs="Arial"/>
          <w:b/>
          <w:sz w:val="28"/>
          <w:szCs w:val="28"/>
          <w:u w:val="single"/>
        </w:rPr>
        <w:t>Naming compounds</w:t>
      </w:r>
    </w:p>
    <w:p w:rsidR="00B709AA" w:rsidRDefault="00B709AA" w:rsidP="00B709AA">
      <w:pPr>
        <w:rPr>
          <w:b/>
          <w:sz w:val="28"/>
          <w:szCs w:val="28"/>
        </w:rPr>
      </w:pPr>
    </w:p>
    <w:p w:rsidR="00B709AA" w:rsidRPr="00B709AA" w:rsidRDefault="00207C23" w:rsidP="00B709AA">
      <w:r>
        <w:rPr>
          <w:rFonts w:ascii="Arial" w:hAnsi="Arial" w:cs="Arial"/>
          <w:b/>
          <w:noProof/>
          <w:sz w:val="28"/>
          <w:szCs w:val="28"/>
          <w:u w:val="single"/>
        </w:rPr>
        <w:drawing>
          <wp:anchor distT="0" distB="0" distL="114300" distR="114300" simplePos="0" relativeHeight="251652096" behindDoc="1" locked="0" layoutInCell="1" allowOverlap="1">
            <wp:simplePos x="0" y="0"/>
            <wp:positionH relativeFrom="column">
              <wp:posOffset>5353050</wp:posOffset>
            </wp:positionH>
            <wp:positionV relativeFrom="paragraph">
              <wp:posOffset>143510</wp:posOffset>
            </wp:positionV>
            <wp:extent cx="814070" cy="897890"/>
            <wp:effectExtent l="0" t="0" r="508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14070" cy="897890"/>
                    </a:xfrm>
                    <a:prstGeom prst="rect">
                      <a:avLst/>
                    </a:prstGeom>
                    <a:noFill/>
                  </pic:spPr>
                </pic:pic>
              </a:graphicData>
            </a:graphic>
            <wp14:sizeRelH relativeFrom="page">
              <wp14:pctWidth>0</wp14:pctWidth>
            </wp14:sizeRelH>
            <wp14:sizeRelV relativeFrom="page">
              <wp14:pctHeight>0</wp14:pctHeight>
            </wp14:sizeRelV>
          </wp:anchor>
        </w:drawing>
      </w:r>
      <w:r w:rsidR="00B709AA" w:rsidRPr="00B709AA">
        <w:t>Rules for naming compounds:</w:t>
      </w:r>
    </w:p>
    <w:p w:rsidR="00B709AA" w:rsidRPr="00B709AA" w:rsidRDefault="00B709AA" w:rsidP="00B709AA">
      <w:r w:rsidRPr="00B709AA">
        <w:t>1.</w:t>
      </w:r>
      <w:r w:rsidRPr="00B709AA">
        <w:tab/>
        <w:t xml:space="preserve">The names of the elements are written in from left to right as they appear </w:t>
      </w:r>
    </w:p>
    <w:p w:rsidR="00B709AA" w:rsidRPr="00B709AA" w:rsidRDefault="00B709AA" w:rsidP="00B709AA">
      <w:r w:rsidRPr="00B709AA">
        <w:tab/>
      </w:r>
      <w:proofErr w:type="gramStart"/>
      <w:r w:rsidRPr="00B709AA">
        <w:t>in</w:t>
      </w:r>
      <w:proofErr w:type="gramEnd"/>
      <w:r w:rsidRPr="00B709AA">
        <w:t xml:space="preserve"> the Periodic Table.   So metals come before non-metals.</w:t>
      </w:r>
    </w:p>
    <w:p w:rsidR="00B709AA" w:rsidRPr="00B709AA" w:rsidRDefault="00B709AA" w:rsidP="00B709AA"/>
    <w:p w:rsidR="00B709AA" w:rsidRPr="00B709AA" w:rsidRDefault="00B709AA" w:rsidP="00B709AA">
      <w:r w:rsidRPr="00B709AA">
        <w:t>2.</w:t>
      </w:r>
      <w:r w:rsidRPr="00B709AA">
        <w:tab/>
        <w:t>The ending is changed to show that the elements have joined together.</w:t>
      </w:r>
    </w:p>
    <w:p w:rsidR="00B709AA" w:rsidRPr="00B709AA" w:rsidRDefault="00B709AA" w:rsidP="00B709AA"/>
    <w:p w:rsidR="00B709AA" w:rsidRPr="00B709AA" w:rsidRDefault="00B709AA" w:rsidP="00B709AA">
      <w:r w:rsidRPr="00B709AA">
        <w:t>3.</w:t>
      </w:r>
      <w:r w:rsidRPr="00B709AA">
        <w:tab/>
        <w:t>Compounds ending 'ide' usually contain 2 elements joined together.</w:t>
      </w:r>
    </w:p>
    <w:p w:rsidR="00B709AA" w:rsidRPr="00B709AA" w:rsidRDefault="00B709AA" w:rsidP="00B709AA"/>
    <w:p w:rsidR="00B709AA" w:rsidRPr="00B709AA" w:rsidRDefault="00B709AA" w:rsidP="00B709AA">
      <w:r w:rsidRPr="00B709AA">
        <w:t>4.</w:t>
      </w:r>
      <w:r w:rsidRPr="00B709AA">
        <w:tab/>
        <w:t>Compounds ending 'ate' or '</w:t>
      </w:r>
      <w:proofErr w:type="spellStart"/>
      <w:r w:rsidRPr="00B709AA">
        <w:t>ite</w:t>
      </w:r>
      <w:proofErr w:type="spellEnd"/>
      <w:r w:rsidRPr="00B709AA">
        <w:t>' usually contain 3 elements joined together</w:t>
      </w:r>
    </w:p>
    <w:p w:rsidR="00B709AA" w:rsidRPr="00B709AA" w:rsidRDefault="00B709AA" w:rsidP="00B709AA">
      <w:r w:rsidRPr="00B709AA">
        <w:tab/>
      </w:r>
      <w:proofErr w:type="gramStart"/>
      <w:r w:rsidRPr="00B709AA">
        <w:t>one</w:t>
      </w:r>
      <w:proofErr w:type="gramEnd"/>
      <w:r w:rsidRPr="00B709AA">
        <w:t xml:space="preserve"> of which is oxygen.</w:t>
      </w:r>
    </w:p>
    <w:p w:rsidR="00B709AA" w:rsidRDefault="00B709AA" w:rsidP="00B709AA">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3986"/>
      </w:tblGrid>
      <w:tr w:rsidR="00B709AA" w:rsidRPr="00B709AA">
        <w:tc>
          <w:tcPr>
            <w:tcW w:w="5868" w:type="dxa"/>
          </w:tcPr>
          <w:p w:rsidR="00B709AA" w:rsidRPr="00B34056" w:rsidRDefault="00B709AA" w:rsidP="00B709AA">
            <w:pPr>
              <w:jc w:val="center"/>
            </w:pPr>
            <w:r w:rsidRPr="00B34056">
              <w:t>Elements present</w:t>
            </w:r>
          </w:p>
        </w:tc>
        <w:tc>
          <w:tcPr>
            <w:tcW w:w="3986" w:type="dxa"/>
          </w:tcPr>
          <w:p w:rsidR="00B709AA" w:rsidRPr="00B34056" w:rsidRDefault="00B709AA" w:rsidP="00B709AA">
            <w:pPr>
              <w:jc w:val="center"/>
            </w:pPr>
            <w:r>
              <w:t>N</w:t>
            </w:r>
            <w:r w:rsidRPr="00B34056">
              <w:t>ame of compound</w:t>
            </w:r>
          </w:p>
        </w:tc>
      </w:tr>
      <w:tr w:rsidR="00B709AA" w:rsidRPr="00B709AA">
        <w:tc>
          <w:tcPr>
            <w:tcW w:w="5868" w:type="dxa"/>
          </w:tcPr>
          <w:p w:rsidR="00B709AA" w:rsidRPr="00B34056" w:rsidRDefault="00B709AA" w:rsidP="00B709AA">
            <w:pPr>
              <w:spacing w:line="480" w:lineRule="auto"/>
              <w:jc w:val="center"/>
            </w:pPr>
          </w:p>
        </w:tc>
        <w:tc>
          <w:tcPr>
            <w:tcW w:w="3986" w:type="dxa"/>
          </w:tcPr>
          <w:p w:rsidR="00B709AA" w:rsidRPr="00B34056" w:rsidRDefault="00B709AA" w:rsidP="00B709AA">
            <w:pPr>
              <w:spacing w:line="480" w:lineRule="auto"/>
              <w:jc w:val="center"/>
            </w:pPr>
            <w:r w:rsidRPr="00B34056">
              <w:t>magnesium oxide</w:t>
            </w:r>
          </w:p>
        </w:tc>
      </w:tr>
      <w:tr w:rsidR="00B709AA" w:rsidRPr="00B709AA">
        <w:tc>
          <w:tcPr>
            <w:tcW w:w="5868" w:type="dxa"/>
          </w:tcPr>
          <w:p w:rsidR="00B709AA" w:rsidRPr="00B34056" w:rsidRDefault="00B709AA" w:rsidP="00B709AA">
            <w:pPr>
              <w:spacing w:line="480" w:lineRule="auto"/>
              <w:jc w:val="center"/>
            </w:pPr>
          </w:p>
        </w:tc>
        <w:tc>
          <w:tcPr>
            <w:tcW w:w="3986" w:type="dxa"/>
          </w:tcPr>
          <w:p w:rsidR="00B709AA" w:rsidRPr="00B34056" w:rsidRDefault="00B709AA" w:rsidP="00B709AA">
            <w:pPr>
              <w:spacing w:line="480" w:lineRule="auto"/>
              <w:jc w:val="center"/>
            </w:pPr>
            <w:r w:rsidRPr="00B34056">
              <w:t>silver chloride</w:t>
            </w:r>
          </w:p>
        </w:tc>
      </w:tr>
      <w:tr w:rsidR="00B709AA" w:rsidRPr="00B709AA">
        <w:tc>
          <w:tcPr>
            <w:tcW w:w="5868" w:type="dxa"/>
          </w:tcPr>
          <w:p w:rsidR="00B709AA" w:rsidRPr="00B34056" w:rsidRDefault="00B709AA" w:rsidP="00B709AA">
            <w:pPr>
              <w:spacing w:line="480" w:lineRule="auto"/>
              <w:jc w:val="center"/>
            </w:pPr>
            <w:r w:rsidRPr="00B34056">
              <w:t>lead + sulphur</w:t>
            </w:r>
          </w:p>
        </w:tc>
        <w:tc>
          <w:tcPr>
            <w:tcW w:w="3986" w:type="dxa"/>
          </w:tcPr>
          <w:p w:rsidR="00B709AA" w:rsidRPr="00B34056" w:rsidRDefault="00B709AA" w:rsidP="00B709AA">
            <w:pPr>
              <w:spacing w:line="480" w:lineRule="auto"/>
              <w:jc w:val="center"/>
            </w:pPr>
          </w:p>
        </w:tc>
      </w:tr>
      <w:tr w:rsidR="00B709AA" w:rsidRPr="00B709AA">
        <w:tc>
          <w:tcPr>
            <w:tcW w:w="5868" w:type="dxa"/>
          </w:tcPr>
          <w:p w:rsidR="00B709AA" w:rsidRPr="00B34056" w:rsidRDefault="00B709AA" w:rsidP="00B709AA">
            <w:pPr>
              <w:spacing w:line="480" w:lineRule="auto"/>
              <w:jc w:val="center"/>
            </w:pPr>
            <w:r w:rsidRPr="00B34056">
              <w:t>oxygen + iron</w:t>
            </w:r>
          </w:p>
        </w:tc>
        <w:tc>
          <w:tcPr>
            <w:tcW w:w="3986" w:type="dxa"/>
          </w:tcPr>
          <w:p w:rsidR="00B709AA" w:rsidRPr="00B34056" w:rsidRDefault="00B709AA" w:rsidP="00B709AA">
            <w:pPr>
              <w:spacing w:line="480" w:lineRule="auto"/>
              <w:jc w:val="center"/>
            </w:pPr>
          </w:p>
        </w:tc>
      </w:tr>
      <w:tr w:rsidR="00B709AA" w:rsidRPr="00B709AA">
        <w:tc>
          <w:tcPr>
            <w:tcW w:w="5868" w:type="dxa"/>
          </w:tcPr>
          <w:p w:rsidR="00B709AA" w:rsidRPr="00B34056" w:rsidRDefault="00B709AA" w:rsidP="00B709AA">
            <w:pPr>
              <w:spacing w:line="480" w:lineRule="auto"/>
              <w:jc w:val="center"/>
            </w:pPr>
          </w:p>
        </w:tc>
        <w:tc>
          <w:tcPr>
            <w:tcW w:w="3986" w:type="dxa"/>
          </w:tcPr>
          <w:p w:rsidR="00B709AA" w:rsidRPr="00B34056" w:rsidRDefault="00B709AA" w:rsidP="00B709AA">
            <w:pPr>
              <w:spacing w:line="480" w:lineRule="auto"/>
              <w:jc w:val="center"/>
            </w:pPr>
            <w:r w:rsidRPr="00B34056">
              <w:t>copper carbonate</w:t>
            </w:r>
          </w:p>
        </w:tc>
      </w:tr>
      <w:tr w:rsidR="00B709AA" w:rsidRPr="00B709AA">
        <w:tc>
          <w:tcPr>
            <w:tcW w:w="5868" w:type="dxa"/>
          </w:tcPr>
          <w:p w:rsidR="00B709AA" w:rsidRPr="00B34056" w:rsidRDefault="00B709AA" w:rsidP="00B709AA">
            <w:pPr>
              <w:spacing w:line="480" w:lineRule="auto"/>
              <w:jc w:val="center"/>
            </w:pPr>
          </w:p>
        </w:tc>
        <w:tc>
          <w:tcPr>
            <w:tcW w:w="3986" w:type="dxa"/>
          </w:tcPr>
          <w:p w:rsidR="00B709AA" w:rsidRPr="00B34056" w:rsidRDefault="00B709AA" w:rsidP="00B709AA">
            <w:pPr>
              <w:spacing w:line="480" w:lineRule="auto"/>
              <w:jc w:val="center"/>
            </w:pPr>
            <w:r w:rsidRPr="00B34056">
              <w:t>zinc sulphate</w:t>
            </w:r>
          </w:p>
        </w:tc>
      </w:tr>
      <w:tr w:rsidR="00B709AA" w:rsidRPr="00B709AA">
        <w:tc>
          <w:tcPr>
            <w:tcW w:w="5868" w:type="dxa"/>
          </w:tcPr>
          <w:p w:rsidR="00B709AA" w:rsidRPr="00B34056" w:rsidRDefault="00B709AA" w:rsidP="00B709AA">
            <w:pPr>
              <w:spacing w:line="480" w:lineRule="auto"/>
              <w:jc w:val="center"/>
            </w:pPr>
            <w:r w:rsidRPr="00B34056">
              <w:t>iron + sulphur + oxygen</w:t>
            </w:r>
          </w:p>
        </w:tc>
        <w:tc>
          <w:tcPr>
            <w:tcW w:w="3986" w:type="dxa"/>
          </w:tcPr>
          <w:p w:rsidR="00B709AA" w:rsidRPr="00B34056" w:rsidRDefault="00B709AA" w:rsidP="00B709AA">
            <w:pPr>
              <w:spacing w:line="480" w:lineRule="auto"/>
              <w:jc w:val="center"/>
            </w:pPr>
          </w:p>
        </w:tc>
      </w:tr>
      <w:tr w:rsidR="00B709AA" w:rsidRPr="00B709AA">
        <w:tc>
          <w:tcPr>
            <w:tcW w:w="5868" w:type="dxa"/>
          </w:tcPr>
          <w:p w:rsidR="00B709AA" w:rsidRPr="00B34056" w:rsidRDefault="00B709AA" w:rsidP="00B709AA">
            <w:pPr>
              <w:spacing w:line="480" w:lineRule="auto"/>
              <w:jc w:val="center"/>
            </w:pPr>
            <w:r w:rsidRPr="00B34056">
              <w:t>calcium + carbon + oxygen</w:t>
            </w:r>
          </w:p>
        </w:tc>
        <w:tc>
          <w:tcPr>
            <w:tcW w:w="3986" w:type="dxa"/>
          </w:tcPr>
          <w:p w:rsidR="00B709AA" w:rsidRPr="00B34056" w:rsidRDefault="00B709AA" w:rsidP="00B709AA">
            <w:pPr>
              <w:spacing w:line="480" w:lineRule="auto"/>
              <w:jc w:val="center"/>
            </w:pPr>
          </w:p>
        </w:tc>
      </w:tr>
      <w:tr w:rsidR="00B709AA" w:rsidRPr="00B709AA">
        <w:tc>
          <w:tcPr>
            <w:tcW w:w="5868" w:type="dxa"/>
          </w:tcPr>
          <w:p w:rsidR="00B709AA" w:rsidRPr="00B34056" w:rsidRDefault="00B709AA" w:rsidP="00B709AA">
            <w:pPr>
              <w:spacing w:line="480" w:lineRule="auto"/>
              <w:jc w:val="center"/>
            </w:pPr>
          </w:p>
        </w:tc>
        <w:tc>
          <w:tcPr>
            <w:tcW w:w="3986" w:type="dxa"/>
          </w:tcPr>
          <w:p w:rsidR="00B709AA" w:rsidRPr="00B34056" w:rsidRDefault="00B709AA" w:rsidP="00B709AA">
            <w:pPr>
              <w:spacing w:line="480" w:lineRule="auto"/>
              <w:jc w:val="center"/>
            </w:pPr>
            <w:r w:rsidRPr="00B34056">
              <w:t>sodium nitrate</w:t>
            </w:r>
          </w:p>
        </w:tc>
      </w:tr>
    </w:tbl>
    <w:p w:rsidR="00B709AA" w:rsidRDefault="00B709AA" w:rsidP="00B709AA">
      <w:pPr>
        <w:rPr>
          <w:b/>
          <w:sz w:val="28"/>
          <w:szCs w:val="28"/>
        </w:rPr>
      </w:pPr>
    </w:p>
    <w:p w:rsidR="00B709AA" w:rsidRDefault="00B709AA" w:rsidP="00B709AA">
      <w:pPr>
        <w:rPr>
          <w:b/>
          <w:sz w:val="28"/>
          <w:szCs w:val="28"/>
        </w:rPr>
      </w:pPr>
    </w:p>
    <w:p w:rsidR="00B709AA" w:rsidRDefault="00B709AA" w:rsidP="00B709AA">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420"/>
        <w:gridCol w:w="944"/>
        <w:gridCol w:w="1971"/>
        <w:gridCol w:w="1971"/>
      </w:tblGrid>
      <w:tr w:rsidR="00B709AA" w:rsidRPr="00B709AA">
        <w:tc>
          <w:tcPr>
            <w:tcW w:w="1548" w:type="dxa"/>
          </w:tcPr>
          <w:p w:rsidR="00B709AA" w:rsidRPr="00533AA1" w:rsidRDefault="00B709AA" w:rsidP="00B709AA">
            <w:pPr>
              <w:spacing w:line="480" w:lineRule="auto"/>
              <w:jc w:val="center"/>
            </w:pPr>
            <w:r w:rsidRPr="00533AA1">
              <w:t>formula</w:t>
            </w:r>
          </w:p>
        </w:tc>
        <w:tc>
          <w:tcPr>
            <w:tcW w:w="3420" w:type="dxa"/>
          </w:tcPr>
          <w:p w:rsidR="00B709AA" w:rsidRPr="00533AA1" w:rsidRDefault="00B709AA" w:rsidP="00B709AA">
            <w:pPr>
              <w:spacing w:line="480" w:lineRule="auto"/>
              <w:jc w:val="center"/>
            </w:pPr>
            <w:r w:rsidRPr="00533AA1">
              <w:t>name of compound</w:t>
            </w:r>
          </w:p>
        </w:tc>
        <w:tc>
          <w:tcPr>
            <w:tcW w:w="944" w:type="dxa"/>
            <w:tcBorders>
              <w:top w:val="nil"/>
              <w:bottom w:val="nil"/>
            </w:tcBorders>
          </w:tcPr>
          <w:p w:rsidR="00B709AA" w:rsidRPr="00533AA1" w:rsidRDefault="00B709AA" w:rsidP="00B709AA">
            <w:pPr>
              <w:spacing w:line="480" w:lineRule="auto"/>
            </w:pPr>
          </w:p>
        </w:tc>
        <w:tc>
          <w:tcPr>
            <w:tcW w:w="1971" w:type="dxa"/>
          </w:tcPr>
          <w:p w:rsidR="00B709AA" w:rsidRPr="00533AA1" w:rsidRDefault="00B709AA" w:rsidP="00B709AA">
            <w:pPr>
              <w:spacing w:line="480" w:lineRule="auto"/>
              <w:jc w:val="center"/>
            </w:pPr>
            <w:r>
              <w:t>particle diagram</w:t>
            </w:r>
          </w:p>
        </w:tc>
        <w:tc>
          <w:tcPr>
            <w:tcW w:w="1971" w:type="dxa"/>
          </w:tcPr>
          <w:p w:rsidR="00B709AA" w:rsidRPr="00533AA1" w:rsidRDefault="00B709AA" w:rsidP="00B709AA">
            <w:pPr>
              <w:spacing w:line="480" w:lineRule="auto"/>
              <w:jc w:val="center"/>
            </w:pPr>
            <w:r>
              <w:t>formula</w:t>
            </w:r>
          </w:p>
        </w:tc>
      </w:tr>
      <w:tr w:rsidR="00B709AA" w:rsidRPr="00B709AA">
        <w:tc>
          <w:tcPr>
            <w:tcW w:w="1548" w:type="dxa"/>
          </w:tcPr>
          <w:p w:rsidR="00B709AA" w:rsidRPr="00533AA1" w:rsidRDefault="00B709AA" w:rsidP="00B709AA">
            <w:pPr>
              <w:spacing w:line="480" w:lineRule="auto"/>
              <w:jc w:val="center"/>
            </w:pPr>
            <w:r w:rsidRPr="00533AA1">
              <w:t>KI</w:t>
            </w:r>
          </w:p>
        </w:tc>
        <w:tc>
          <w:tcPr>
            <w:tcW w:w="3420" w:type="dxa"/>
          </w:tcPr>
          <w:p w:rsidR="00B709AA" w:rsidRPr="00533AA1" w:rsidRDefault="00B709AA" w:rsidP="00B709AA">
            <w:pPr>
              <w:spacing w:line="480" w:lineRule="auto"/>
              <w:jc w:val="center"/>
            </w:pPr>
          </w:p>
        </w:tc>
        <w:tc>
          <w:tcPr>
            <w:tcW w:w="944" w:type="dxa"/>
            <w:tcBorders>
              <w:top w:val="nil"/>
              <w:bottom w:val="nil"/>
            </w:tcBorders>
          </w:tcPr>
          <w:p w:rsidR="00B709AA" w:rsidRPr="00533AA1" w:rsidRDefault="00B709AA" w:rsidP="00B709AA">
            <w:pPr>
              <w:spacing w:line="480" w:lineRule="auto"/>
            </w:pPr>
          </w:p>
        </w:tc>
        <w:tc>
          <w:tcPr>
            <w:tcW w:w="1971" w:type="dxa"/>
            <w:vMerge w:val="restart"/>
          </w:tcPr>
          <w:p w:rsidR="00B709AA" w:rsidRPr="00533AA1" w:rsidRDefault="00B709AA" w:rsidP="00B709AA">
            <w:pPr>
              <w:spacing w:line="480" w:lineRule="auto"/>
              <w:jc w:val="center"/>
            </w:pPr>
          </w:p>
        </w:tc>
        <w:tc>
          <w:tcPr>
            <w:tcW w:w="1971" w:type="dxa"/>
            <w:vMerge w:val="restart"/>
          </w:tcPr>
          <w:p w:rsidR="00B709AA" w:rsidRDefault="00B709AA" w:rsidP="00B709AA">
            <w:pPr>
              <w:spacing w:line="480" w:lineRule="auto"/>
              <w:jc w:val="center"/>
            </w:pPr>
          </w:p>
          <w:p w:rsidR="00B709AA" w:rsidRPr="00533AA1" w:rsidRDefault="00B709AA" w:rsidP="00B709AA">
            <w:pPr>
              <w:spacing w:line="480" w:lineRule="auto"/>
              <w:jc w:val="center"/>
            </w:pPr>
            <w:r w:rsidRPr="00533AA1">
              <w:t>C</w:t>
            </w:r>
            <w:r>
              <w:t>H</w:t>
            </w:r>
            <w:r w:rsidRPr="00B709AA">
              <w:rPr>
                <w:vertAlign w:val="subscript"/>
              </w:rPr>
              <w:t>4</w:t>
            </w:r>
          </w:p>
        </w:tc>
      </w:tr>
      <w:tr w:rsidR="00B709AA" w:rsidRPr="00B709AA">
        <w:tc>
          <w:tcPr>
            <w:tcW w:w="1548" w:type="dxa"/>
          </w:tcPr>
          <w:p w:rsidR="00B709AA" w:rsidRPr="00533AA1" w:rsidRDefault="00B709AA" w:rsidP="00B709AA">
            <w:pPr>
              <w:spacing w:line="480" w:lineRule="auto"/>
              <w:jc w:val="center"/>
            </w:pPr>
            <w:r w:rsidRPr="00533AA1">
              <w:t>NaNO</w:t>
            </w:r>
            <w:r w:rsidRPr="00B709AA">
              <w:rPr>
                <w:vertAlign w:val="subscript"/>
              </w:rPr>
              <w:t>3</w:t>
            </w:r>
          </w:p>
        </w:tc>
        <w:tc>
          <w:tcPr>
            <w:tcW w:w="3420" w:type="dxa"/>
          </w:tcPr>
          <w:p w:rsidR="00B709AA" w:rsidRPr="00533AA1" w:rsidRDefault="00B709AA" w:rsidP="00B709AA">
            <w:pPr>
              <w:spacing w:line="480" w:lineRule="auto"/>
              <w:jc w:val="center"/>
            </w:pPr>
          </w:p>
        </w:tc>
        <w:tc>
          <w:tcPr>
            <w:tcW w:w="944" w:type="dxa"/>
            <w:tcBorders>
              <w:top w:val="nil"/>
              <w:bottom w:val="nil"/>
            </w:tcBorders>
          </w:tcPr>
          <w:p w:rsidR="00B709AA" w:rsidRPr="00533AA1" w:rsidRDefault="00B709AA" w:rsidP="00B709AA">
            <w:pPr>
              <w:spacing w:line="480" w:lineRule="auto"/>
            </w:pPr>
          </w:p>
        </w:tc>
        <w:tc>
          <w:tcPr>
            <w:tcW w:w="1971" w:type="dxa"/>
            <w:vMerge/>
          </w:tcPr>
          <w:p w:rsidR="00B709AA" w:rsidRPr="00533AA1" w:rsidRDefault="00B709AA" w:rsidP="00B709AA">
            <w:pPr>
              <w:spacing w:line="480" w:lineRule="auto"/>
              <w:jc w:val="center"/>
            </w:pPr>
          </w:p>
        </w:tc>
        <w:tc>
          <w:tcPr>
            <w:tcW w:w="1971" w:type="dxa"/>
            <w:vMerge/>
          </w:tcPr>
          <w:p w:rsidR="00B709AA" w:rsidRPr="00533AA1" w:rsidRDefault="00B709AA" w:rsidP="00B709AA">
            <w:pPr>
              <w:spacing w:line="480" w:lineRule="auto"/>
              <w:jc w:val="center"/>
            </w:pPr>
          </w:p>
        </w:tc>
      </w:tr>
      <w:tr w:rsidR="00B709AA" w:rsidRPr="00B709AA">
        <w:tc>
          <w:tcPr>
            <w:tcW w:w="1548" w:type="dxa"/>
          </w:tcPr>
          <w:p w:rsidR="00B709AA" w:rsidRPr="00533AA1" w:rsidRDefault="00B709AA" w:rsidP="00B709AA">
            <w:pPr>
              <w:spacing w:line="480" w:lineRule="auto"/>
              <w:jc w:val="center"/>
            </w:pPr>
            <w:proofErr w:type="spellStart"/>
            <w:r w:rsidRPr="00533AA1">
              <w:t>NiO</w:t>
            </w:r>
            <w:proofErr w:type="spellEnd"/>
          </w:p>
        </w:tc>
        <w:tc>
          <w:tcPr>
            <w:tcW w:w="3420" w:type="dxa"/>
          </w:tcPr>
          <w:p w:rsidR="00B709AA" w:rsidRPr="00533AA1" w:rsidRDefault="00B709AA" w:rsidP="00B709AA">
            <w:pPr>
              <w:spacing w:line="480" w:lineRule="auto"/>
              <w:jc w:val="center"/>
            </w:pPr>
          </w:p>
        </w:tc>
        <w:tc>
          <w:tcPr>
            <w:tcW w:w="944" w:type="dxa"/>
            <w:tcBorders>
              <w:top w:val="nil"/>
              <w:bottom w:val="nil"/>
            </w:tcBorders>
          </w:tcPr>
          <w:p w:rsidR="00B709AA" w:rsidRPr="00533AA1" w:rsidRDefault="00B709AA" w:rsidP="00B709AA">
            <w:pPr>
              <w:spacing w:line="480" w:lineRule="auto"/>
            </w:pPr>
          </w:p>
        </w:tc>
        <w:tc>
          <w:tcPr>
            <w:tcW w:w="1971" w:type="dxa"/>
            <w:vMerge w:val="restart"/>
          </w:tcPr>
          <w:p w:rsidR="00B709AA" w:rsidRDefault="00B709AA" w:rsidP="00B709AA">
            <w:pPr>
              <w:spacing w:line="480" w:lineRule="auto"/>
              <w:jc w:val="center"/>
            </w:pPr>
          </w:p>
          <w:p w:rsidR="00B709AA" w:rsidRPr="00533AA1" w:rsidRDefault="00B709AA" w:rsidP="00B709AA">
            <w:pPr>
              <w:spacing w:line="480" w:lineRule="auto"/>
              <w:jc w:val="center"/>
            </w:pPr>
          </w:p>
        </w:tc>
        <w:tc>
          <w:tcPr>
            <w:tcW w:w="1971" w:type="dxa"/>
            <w:vMerge w:val="restart"/>
          </w:tcPr>
          <w:p w:rsidR="00B709AA" w:rsidRDefault="00B709AA" w:rsidP="00B709AA">
            <w:pPr>
              <w:spacing w:line="480" w:lineRule="auto"/>
              <w:jc w:val="center"/>
            </w:pPr>
          </w:p>
          <w:p w:rsidR="00B709AA" w:rsidRPr="00533AA1" w:rsidRDefault="00B709AA" w:rsidP="00B709AA">
            <w:pPr>
              <w:spacing w:line="480" w:lineRule="auto"/>
              <w:jc w:val="center"/>
            </w:pPr>
          </w:p>
        </w:tc>
      </w:tr>
      <w:tr w:rsidR="00B709AA" w:rsidRPr="00B709AA">
        <w:tc>
          <w:tcPr>
            <w:tcW w:w="1548" w:type="dxa"/>
          </w:tcPr>
          <w:p w:rsidR="00B709AA" w:rsidRPr="00533AA1" w:rsidRDefault="00B709AA" w:rsidP="00B709AA">
            <w:pPr>
              <w:spacing w:line="480" w:lineRule="auto"/>
              <w:jc w:val="center"/>
            </w:pPr>
            <w:r w:rsidRPr="00533AA1">
              <w:t>MgCl</w:t>
            </w:r>
            <w:r w:rsidRPr="00B709AA">
              <w:rPr>
                <w:vertAlign w:val="subscript"/>
              </w:rPr>
              <w:t>2</w:t>
            </w:r>
          </w:p>
        </w:tc>
        <w:tc>
          <w:tcPr>
            <w:tcW w:w="3420" w:type="dxa"/>
          </w:tcPr>
          <w:p w:rsidR="00B709AA" w:rsidRPr="00533AA1" w:rsidRDefault="00B709AA" w:rsidP="00B709AA">
            <w:pPr>
              <w:spacing w:line="480" w:lineRule="auto"/>
              <w:jc w:val="center"/>
            </w:pPr>
          </w:p>
        </w:tc>
        <w:tc>
          <w:tcPr>
            <w:tcW w:w="944" w:type="dxa"/>
            <w:tcBorders>
              <w:top w:val="nil"/>
              <w:bottom w:val="nil"/>
            </w:tcBorders>
          </w:tcPr>
          <w:p w:rsidR="00B709AA" w:rsidRPr="00533AA1" w:rsidRDefault="00B709AA" w:rsidP="00B709AA">
            <w:pPr>
              <w:spacing w:line="480" w:lineRule="auto"/>
            </w:pPr>
          </w:p>
        </w:tc>
        <w:tc>
          <w:tcPr>
            <w:tcW w:w="1971" w:type="dxa"/>
            <w:vMerge/>
          </w:tcPr>
          <w:p w:rsidR="00B709AA" w:rsidRPr="00533AA1" w:rsidRDefault="00B709AA" w:rsidP="00B709AA">
            <w:pPr>
              <w:spacing w:line="480" w:lineRule="auto"/>
              <w:jc w:val="center"/>
            </w:pPr>
          </w:p>
        </w:tc>
        <w:tc>
          <w:tcPr>
            <w:tcW w:w="1971" w:type="dxa"/>
            <w:vMerge/>
          </w:tcPr>
          <w:p w:rsidR="00B709AA" w:rsidRPr="00533AA1" w:rsidRDefault="00B709AA" w:rsidP="00B709AA">
            <w:pPr>
              <w:spacing w:line="480" w:lineRule="auto"/>
              <w:jc w:val="center"/>
            </w:pPr>
          </w:p>
        </w:tc>
      </w:tr>
      <w:tr w:rsidR="00B709AA" w:rsidRPr="00B709AA">
        <w:tc>
          <w:tcPr>
            <w:tcW w:w="1548" w:type="dxa"/>
          </w:tcPr>
          <w:p w:rsidR="00B709AA" w:rsidRPr="00533AA1" w:rsidRDefault="00B709AA" w:rsidP="00B709AA">
            <w:pPr>
              <w:spacing w:line="480" w:lineRule="auto"/>
              <w:jc w:val="center"/>
            </w:pPr>
            <w:r w:rsidRPr="00533AA1">
              <w:t>CuSO</w:t>
            </w:r>
            <w:r w:rsidRPr="00B709AA">
              <w:rPr>
                <w:vertAlign w:val="subscript"/>
              </w:rPr>
              <w:t>4</w:t>
            </w:r>
          </w:p>
        </w:tc>
        <w:tc>
          <w:tcPr>
            <w:tcW w:w="3420" w:type="dxa"/>
          </w:tcPr>
          <w:p w:rsidR="00B709AA" w:rsidRPr="00533AA1" w:rsidRDefault="00B709AA" w:rsidP="00B709AA">
            <w:pPr>
              <w:spacing w:line="480" w:lineRule="auto"/>
              <w:jc w:val="center"/>
            </w:pPr>
          </w:p>
        </w:tc>
        <w:tc>
          <w:tcPr>
            <w:tcW w:w="944" w:type="dxa"/>
            <w:tcBorders>
              <w:top w:val="nil"/>
              <w:bottom w:val="nil"/>
            </w:tcBorders>
          </w:tcPr>
          <w:p w:rsidR="00B709AA" w:rsidRPr="00533AA1" w:rsidRDefault="00B709AA" w:rsidP="00B709AA">
            <w:pPr>
              <w:spacing w:line="480" w:lineRule="auto"/>
            </w:pPr>
          </w:p>
        </w:tc>
        <w:tc>
          <w:tcPr>
            <w:tcW w:w="1971" w:type="dxa"/>
            <w:vMerge w:val="restart"/>
          </w:tcPr>
          <w:p w:rsidR="00B709AA" w:rsidRPr="00533AA1" w:rsidRDefault="00B709AA" w:rsidP="00B709AA">
            <w:pPr>
              <w:spacing w:line="480" w:lineRule="auto"/>
              <w:jc w:val="center"/>
            </w:pPr>
          </w:p>
        </w:tc>
        <w:tc>
          <w:tcPr>
            <w:tcW w:w="1971" w:type="dxa"/>
            <w:vMerge w:val="restart"/>
          </w:tcPr>
          <w:p w:rsidR="00B709AA" w:rsidRDefault="00B709AA" w:rsidP="00B709AA">
            <w:pPr>
              <w:spacing w:line="480" w:lineRule="auto"/>
              <w:jc w:val="center"/>
            </w:pPr>
          </w:p>
          <w:p w:rsidR="00B709AA" w:rsidRPr="00533AA1" w:rsidRDefault="00B709AA" w:rsidP="00B709AA">
            <w:pPr>
              <w:spacing w:line="480" w:lineRule="auto"/>
              <w:jc w:val="center"/>
            </w:pPr>
          </w:p>
        </w:tc>
      </w:tr>
      <w:tr w:rsidR="00B709AA" w:rsidRPr="00B709AA">
        <w:tc>
          <w:tcPr>
            <w:tcW w:w="1548" w:type="dxa"/>
          </w:tcPr>
          <w:p w:rsidR="00B709AA" w:rsidRPr="00533AA1" w:rsidRDefault="00B709AA" w:rsidP="00B709AA">
            <w:pPr>
              <w:spacing w:line="480" w:lineRule="auto"/>
              <w:jc w:val="center"/>
            </w:pPr>
            <w:r>
              <w:t>CaF</w:t>
            </w:r>
            <w:r w:rsidRPr="00B709AA">
              <w:rPr>
                <w:vertAlign w:val="subscript"/>
              </w:rPr>
              <w:t>2</w:t>
            </w:r>
          </w:p>
        </w:tc>
        <w:tc>
          <w:tcPr>
            <w:tcW w:w="3420" w:type="dxa"/>
          </w:tcPr>
          <w:p w:rsidR="00B709AA" w:rsidRPr="00533AA1" w:rsidRDefault="00B709AA" w:rsidP="00B709AA">
            <w:pPr>
              <w:spacing w:line="480" w:lineRule="auto"/>
              <w:jc w:val="center"/>
            </w:pPr>
          </w:p>
        </w:tc>
        <w:tc>
          <w:tcPr>
            <w:tcW w:w="944" w:type="dxa"/>
            <w:tcBorders>
              <w:top w:val="nil"/>
              <w:bottom w:val="nil"/>
            </w:tcBorders>
          </w:tcPr>
          <w:p w:rsidR="00B709AA" w:rsidRPr="00533AA1" w:rsidRDefault="00B709AA" w:rsidP="00B709AA">
            <w:pPr>
              <w:spacing w:line="480" w:lineRule="auto"/>
            </w:pPr>
          </w:p>
        </w:tc>
        <w:tc>
          <w:tcPr>
            <w:tcW w:w="1971" w:type="dxa"/>
            <w:vMerge/>
          </w:tcPr>
          <w:p w:rsidR="00B709AA" w:rsidRPr="00533AA1" w:rsidRDefault="00B709AA" w:rsidP="00B709AA">
            <w:pPr>
              <w:spacing w:line="480" w:lineRule="auto"/>
            </w:pPr>
          </w:p>
        </w:tc>
        <w:tc>
          <w:tcPr>
            <w:tcW w:w="1971" w:type="dxa"/>
            <w:vMerge/>
          </w:tcPr>
          <w:p w:rsidR="00B709AA" w:rsidRPr="00533AA1" w:rsidRDefault="00B709AA" w:rsidP="00B709AA">
            <w:pPr>
              <w:spacing w:line="480" w:lineRule="auto"/>
            </w:pPr>
          </w:p>
        </w:tc>
      </w:tr>
    </w:tbl>
    <w:p w:rsidR="006D2355" w:rsidRDefault="006D2355" w:rsidP="001B63F9">
      <w:pPr>
        <w:pStyle w:val="Default"/>
        <w:ind w:left="720"/>
        <w:rPr>
          <w:b/>
          <w:sz w:val="28"/>
          <w:szCs w:val="28"/>
          <w:u w:val="single"/>
        </w:rPr>
      </w:pPr>
      <w:r>
        <w:rPr>
          <w:b/>
          <w:sz w:val="28"/>
          <w:szCs w:val="28"/>
          <w:u w:val="single"/>
        </w:rPr>
        <w:br w:type="page"/>
      </w:r>
      <w:r>
        <w:rPr>
          <w:b/>
          <w:sz w:val="28"/>
          <w:szCs w:val="28"/>
          <w:u w:val="single"/>
        </w:rPr>
        <w:lastRenderedPageBreak/>
        <w:t>Word equations</w:t>
      </w:r>
    </w:p>
    <w:p w:rsidR="006D2355" w:rsidRDefault="00207C23" w:rsidP="006D2355">
      <w:pPr>
        <w:pStyle w:val="Default"/>
        <w:rPr>
          <w:b/>
          <w:sz w:val="28"/>
          <w:szCs w:val="28"/>
          <w:u w:val="single"/>
        </w:rPr>
      </w:pPr>
      <w:r>
        <w:rPr>
          <w:b/>
          <w:noProof/>
          <w:sz w:val="28"/>
          <w:szCs w:val="28"/>
          <w:u w:val="single"/>
        </w:rPr>
        <w:drawing>
          <wp:anchor distT="0" distB="0" distL="114300" distR="114300" simplePos="0" relativeHeight="251726848" behindDoc="1" locked="0" layoutInCell="1" allowOverlap="1">
            <wp:simplePos x="0" y="0"/>
            <wp:positionH relativeFrom="column">
              <wp:posOffset>-228600</wp:posOffset>
            </wp:positionH>
            <wp:positionV relativeFrom="paragraph">
              <wp:posOffset>-318770</wp:posOffset>
            </wp:positionV>
            <wp:extent cx="6877050" cy="438785"/>
            <wp:effectExtent l="0" t="0" r="0" b="0"/>
            <wp:wrapNone/>
            <wp:docPr id="304" name="Picture 45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6D2355" w:rsidRPr="00DC3DA5" w:rsidRDefault="006D2355" w:rsidP="006D2355">
      <w:pPr>
        <w:pStyle w:val="Default"/>
        <w:rPr>
          <w:rFonts w:ascii="Times New Roman" w:hAnsi="Times New Roman" w:cs="Times New Roman"/>
        </w:rPr>
      </w:pPr>
      <w:r w:rsidRPr="00DC3DA5">
        <w:rPr>
          <w:rFonts w:ascii="Times New Roman" w:hAnsi="Times New Roman" w:cs="Times New Roman"/>
        </w:rPr>
        <w:t xml:space="preserve">A chemical reaction which can be described using </w:t>
      </w:r>
      <w:proofErr w:type="gramStart"/>
      <w:r w:rsidRPr="00DC3DA5">
        <w:rPr>
          <w:rFonts w:ascii="Times New Roman" w:hAnsi="Times New Roman" w:cs="Times New Roman"/>
        </w:rPr>
        <w:t xml:space="preserve">word </w:t>
      </w:r>
      <w:r w:rsidR="001B63F9" w:rsidRPr="00DC3DA5">
        <w:rPr>
          <w:rFonts w:ascii="Times New Roman" w:hAnsi="Times New Roman" w:cs="Times New Roman"/>
        </w:rPr>
        <w:t xml:space="preserve"> </w:t>
      </w:r>
      <w:r w:rsidRPr="00DC3DA5">
        <w:rPr>
          <w:rFonts w:ascii="Times New Roman" w:hAnsi="Times New Roman" w:cs="Times New Roman"/>
        </w:rPr>
        <w:t>equations</w:t>
      </w:r>
      <w:proofErr w:type="gramEnd"/>
      <w:r w:rsidRPr="00DC3DA5">
        <w:rPr>
          <w:rFonts w:ascii="Times New Roman" w:hAnsi="Times New Roman" w:cs="Times New Roman"/>
        </w:rPr>
        <w:t>.</w:t>
      </w:r>
    </w:p>
    <w:p w:rsidR="006D2355" w:rsidRPr="00DC3DA5" w:rsidRDefault="006D2355" w:rsidP="00DC3DA5">
      <w:pPr>
        <w:pStyle w:val="Default"/>
        <w:rPr>
          <w:rFonts w:ascii="Comic Sans MS" w:hAnsi="Comic Sans MS"/>
          <w:sz w:val="19"/>
          <w:szCs w:val="19"/>
        </w:rPr>
      </w:pPr>
    </w:p>
    <w:p w:rsidR="00DC3DA5" w:rsidRPr="00DC3DA5" w:rsidRDefault="00DC3DA5" w:rsidP="00DC3DA5">
      <w:pPr>
        <w:ind w:left="77"/>
      </w:pPr>
      <w:r w:rsidRPr="00DC3DA5">
        <w:t>When chemicals react together at least one new substance is produced.</w:t>
      </w:r>
    </w:p>
    <w:p w:rsidR="00345542" w:rsidRPr="00DC3DA5" w:rsidRDefault="00345542" w:rsidP="00345542">
      <w:pPr>
        <w:ind w:left="77"/>
      </w:pPr>
      <w:r>
        <w:t xml:space="preserve">We </w:t>
      </w:r>
      <w:r w:rsidRPr="00DC3DA5">
        <w:t xml:space="preserve">use </w:t>
      </w:r>
      <w:r>
        <w:t xml:space="preserve">an arrow </w:t>
      </w:r>
      <w:r w:rsidRPr="00DC3DA5">
        <w:rPr>
          <w:sz w:val="40"/>
          <w:szCs w:val="40"/>
        </w:rPr>
        <w:t>→</w:t>
      </w:r>
      <w:r>
        <w:rPr>
          <w:sz w:val="40"/>
          <w:szCs w:val="40"/>
        </w:rPr>
        <w:t xml:space="preserve"> </w:t>
      </w:r>
      <w:r w:rsidRPr="00DC3DA5">
        <w:t>to show that a reaction has taken place.</w:t>
      </w:r>
    </w:p>
    <w:p w:rsidR="00DC3DA5" w:rsidRPr="00DC3DA5" w:rsidRDefault="00DC3DA5" w:rsidP="00DC3DA5">
      <w:pPr>
        <w:ind w:left="77"/>
      </w:pPr>
    </w:p>
    <w:p w:rsidR="00DC3DA5" w:rsidRPr="00DC3DA5" w:rsidRDefault="00DC3DA5" w:rsidP="00DC3DA5">
      <w:pPr>
        <w:ind w:left="77"/>
        <w:rPr>
          <w:sz w:val="28"/>
          <w:szCs w:val="28"/>
        </w:rPr>
      </w:pPr>
      <w:r w:rsidRPr="00DC3DA5">
        <w:rPr>
          <w:sz w:val="28"/>
          <w:szCs w:val="28"/>
        </w:rPr>
        <w:tab/>
      </w:r>
      <w:r w:rsidRPr="00DC3DA5">
        <w:rPr>
          <w:sz w:val="28"/>
          <w:szCs w:val="28"/>
        </w:rPr>
        <w:tab/>
        <w:t>REACTANTS</w:t>
      </w:r>
      <w:r w:rsidRPr="00DC3DA5">
        <w:rPr>
          <w:sz w:val="40"/>
          <w:szCs w:val="40"/>
        </w:rPr>
        <w:t xml:space="preserve"> </w:t>
      </w:r>
      <w:r w:rsidRPr="00DC3DA5">
        <w:rPr>
          <w:sz w:val="40"/>
          <w:szCs w:val="40"/>
        </w:rPr>
        <w:tab/>
        <w:t>→</w:t>
      </w:r>
      <w:r w:rsidRPr="00DC3DA5">
        <w:rPr>
          <w:sz w:val="40"/>
          <w:szCs w:val="40"/>
        </w:rPr>
        <w:tab/>
      </w:r>
      <w:r w:rsidRPr="00DC3DA5">
        <w:t xml:space="preserve"> </w:t>
      </w:r>
      <w:r w:rsidRPr="00DC3DA5">
        <w:rPr>
          <w:sz w:val="28"/>
          <w:szCs w:val="28"/>
        </w:rPr>
        <w:t>PRODUCTS</w:t>
      </w:r>
    </w:p>
    <w:p w:rsidR="00DC3DA5" w:rsidRPr="00DC3DA5" w:rsidRDefault="00DC3DA5" w:rsidP="00DC3DA5">
      <w:pPr>
        <w:ind w:left="77"/>
      </w:pPr>
    </w:p>
    <w:p w:rsidR="00DC3DA5" w:rsidRPr="00DC3DA5" w:rsidRDefault="00DC3DA5" w:rsidP="00DC3DA5">
      <w:pPr>
        <w:ind w:left="77"/>
      </w:pPr>
      <w:r w:rsidRPr="00DC3DA5">
        <w:t>The atoms present at the start of the reaction will be the same as at the end of the reaction but they will be bonded together differently.</w:t>
      </w:r>
    </w:p>
    <w:p w:rsidR="00DC3DA5" w:rsidRPr="00DC3DA5" w:rsidRDefault="00DC3DA5" w:rsidP="00DC3DA5">
      <w:pPr>
        <w:ind w:left="77"/>
      </w:pPr>
    </w:p>
    <w:p w:rsidR="00DC3DA5" w:rsidRPr="00DC3DA5" w:rsidRDefault="00DC3DA5" w:rsidP="00DC3DA5">
      <w:pPr>
        <w:ind w:left="77"/>
      </w:pPr>
      <w:r w:rsidRPr="00DC3DA5">
        <w:t>We use different types of equation to represent chemical reactions.</w:t>
      </w:r>
    </w:p>
    <w:p w:rsidR="00DC3DA5" w:rsidRPr="00DC3DA5" w:rsidRDefault="00DC3DA5" w:rsidP="00DC3DA5">
      <w:pPr>
        <w:ind w:left="77"/>
      </w:pPr>
    </w:p>
    <w:p w:rsidR="00DC3DA5" w:rsidRPr="00DC3DA5" w:rsidRDefault="00DC3DA5" w:rsidP="00DC3DA5">
      <w:pPr>
        <w:ind w:left="77"/>
      </w:pPr>
      <w:r w:rsidRPr="00DC3DA5">
        <w:t>Word equations give the names of the reactants and the products.</w:t>
      </w:r>
    </w:p>
    <w:p w:rsidR="00DC3DA5" w:rsidRPr="00DC3DA5" w:rsidRDefault="00DC3DA5" w:rsidP="00DC3DA5">
      <w:pPr>
        <w:ind w:left="77"/>
      </w:pPr>
      <w:proofErr w:type="gramStart"/>
      <w:r w:rsidRPr="00DC3DA5">
        <w:t>magnesium</w:t>
      </w:r>
      <w:proofErr w:type="gramEnd"/>
      <w:r w:rsidRPr="00DC3DA5">
        <w:tab/>
        <w:t>+</w:t>
      </w:r>
      <w:r w:rsidRPr="00DC3DA5">
        <w:tab/>
        <w:t xml:space="preserve">oxygen </w:t>
      </w:r>
      <w:r w:rsidRPr="00DC3DA5">
        <w:tab/>
      </w:r>
      <w:r w:rsidRPr="00DC3DA5">
        <w:rPr>
          <w:sz w:val="40"/>
          <w:szCs w:val="40"/>
        </w:rPr>
        <w:t>→</w:t>
      </w:r>
      <w:r w:rsidRPr="00DC3DA5">
        <w:rPr>
          <w:sz w:val="28"/>
          <w:szCs w:val="28"/>
        </w:rPr>
        <w:tab/>
      </w:r>
      <w:r w:rsidRPr="00DC3DA5">
        <w:t xml:space="preserve">magnesium oxide </w:t>
      </w:r>
    </w:p>
    <w:p w:rsidR="00DC3DA5" w:rsidRDefault="00DC3DA5" w:rsidP="00DC3DA5">
      <w:pPr>
        <w:ind w:left="360"/>
      </w:pPr>
    </w:p>
    <w:p w:rsidR="00DC3DA5" w:rsidRPr="00DC3DA5" w:rsidRDefault="00DC3DA5" w:rsidP="00DC3DA5">
      <w:pPr>
        <w:ind w:left="360"/>
        <w:rPr>
          <w:b/>
        </w:rPr>
      </w:pPr>
    </w:p>
    <w:p w:rsidR="00DC3DA5" w:rsidRDefault="00DC3DA5" w:rsidP="00DC3DA5">
      <w:pPr>
        <w:numPr>
          <w:ilvl w:val="0"/>
          <w:numId w:val="10"/>
        </w:numPr>
        <w:rPr>
          <w:b/>
        </w:rPr>
      </w:pPr>
      <w:r>
        <w:rPr>
          <w:b/>
        </w:rPr>
        <w:t>Write word equations for the following reactions</w:t>
      </w:r>
    </w:p>
    <w:p w:rsidR="00DC3DA5" w:rsidRDefault="00DC3DA5" w:rsidP="00DC3DA5">
      <w:pPr>
        <w:numPr>
          <w:ilvl w:val="0"/>
          <w:numId w:val="29"/>
        </w:numPr>
        <w:rPr>
          <w:b/>
        </w:rPr>
      </w:pPr>
      <w:r w:rsidRPr="00DC3DA5">
        <w:rPr>
          <w:b/>
        </w:rPr>
        <w:t>When sodium metal reacts with iron(II) chloride solution, iron metal and sodium chloride are formed</w:t>
      </w:r>
    </w:p>
    <w:p w:rsidR="00DC3DA5" w:rsidRDefault="00DC3DA5" w:rsidP="00DC3DA5">
      <w:pPr>
        <w:rPr>
          <w:b/>
        </w:rPr>
      </w:pPr>
    </w:p>
    <w:p w:rsidR="00DC3DA5" w:rsidRDefault="00DC3DA5" w:rsidP="00DC3DA5">
      <w:pPr>
        <w:rPr>
          <w:b/>
        </w:rPr>
      </w:pPr>
    </w:p>
    <w:p w:rsidR="00DC3DA5" w:rsidRDefault="00DC3DA5" w:rsidP="00DC3DA5">
      <w:pPr>
        <w:rPr>
          <w:b/>
        </w:rPr>
      </w:pPr>
    </w:p>
    <w:p w:rsidR="00DC3DA5" w:rsidRDefault="00DC3DA5" w:rsidP="00DC3DA5">
      <w:pPr>
        <w:rPr>
          <w:b/>
        </w:rPr>
      </w:pPr>
    </w:p>
    <w:p w:rsidR="00DC3DA5" w:rsidRDefault="00DC3DA5" w:rsidP="00DC3DA5">
      <w:pPr>
        <w:numPr>
          <w:ilvl w:val="0"/>
          <w:numId w:val="29"/>
        </w:numPr>
        <w:rPr>
          <w:b/>
        </w:rPr>
      </w:pPr>
      <w:r>
        <w:rPr>
          <w:b/>
        </w:rPr>
        <w:t>When fluorine gas comes in to contact with calcium metal at high temperatures, calcium fluoride is formed in a very exothermic reaction.</w:t>
      </w:r>
    </w:p>
    <w:p w:rsidR="00DC3DA5" w:rsidRDefault="00DC3DA5" w:rsidP="00DC3DA5">
      <w:pPr>
        <w:rPr>
          <w:b/>
        </w:rPr>
      </w:pPr>
    </w:p>
    <w:p w:rsidR="00DC3DA5" w:rsidRDefault="00DC3DA5" w:rsidP="00DC3DA5">
      <w:pPr>
        <w:rPr>
          <w:b/>
        </w:rPr>
      </w:pPr>
    </w:p>
    <w:p w:rsidR="00DC3DA5" w:rsidRPr="00DC3DA5" w:rsidRDefault="00DC3DA5" w:rsidP="00DC3DA5">
      <w:pPr>
        <w:rPr>
          <w:b/>
        </w:rPr>
      </w:pPr>
    </w:p>
    <w:p w:rsidR="001B63F9" w:rsidRDefault="00207C23" w:rsidP="006D2355">
      <w:pPr>
        <w:autoSpaceDE w:val="0"/>
        <w:autoSpaceDN w:val="0"/>
        <w:adjustRightInd w:val="0"/>
        <w:rPr>
          <w:rFonts w:ascii="Comic Sans MS" w:hAnsi="Comic Sans MS"/>
          <w:b/>
          <w:sz w:val="19"/>
          <w:szCs w:val="19"/>
        </w:rPr>
      </w:pPr>
      <w:r>
        <w:rPr>
          <w:b/>
          <w:noProof/>
          <w:sz w:val="28"/>
          <w:szCs w:val="28"/>
          <w:u w:val="single"/>
        </w:rPr>
        <w:drawing>
          <wp:anchor distT="0" distB="0" distL="114300" distR="114300" simplePos="0" relativeHeight="251727872" behindDoc="1" locked="0" layoutInCell="1" allowOverlap="1">
            <wp:simplePos x="0" y="0"/>
            <wp:positionH relativeFrom="column">
              <wp:posOffset>-457200</wp:posOffset>
            </wp:positionH>
            <wp:positionV relativeFrom="paragraph">
              <wp:posOffset>55880</wp:posOffset>
            </wp:positionV>
            <wp:extent cx="6877050" cy="438785"/>
            <wp:effectExtent l="0" t="0" r="0" b="0"/>
            <wp:wrapNone/>
            <wp:docPr id="303" name="Picture 45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6D2355" w:rsidRPr="00A979AB" w:rsidRDefault="006D2355" w:rsidP="00DF6E69">
      <w:pPr>
        <w:autoSpaceDE w:val="0"/>
        <w:autoSpaceDN w:val="0"/>
        <w:adjustRightInd w:val="0"/>
        <w:ind w:firstLine="720"/>
        <w:rPr>
          <w:rFonts w:ascii="Arial" w:hAnsi="Arial" w:cs="Arial"/>
          <w:b/>
          <w:sz w:val="19"/>
          <w:szCs w:val="19"/>
        </w:rPr>
      </w:pPr>
      <w:r w:rsidRPr="00A979AB">
        <w:rPr>
          <w:rFonts w:ascii="Arial" w:hAnsi="Arial" w:cs="Arial"/>
          <w:b/>
          <w:sz w:val="28"/>
          <w:szCs w:val="28"/>
          <w:u w:val="single"/>
        </w:rPr>
        <w:t>Chemical symbol equations</w:t>
      </w:r>
    </w:p>
    <w:p w:rsidR="006D2355" w:rsidRDefault="006D2355" w:rsidP="006D2355">
      <w:pPr>
        <w:autoSpaceDE w:val="0"/>
        <w:autoSpaceDN w:val="0"/>
        <w:adjustRightInd w:val="0"/>
        <w:rPr>
          <w:rFonts w:ascii="Comic Sans MS" w:hAnsi="Comic Sans MS"/>
          <w:b/>
          <w:sz w:val="19"/>
          <w:szCs w:val="19"/>
        </w:rPr>
      </w:pPr>
    </w:p>
    <w:p w:rsidR="006D2355" w:rsidRPr="001D74D3" w:rsidRDefault="001B63F9" w:rsidP="006D2355">
      <w:pPr>
        <w:pStyle w:val="Default"/>
        <w:rPr>
          <w:rFonts w:ascii="Times New Roman" w:hAnsi="Times New Roman" w:cs="Times New Roman"/>
        </w:rPr>
      </w:pPr>
      <w:r w:rsidRPr="001D74D3">
        <w:rPr>
          <w:rFonts w:ascii="Times New Roman" w:hAnsi="Times New Roman" w:cs="Times New Roman"/>
        </w:rPr>
        <w:t>A chemical reaction</w:t>
      </w:r>
      <w:r w:rsidR="006D2355" w:rsidRPr="001D74D3">
        <w:rPr>
          <w:rFonts w:ascii="Times New Roman" w:hAnsi="Times New Roman" w:cs="Times New Roman"/>
        </w:rPr>
        <w:t xml:space="preserve"> can be described using chemical symbols, </w:t>
      </w:r>
    </w:p>
    <w:p w:rsidR="00DF6E69" w:rsidRPr="001D74D3" w:rsidRDefault="00DF6E69" w:rsidP="006D2355">
      <w:pPr>
        <w:pStyle w:val="Default"/>
        <w:rPr>
          <w:rFonts w:ascii="Times New Roman" w:hAnsi="Times New Roman" w:cs="Times New Roman"/>
        </w:rPr>
      </w:pPr>
    </w:p>
    <w:p w:rsidR="001D74D3" w:rsidRPr="001D74D3" w:rsidRDefault="001D74D3" w:rsidP="001D74D3">
      <w:r w:rsidRPr="001D74D3">
        <w:t>Chemical equations give the formulae of the reactants and the products.</w:t>
      </w:r>
    </w:p>
    <w:p w:rsidR="001D74D3" w:rsidRPr="001D74D3" w:rsidRDefault="001D74D3" w:rsidP="001D74D3">
      <w:pPr>
        <w:ind w:left="360"/>
        <w:rPr>
          <w:sz w:val="28"/>
          <w:szCs w:val="28"/>
        </w:rPr>
      </w:pPr>
      <w:r>
        <w:tab/>
      </w:r>
      <w:r>
        <w:tab/>
      </w:r>
      <w:r w:rsidRPr="001D74D3">
        <w:t>Mg (s)</w:t>
      </w:r>
      <w:r w:rsidRPr="001D74D3">
        <w:tab/>
        <w:t>+</w:t>
      </w:r>
      <w:r w:rsidRPr="001D74D3">
        <w:tab/>
        <w:t>O</w:t>
      </w:r>
      <w:r w:rsidRPr="001D74D3">
        <w:rPr>
          <w:vertAlign w:val="subscript"/>
        </w:rPr>
        <w:t>2</w:t>
      </w:r>
      <w:r w:rsidRPr="001D74D3">
        <w:t xml:space="preserve"> (g) </w:t>
      </w:r>
      <w:r w:rsidRPr="001D74D3">
        <w:tab/>
      </w:r>
      <w:r w:rsidRPr="001D74D3">
        <w:rPr>
          <w:sz w:val="40"/>
          <w:szCs w:val="40"/>
        </w:rPr>
        <w:t>→</w:t>
      </w:r>
      <w:r w:rsidRPr="001D74D3">
        <w:rPr>
          <w:sz w:val="28"/>
          <w:szCs w:val="28"/>
        </w:rPr>
        <w:tab/>
      </w:r>
      <w:proofErr w:type="spellStart"/>
      <w:r w:rsidRPr="002F62F7">
        <w:t>MgO</w:t>
      </w:r>
      <w:proofErr w:type="spellEnd"/>
      <w:r w:rsidRPr="002F62F7">
        <w:t xml:space="preserve"> (s)</w:t>
      </w:r>
    </w:p>
    <w:p w:rsidR="001D74D3" w:rsidRDefault="001D74D3" w:rsidP="001D74D3">
      <w:pPr>
        <w:ind w:left="360"/>
        <w:rPr>
          <w:b/>
        </w:rPr>
      </w:pPr>
    </w:p>
    <w:p w:rsidR="006D2355" w:rsidRDefault="006D2355" w:rsidP="006D2355">
      <w:pPr>
        <w:autoSpaceDE w:val="0"/>
        <w:autoSpaceDN w:val="0"/>
        <w:adjustRightInd w:val="0"/>
      </w:pPr>
      <w:r w:rsidRPr="006D2355">
        <w:t>State symbols are used to show the state of species.</w:t>
      </w:r>
    </w:p>
    <w:p w:rsidR="00DF6E69" w:rsidRPr="006D2355" w:rsidRDefault="00DF6E69" w:rsidP="006D2355">
      <w:pPr>
        <w:autoSpaceDE w:val="0"/>
        <w:autoSpaceDN w:val="0"/>
        <w:adjustRightInd w:val="0"/>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3462"/>
      </w:tblGrid>
      <w:tr w:rsidR="00DF6E69" w:rsidRPr="002830F4">
        <w:trPr>
          <w:trHeight w:val="397"/>
        </w:trPr>
        <w:tc>
          <w:tcPr>
            <w:tcW w:w="3018" w:type="dxa"/>
            <w:vAlign w:val="center"/>
          </w:tcPr>
          <w:p w:rsidR="00DF6E69" w:rsidRPr="002830F4" w:rsidRDefault="00DF6E69" w:rsidP="002830F4">
            <w:pPr>
              <w:widowControl w:val="0"/>
              <w:autoSpaceDE w:val="0"/>
              <w:autoSpaceDN w:val="0"/>
              <w:adjustRightInd w:val="0"/>
              <w:jc w:val="center"/>
              <w:rPr>
                <w:sz w:val="20"/>
                <w:szCs w:val="20"/>
              </w:rPr>
            </w:pPr>
            <w:r w:rsidRPr="002830F4">
              <w:rPr>
                <w:sz w:val="20"/>
                <w:szCs w:val="20"/>
              </w:rPr>
              <w:t>State symbol</w:t>
            </w:r>
          </w:p>
        </w:tc>
        <w:tc>
          <w:tcPr>
            <w:tcW w:w="3462" w:type="dxa"/>
            <w:vAlign w:val="center"/>
          </w:tcPr>
          <w:p w:rsidR="00DF6E69" w:rsidRPr="002830F4" w:rsidRDefault="00DF6E69" w:rsidP="002830F4">
            <w:pPr>
              <w:widowControl w:val="0"/>
              <w:autoSpaceDE w:val="0"/>
              <w:autoSpaceDN w:val="0"/>
              <w:adjustRightInd w:val="0"/>
              <w:jc w:val="center"/>
              <w:rPr>
                <w:sz w:val="20"/>
                <w:szCs w:val="20"/>
              </w:rPr>
            </w:pPr>
            <w:r w:rsidRPr="002830F4">
              <w:rPr>
                <w:sz w:val="20"/>
                <w:szCs w:val="20"/>
              </w:rPr>
              <w:t>Meaning</w:t>
            </w:r>
          </w:p>
        </w:tc>
      </w:tr>
      <w:tr w:rsidR="00DF6E69" w:rsidRPr="002830F4">
        <w:trPr>
          <w:trHeight w:val="397"/>
        </w:trPr>
        <w:tc>
          <w:tcPr>
            <w:tcW w:w="3018" w:type="dxa"/>
            <w:vAlign w:val="center"/>
          </w:tcPr>
          <w:p w:rsidR="00DF6E69" w:rsidRPr="002830F4" w:rsidRDefault="00DF6E69" w:rsidP="002830F4">
            <w:pPr>
              <w:widowControl w:val="0"/>
              <w:autoSpaceDE w:val="0"/>
              <w:autoSpaceDN w:val="0"/>
              <w:adjustRightInd w:val="0"/>
              <w:jc w:val="center"/>
              <w:rPr>
                <w:b/>
                <w:sz w:val="20"/>
                <w:szCs w:val="20"/>
              </w:rPr>
            </w:pPr>
            <w:r w:rsidRPr="002830F4">
              <w:rPr>
                <w:b/>
                <w:sz w:val="20"/>
                <w:szCs w:val="20"/>
              </w:rPr>
              <w:t>(s)</w:t>
            </w:r>
          </w:p>
        </w:tc>
        <w:tc>
          <w:tcPr>
            <w:tcW w:w="3462" w:type="dxa"/>
            <w:vAlign w:val="center"/>
          </w:tcPr>
          <w:p w:rsidR="00DF6E69" w:rsidRPr="002830F4" w:rsidRDefault="00DF6E69" w:rsidP="002830F4">
            <w:pPr>
              <w:widowControl w:val="0"/>
              <w:autoSpaceDE w:val="0"/>
              <w:autoSpaceDN w:val="0"/>
              <w:adjustRightInd w:val="0"/>
              <w:jc w:val="center"/>
              <w:rPr>
                <w:sz w:val="20"/>
                <w:szCs w:val="20"/>
              </w:rPr>
            </w:pPr>
            <w:r w:rsidRPr="002830F4">
              <w:rPr>
                <w:sz w:val="20"/>
                <w:szCs w:val="20"/>
              </w:rPr>
              <w:t>Solid</w:t>
            </w:r>
          </w:p>
        </w:tc>
      </w:tr>
      <w:tr w:rsidR="00DF6E69" w:rsidRPr="002830F4">
        <w:trPr>
          <w:trHeight w:val="397"/>
        </w:trPr>
        <w:tc>
          <w:tcPr>
            <w:tcW w:w="3018" w:type="dxa"/>
            <w:vAlign w:val="center"/>
          </w:tcPr>
          <w:p w:rsidR="00DF6E69" w:rsidRPr="002830F4" w:rsidRDefault="00DF6E69" w:rsidP="002830F4">
            <w:pPr>
              <w:widowControl w:val="0"/>
              <w:autoSpaceDE w:val="0"/>
              <w:autoSpaceDN w:val="0"/>
              <w:adjustRightInd w:val="0"/>
              <w:jc w:val="center"/>
              <w:rPr>
                <w:b/>
                <w:sz w:val="20"/>
                <w:szCs w:val="20"/>
              </w:rPr>
            </w:pPr>
            <w:r w:rsidRPr="002830F4">
              <w:rPr>
                <w:b/>
                <w:sz w:val="20"/>
                <w:szCs w:val="20"/>
              </w:rPr>
              <w:t>(</w:t>
            </w:r>
            <w:r w:rsidR="00924480">
              <w:rPr>
                <w:b/>
                <w:sz w:val="20"/>
                <w:szCs w:val="20"/>
              </w:rPr>
              <w:t>l</w:t>
            </w:r>
            <w:r w:rsidRPr="002830F4">
              <w:rPr>
                <w:b/>
                <w:sz w:val="20"/>
                <w:szCs w:val="20"/>
              </w:rPr>
              <w:t>)</w:t>
            </w:r>
          </w:p>
        </w:tc>
        <w:tc>
          <w:tcPr>
            <w:tcW w:w="3462" w:type="dxa"/>
            <w:vAlign w:val="center"/>
          </w:tcPr>
          <w:p w:rsidR="00DF6E69" w:rsidRPr="002830F4" w:rsidRDefault="00DF6E69" w:rsidP="002830F4">
            <w:pPr>
              <w:widowControl w:val="0"/>
              <w:autoSpaceDE w:val="0"/>
              <w:autoSpaceDN w:val="0"/>
              <w:adjustRightInd w:val="0"/>
              <w:jc w:val="center"/>
              <w:rPr>
                <w:sz w:val="20"/>
                <w:szCs w:val="20"/>
              </w:rPr>
            </w:pPr>
            <w:r w:rsidRPr="002830F4">
              <w:rPr>
                <w:sz w:val="20"/>
                <w:szCs w:val="20"/>
              </w:rPr>
              <w:t>Liquid</w:t>
            </w:r>
          </w:p>
        </w:tc>
      </w:tr>
      <w:tr w:rsidR="00DF6E69" w:rsidRPr="002830F4">
        <w:trPr>
          <w:trHeight w:val="397"/>
        </w:trPr>
        <w:tc>
          <w:tcPr>
            <w:tcW w:w="3018" w:type="dxa"/>
            <w:vAlign w:val="center"/>
          </w:tcPr>
          <w:p w:rsidR="00DF6E69" w:rsidRPr="002830F4" w:rsidRDefault="00DF6E69" w:rsidP="002830F4">
            <w:pPr>
              <w:widowControl w:val="0"/>
              <w:autoSpaceDE w:val="0"/>
              <w:autoSpaceDN w:val="0"/>
              <w:adjustRightInd w:val="0"/>
              <w:jc w:val="center"/>
              <w:rPr>
                <w:b/>
                <w:sz w:val="20"/>
                <w:szCs w:val="20"/>
              </w:rPr>
            </w:pPr>
            <w:r w:rsidRPr="002830F4">
              <w:rPr>
                <w:b/>
                <w:sz w:val="20"/>
                <w:szCs w:val="20"/>
              </w:rPr>
              <w:t>(g)</w:t>
            </w:r>
          </w:p>
        </w:tc>
        <w:tc>
          <w:tcPr>
            <w:tcW w:w="3462" w:type="dxa"/>
            <w:vAlign w:val="center"/>
          </w:tcPr>
          <w:p w:rsidR="00DF6E69" w:rsidRPr="002830F4" w:rsidRDefault="00DF6E69" w:rsidP="002830F4">
            <w:pPr>
              <w:widowControl w:val="0"/>
              <w:autoSpaceDE w:val="0"/>
              <w:autoSpaceDN w:val="0"/>
              <w:adjustRightInd w:val="0"/>
              <w:jc w:val="center"/>
              <w:rPr>
                <w:sz w:val="20"/>
                <w:szCs w:val="20"/>
              </w:rPr>
            </w:pPr>
            <w:r w:rsidRPr="002830F4">
              <w:rPr>
                <w:sz w:val="20"/>
                <w:szCs w:val="20"/>
              </w:rPr>
              <w:t>Gas</w:t>
            </w:r>
          </w:p>
        </w:tc>
      </w:tr>
      <w:tr w:rsidR="00DF6E69" w:rsidRPr="002830F4">
        <w:trPr>
          <w:trHeight w:val="397"/>
        </w:trPr>
        <w:tc>
          <w:tcPr>
            <w:tcW w:w="3018" w:type="dxa"/>
            <w:vAlign w:val="center"/>
          </w:tcPr>
          <w:p w:rsidR="00DF6E69" w:rsidRPr="002830F4" w:rsidRDefault="00DF6E69" w:rsidP="002830F4">
            <w:pPr>
              <w:widowControl w:val="0"/>
              <w:autoSpaceDE w:val="0"/>
              <w:autoSpaceDN w:val="0"/>
              <w:adjustRightInd w:val="0"/>
              <w:jc w:val="center"/>
              <w:rPr>
                <w:b/>
                <w:sz w:val="20"/>
                <w:szCs w:val="20"/>
              </w:rPr>
            </w:pPr>
            <w:r w:rsidRPr="002830F4">
              <w:rPr>
                <w:b/>
                <w:sz w:val="20"/>
                <w:szCs w:val="20"/>
              </w:rPr>
              <w:t>(</w:t>
            </w:r>
            <w:proofErr w:type="spellStart"/>
            <w:r w:rsidRPr="002830F4">
              <w:rPr>
                <w:b/>
                <w:sz w:val="20"/>
                <w:szCs w:val="20"/>
              </w:rPr>
              <w:t>aq</w:t>
            </w:r>
            <w:proofErr w:type="spellEnd"/>
            <w:r w:rsidRPr="002830F4">
              <w:rPr>
                <w:b/>
                <w:sz w:val="20"/>
                <w:szCs w:val="20"/>
              </w:rPr>
              <w:t>)</w:t>
            </w:r>
          </w:p>
        </w:tc>
        <w:tc>
          <w:tcPr>
            <w:tcW w:w="3462" w:type="dxa"/>
            <w:vAlign w:val="center"/>
          </w:tcPr>
          <w:p w:rsidR="00DF6E69" w:rsidRPr="002830F4" w:rsidRDefault="00DF6E69" w:rsidP="002830F4">
            <w:pPr>
              <w:widowControl w:val="0"/>
              <w:autoSpaceDE w:val="0"/>
              <w:autoSpaceDN w:val="0"/>
              <w:adjustRightInd w:val="0"/>
              <w:jc w:val="center"/>
              <w:rPr>
                <w:sz w:val="20"/>
                <w:szCs w:val="20"/>
              </w:rPr>
            </w:pPr>
            <w:r w:rsidRPr="002830F4">
              <w:rPr>
                <w:sz w:val="20"/>
                <w:szCs w:val="20"/>
              </w:rPr>
              <w:t>Dissolved in water</w:t>
            </w:r>
          </w:p>
        </w:tc>
      </w:tr>
    </w:tbl>
    <w:p w:rsidR="00DC3DA5" w:rsidRDefault="00DC3DA5" w:rsidP="00DC3DA5">
      <w:pPr>
        <w:ind w:left="360"/>
      </w:pPr>
    </w:p>
    <w:p w:rsidR="001B63F9" w:rsidRDefault="001B63F9" w:rsidP="00B709AA">
      <w:pPr>
        <w:rPr>
          <w:b/>
          <w:sz w:val="28"/>
          <w:szCs w:val="28"/>
          <w:u w:val="single"/>
        </w:rPr>
      </w:pPr>
    </w:p>
    <w:p w:rsidR="005C757B" w:rsidRDefault="006D2355" w:rsidP="00DF6E69">
      <w:pPr>
        <w:ind w:firstLine="720"/>
        <w:rPr>
          <w:rFonts w:ascii="Arial" w:hAnsi="Arial" w:cs="Arial"/>
          <w:b/>
          <w:sz w:val="28"/>
          <w:szCs w:val="28"/>
          <w:u w:val="single"/>
        </w:rPr>
      </w:pPr>
      <w:r w:rsidRPr="00DC3DA5">
        <w:rPr>
          <w:b/>
          <w:sz w:val="28"/>
          <w:szCs w:val="28"/>
        </w:rPr>
        <w:br w:type="page"/>
      </w:r>
      <w:r w:rsidR="00207C23">
        <w:rPr>
          <w:b/>
          <w:noProof/>
          <w:sz w:val="28"/>
          <w:szCs w:val="28"/>
          <w:u w:val="single"/>
        </w:rPr>
        <w:lastRenderedPageBreak/>
        <w:drawing>
          <wp:anchor distT="0" distB="0" distL="114300" distR="114300" simplePos="0" relativeHeight="251674624" behindDoc="1" locked="0" layoutInCell="1" allowOverlap="1">
            <wp:simplePos x="0" y="0"/>
            <wp:positionH relativeFrom="column">
              <wp:posOffset>-262890</wp:posOffset>
            </wp:positionH>
            <wp:positionV relativeFrom="paragraph">
              <wp:posOffset>-114935</wp:posOffset>
            </wp:positionV>
            <wp:extent cx="6877050" cy="438785"/>
            <wp:effectExtent l="0" t="0" r="0" b="0"/>
            <wp:wrapNone/>
            <wp:docPr id="344" name="Picture 344"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5C757B" w:rsidRPr="005C757B">
        <w:rPr>
          <w:rFonts w:ascii="Arial" w:hAnsi="Arial" w:cs="Arial"/>
          <w:b/>
          <w:sz w:val="28"/>
          <w:szCs w:val="28"/>
          <w:u w:val="single"/>
        </w:rPr>
        <w:t>Groups</w:t>
      </w:r>
    </w:p>
    <w:p w:rsidR="00D87653" w:rsidRPr="005C757B" w:rsidRDefault="00D87653" w:rsidP="00D87653">
      <w:pPr>
        <w:ind w:firstLine="720"/>
        <w:rPr>
          <w:rFonts w:ascii="Arial" w:hAnsi="Arial" w:cs="Arial"/>
          <w:b/>
          <w:sz w:val="28"/>
          <w:szCs w:val="28"/>
          <w:u w:val="single"/>
        </w:rPr>
      </w:pPr>
    </w:p>
    <w:p w:rsidR="005C757B" w:rsidRPr="005C757B" w:rsidRDefault="005C757B" w:rsidP="005C757B">
      <w:pPr>
        <w:widowControl w:val="0"/>
        <w:autoSpaceDE w:val="0"/>
        <w:autoSpaceDN w:val="0"/>
        <w:adjustRightInd w:val="0"/>
      </w:pPr>
      <w:r w:rsidRPr="005C757B">
        <w:t xml:space="preserve">A column of elements in the periodic table is called a </w:t>
      </w:r>
      <w:r w:rsidRPr="005C757B">
        <w:rPr>
          <w:bCs/>
        </w:rPr>
        <w:t>group.</w:t>
      </w:r>
      <w:r w:rsidRPr="005C757B">
        <w:t xml:space="preserve"> </w:t>
      </w:r>
    </w:p>
    <w:p w:rsidR="005C757B" w:rsidRPr="005C757B" w:rsidRDefault="005C757B" w:rsidP="005C757B">
      <w:pPr>
        <w:widowControl w:val="0"/>
        <w:autoSpaceDE w:val="0"/>
        <w:autoSpaceDN w:val="0"/>
        <w:adjustRightInd w:val="0"/>
        <w:rPr>
          <w:bCs/>
        </w:rPr>
      </w:pPr>
    </w:p>
    <w:p w:rsidR="005C757B" w:rsidRPr="005C757B" w:rsidRDefault="005C757B" w:rsidP="005C757B">
      <w:pPr>
        <w:widowControl w:val="0"/>
        <w:autoSpaceDE w:val="0"/>
        <w:autoSpaceDN w:val="0"/>
        <w:adjustRightInd w:val="0"/>
        <w:rPr>
          <w:bCs/>
        </w:rPr>
      </w:pPr>
      <w:r w:rsidRPr="005C757B">
        <w:t xml:space="preserve">A row of elements in the periodic table is called a </w:t>
      </w:r>
      <w:r w:rsidRPr="005C757B">
        <w:rPr>
          <w:bCs/>
        </w:rPr>
        <w:t>period.</w:t>
      </w:r>
    </w:p>
    <w:p w:rsidR="005C757B" w:rsidRPr="005C757B" w:rsidRDefault="005C757B" w:rsidP="005C757B">
      <w:pPr>
        <w:pStyle w:val="NormalWeb"/>
      </w:pPr>
      <w:r w:rsidRPr="005C757B">
        <w:t>Elements in the same group of the Periodic table have similar chemical properties.</w:t>
      </w:r>
    </w:p>
    <w:p w:rsidR="005C757B" w:rsidRPr="005C757B" w:rsidRDefault="005C757B" w:rsidP="005C757B">
      <w:pPr>
        <w:pStyle w:val="NormalWeb"/>
        <w:jc w:val="both"/>
      </w:pPr>
      <w:r w:rsidRPr="005C757B">
        <w:t xml:space="preserve">Group 1 elements – the alkali metals all react violently </w:t>
      </w:r>
      <w:proofErr w:type="gramStart"/>
      <w:r w:rsidRPr="005C757B">
        <w:t>with ......................................</w:t>
      </w:r>
      <w:proofErr w:type="gramEnd"/>
    </w:p>
    <w:p w:rsidR="005C757B" w:rsidRPr="005C757B" w:rsidRDefault="00207C23" w:rsidP="005C757B">
      <w:pPr>
        <w:pStyle w:val="NormalWeb"/>
      </w:pPr>
      <w:r>
        <w:rPr>
          <w:noProof/>
          <w:lang w:val="en-GB" w:eastAsia="en-GB"/>
        </w:rPr>
        <w:drawing>
          <wp:anchor distT="0" distB="0" distL="114300" distR="114300" simplePos="0" relativeHeight="251651072" behindDoc="1" locked="0" layoutInCell="1" allowOverlap="1">
            <wp:simplePos x="0" y="0"/>
            <wp:positionH relativeFrom="column">
              <wp:posOffset>0</wp:posOffset>
            </wp:positionH>
            <wp:positionV relativeFrom="paragraph">
              <wp:posOffset>95250</wp:posOffset>
            </wp:positionV>
            <wp:extent cx="3314700" cy="1576070"/>
            <wp:effectExtent l="0" t="0" r="0" b="5080"/>
            <wp:wrapTight wrapText="bothSides">
              <wp:wrapPolygon edited="0">
                <wp:start x="0" y="0"/>
                <wp:lineTo x="0" y="21409"/>
                <wp:lineTo x="21476" y="21409"/>
                <wp:lineTo x="21476"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14700" cy="1576070"/>
                    </a:xfrm>
                    <a:prstGeom prst="rect">
                      <a:avLst/>
                    </a:prstGeom>
                    <a:noFill/>
                  </pic:spPr>
                </pic:pic>
              </a:graphicData>
            </a:graphic>
            <wp14:sizeRelH relativeFrom="page">
              <wp14:pctWidth>0</wp14:pctWidth>
            </wp14:sizeRelH>
            <wp14:sizeRelV relativeFrom="page">
              <wp14:pctHeight>0</wp14:pctHeight>
            </wp14:sizeRelV>
          </wp:anchor>
        </w:drawing>
      </w:r>
    </w:p>
    <w:p w:rsidR="005C757B" w:rsidRPr="005C757B" w:rsidRDefault="005C757B" w:rsidP="005C757B">
      <w:pPr>
        <w:rPr>
          <w:rFonts w:ascii="Tahoma" w:hAnsi="Tahoma" w:cs="Tahoma"/>
        </w:rPr>
      </w:pPr>
    </w:p>
    <w:p w:rsidR="005C757B" w:rsidRPr="005C757B" w:rsidRDefault="005C757B" w:rsidP="005C757B">
      <w:pPr>
        <w:rPr>
          <w:rFonts w:ascii="Tahoma" w:hAnsi="Tahoma" w:cs="Tahoma"/>
        </w:rPr>
      </w:pPr>
    </w:p>
    <w:p w:rsidR="005C757B" w:rsidRPr="005C757B" w:rsidRDefault="005C757B" w:rsidP="005C757B">
      <w:pPr>
        <w:rPr>
          <w:rFonts w:ascii="Tahoma" w:hAnsi="Tahoma" w:cs="Tahoma"/>
        </w:rPr>
      </w:pPr>
    </w:p>
    <w:p w:rsidR="005C757B" w:rsidRPr="005C757B" w:rsidRDefault="005C757B" w:rsidP="005C757B">
      <w:pPr>
        <w:rPr>
          <w:rFonts w:ascii="Tahoma" w:hAnsi="Tahoma" w:cs="Tahoma"/>
        </w:rPr>
      </w:pPr>
    </w:p>
    <w:p w:rsidR="005C757B" w:rsidRPr="005C757B" w:rsidRDefault="005C757B" w:rsidP="005C757B">
      <w:pPr>
        <w:rPr>
          <w:rFonts w:ascii="Tahoma" w:hAnsi="Tahoma" w:cs="Tahoma"/>
        </w:rPr>
      </w:pPr>
    </w:p>
    <w:p w:rsidR="005C757B" w:rsidRPr="005C757B" w:rsidRDefault="005C757B" w:rsidP="005C757B">
      <w:pPr>
        <w:rPr>
          <w:rFonts w:ascii="Tahoma" w:hAnsi="Tahoma" w:cs="Tahoma"/>
        </w:rPr>
      </w:pPr>
    </w:p>
    <w:p w:rsidR="005C757B" w:rsidRPr="005C757B" w:rsidRDefault="005C757B" w:rsidP="005C757B">
      <w:pPr>
        <w:rPr>
          <w:rFonts w:ascii="Tahoma" w:hAnsi="Tahoma" w:cs="Tahoma"/>
        </w:rPr>
      </w:pPr>
    </w:p>
    <w:p w:rsidR="005C757B" w:rsidRPr="005C757B" w:rsidRDefault="005C757B" w:rsidP="005C757B">
      <w:pPr>
        <w:widowControl w:val="0"/>
        <w:autoSpaceDE w:val="0"/>
        <w:autoSpaceDN w:val="0"/>
        <w:adjustRightInd w:val="0"/>
        <w:rPr>
          <w:bCs/>
        </w:rPr>
      </w:pPr>
    </w:p>
    <w:p w:rsidR="005C757B" w:rsidRPr="005C757B" w:rsidRDefault="005C757B" w:rsidP="005C757B">
      <w:pPr>
        <w:widowControl w:val="0"/>
        <w:autoSpaceDE w:val="0"/>
        <w:autoSpaceDN w:val="0"/>
        <w:adjustRightInd w:val="0"/>
        <w:rPr>
          <w:bCs/>
        </w:rPr>
      </w:pPr>
      <w:r w:rsidRPr="005C757B">
        <w:t xml:space="preserve">Elements in the same group have similar </w:t>
      </w:r>
      <w:r w:rsidRPr="005C757B">
        <w:rPr>
          <w:bCs/>
        </w:rPr>
        <w:t>chemical properties.</w:t>
      </w:r>
    </w:p>
    <w:p w:rsidR="005C757B" w:rsidRPr="005C757B" w:rsidRDefault="005C757B" w:rsidP="005C757B">
      <w:pPr>
        <w:widowControl w:val="0"/>
        <w:autoSpaceDE w:val="0"/>
        <w:autoSpaceDN w:val="0"/>
        <w:adjustRightInd w:val="0"/>
        <w:rPr>
          <w:bCs/>
        </w:rPr>
      </w:pPr>
    </w:p>
    <w:p w:rsidR="005C757B" w:rsidRPr="005C757B" w:rsidRDefault="005C757B" w:rsidP="005C757B">
      <w:pPr>
        <w:widowControl w:val="0"/>
        <w:autoSpaceDE w:val="0"/>
        <w:autoSpaceDN w:val="0"/>
        <w:adjustRightInd w:val="0"/>
      </w:pPr>
      <w:r w:rsidRPr="005C757B">
        <w:t>Important groups include</w:t>
      </w:r>
    </w:p>
    <w:p w:rsidR="005C757B" w:rsidRPr="005C757B" w:rsidRDefault="005C757B" w:rsidP="005C757B">
      <w:pPr>
        <w:widowControl w:val="0"/>
        <w:autoSpaceDE w:val="0"/>
        <w:autoSpaceDN w:val="0"/>
        <w:adjustRightInd w:val="0"/>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75"/>
        <w:gridCol w:w="2813"/>
        <w:gridCol w:w="2812"/>
      </w:tblGrid>
      <w:tr w:rsidR="005C757B" w:rsidRPr="005C757B">
        <w:trPr>
          <w:trHeight w:val="397"/>
          <w:jc w:val="center"/>
        </w:trPr>
        <w:tc>
          <w:tcPr>
            <w:tcW w:w="2875"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Group</w:t>
            </w:r>
          </w:p>
        </w:tc>
        <w:tc>
          <w:tcPr>
            <w:tcW w:w="2813"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Name</w:t>
            </w:r>
          </w:p>
        </w:tc>
        <w:tc>
          <w:tcPr>
            <w:tcW w:w="2812"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Reactivity</w:t>
            </w:r>
          </w:p>
        </w:tc>
      </w:tr>
      <w:tr w:rsidR="005C757B" w:rsidRPr="005C757B">
        <w:trPr>
          <w:trHeight w:val="397"/>
          <w:jc w:val="center"/>
        </w:trPr>
        <w:tc>
          <w:tcPr>
            <w:tcW w:w="2875"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I</w:t>
            </w:r>
          </w:p>
        </w:tc>
        <w:tc>
          <w:tcPr>
            <w:tcW w:w="2813"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Alkali Metals</w:t>
            </w:r>
          </w:p>
        </w:tc>
        <w:tc>
          <w:tcPr>
            <w:tcW w:w="2812"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pPr>
            <w:r w:rsidRPr="005C757B">
              <w:t>Very reactive</w:t>
            </w:r>
          </w:p>
        </w:tc>
      </w:tr>
      <w:tr w:rsidR="005C757B" w:rsidRPr="005C757B">
        <w:trPr>
          <w:trHeight w:val="397"/>
          <w:jc w:val="center"/>
        </w:trPr>
        <w:tc>
          <w:tcPr>
            <w:tcW w:w="2875"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2</w:t>
            </w:r>
          </w:p>
        </w:tc>
        <w:tc>
          <w:tcPr>
            <w:tcW w:w="2813"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Alkaline Earth Metals</w:t>
            </w:r>
          </w:p>
        </w:tc>
        <w:tc>
          <w:tcPr>
            <w:tcW w:w="2812"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pPr>
            <w:r w:rsidRPr="005C757B">
              <w:t>Reactive</w:t>
            </w:r>
          </w:p>
        </w:tc>
      </w:tr>
      <w:tr w:rsidR="005C757B" w:rsidRPr="005C757B">
        <w:trPr>
          <w:trHeight w:val="397"/>
          <w:jc w:val="center"/>
        </w:trPr>
        <w:tc>
          <w:tcPr>
            <w:tcW w:w="2875"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7</w:t>
            </w:r>
          </w:p>
        </w:tc>
        <w:tc>
          <w:tcPr>
            <w:tcW w:w="2813"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Halogens</w:t>
            </w:r>
          </w:p>
        </w:tc>
        <w:tc>
          <w:tcPr>
            <w:tcW w:w="2812"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pPr>
            <w:r w:rsidRPr="005C757B">
              <w:t>Reactive non-metals</w:t>
            </w:r>
          </w:p>
        </w:tc>
      </w:tr>
      <w:tr w:rsidR="005C757B" w:rsidRPr="005C757B">
        <w:trPr>
          <w:trHeight w:val="397"/>
          <w:jc w:val="center"/>
        </w:trPr>
        <w:tc>
          <w:tcPr>
            <w:tcW w:w="2875"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0</w:t>
            </w:r>
          </w:p>
        </w:tc>
        <w:tc>
          <w:tcPr>
            <w:tcW w:w="2813"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rPr>
                <w:bCs/>
              </w:rPr>
            </w:pPr>
            <w:r w:rsidRPr="005C757B">
              <w:rPr>
                <w:bCs/>
              </w:rPr>
              <w:t>Noble Gases</w:t>
            </w:r>
          </w:p>
        </w:tc>
        <w:tc>
          <w:tcPr>
            <w:tcW w:w="2812" w:type="dxa"/>
            <w:tcBorders>
              <w:top w:val="single" w:sz="4" w:space="0" w:color="auto"/>
              <w:left w:val="single" w:sz="4" w:space="0" w:color="auto"/>
              <w:bottom w:val="single" w:sz="4" w:space="0" w:color="auto"/>
              <w:right w:val="single" w:sz="4" w:space="0" w:color="auto"/>
            </w:tcBorders>
            <w:vAlign w:val="center"/>
          </w:tcPr>
          <w:p w:rsidR="005C757B" w:rsidRPr="005C757B" w:rsidRDefault="005C757B" w:rsidP="00DC3110">
            <w:pPr>
              <w:widowControl w:val="0"/>
              <w:autoSpaceDE w:val="0"/>
              <w:autoSpaceDN w:val="0"/>
              <w:adjustRightInd w:val="0"/>
              <w:ind w:left="360"/>
              <w:jc w:val="center"/>
            </w:pPr>
            <w:r w:rsidRPr="005C757B">
              <w:t>Very unreactive</w:t>
            </w:r>
          </w:p>
        </w:tc>
      </w:tr>
    </w:tbl>
    <w:p w:rsidR="005C757B" w:rsidRPr="005C757B" w:rsidRDefault="005C757B" w:rsidP="005C757B">
      <w:pPr>
        <w:widowControl w:val="0"/>
        <w:autoSpaceDE w:val="0"/>
        <w:autoSpaceDN w:val="0"/>
        <w:adjustRightInd w:val="0"/>
        <w:rPr>
          <w:rFonts w:ascii="Arial" w:hAnsi="Arial" w:cs="Arial"/>
        </w:rPr>
      </w:pPr>
    </w:p>
    <w:p w:rsidR="005C757B" w:rsidRPr="005C757B" w:rsidRDefault="005C757B" w:rsidP="005C757B">
      <w:pPr>
        <w:widowControl w:val="0"/>
        <w:autoSpaceDE w:val="0"/>
        <w:autoSpaceDN w:val="0"/>
        <w:adjustRightInd w:val="0"/>
      </w:pPr>
      <w:r w:rsidRPr="005C757B">
        <w:t xml:space="preserve">The </w:t>
      </w:r>
      <w:r w:rsidRPr="005C757B">
        <w:rPr>
          <w:bCs/>
        </w:rPr>
        <w:t xml:space="preserve">transition metals </w:t>
      </w:r>
      <w:r w:rsidRPr="005C757B">
        <w:t>are an important block of elements between groups 2 and 3</w:t>
      </w:r>
    </w:p>
    <w:p w:rsidR="005C757B" w:rsidRPr="005C757B" w:rsidRDefault="005C757B" w:rsidP="00584BE6">
      <w:pPr>
        <w:widowControl w:val="0"/>
        <w:autoSpaceDE w:val="0"/>
        <w:autoSpaceDN w:val="0"/>
        <w:adjustRightInd w:val="0"/>
        <w:spacing w:line="480" w:lineRule="auto"/>
        <w:rPr>
          <w:rFonts w:ascii="Arial" w:hAnsi="Arial" w:cs="Arial"/>
          <w:u w:val="single"/>
        </w:rPr>
      </w:pPr>
    </w:p>
    <w:p w:rsidR="00F577E3" w:rsidRPr="00AD318D" w:rsidRDefault="00F577E3" w:rsidP="00F577E3">
      <w:pPr>
        <w:numPr>
          <w:ilvl w:val="0"/>
          <w:numId w:val="10"/>
        </w:numPr>
        <w:jc w:val="both"/>
      </w:pPr>
      <w:r w:rsidRPr="00AD318D">
        <w:t>Complete the periodic table</w:t>
      </w:r>
      <w:r>
        <w:t xml:space="preserve"> </w:t>
      </w:r>
      <w:r w:rsidR="00236BF3">
        <w:t>handout to</w:t>
      </w:r>
      <w:r w:rsidRPr="00AD318D">
        <w:t xml:space="preserve"> show and classify</w:t>
      </w:r>
    </w:p>
    <w:p w:rsidR="00F577E3" w:rsidRPr="00AD318D" w:rsidRDefault="00F577E3" w:rsidP="00F577E3">
      <w:pPr>
        <w:jc w:val="both"/>
      </w:pPr>
    </w:p>
    <w:p w:rsidR="00F577E3" w:rsidRPr="00AD318D" w:rsidRDefault="00F577E3" w:rsidP="00F577E3">
      <w:pPr>
        <w:jc w:val="both"/>
      </w:pPr>
      <w:r w:rsidRPr="00AD318D">
        <w:t xml:space="preserve">Which elements are metals/non </w:t>
      </w:r>
      <w:proofErr w:type="gramStart"/>
      <w:r w:rsidRPr="00AD318D">
        <w:t>metals</w:t>
      </w:r>
      <w:proofErr w:type="gramEnd"/>
    </w:p>
    <w:p w:rsidR="00F577E3" w:rsidRPr="00AD318D" w:rsidRDefault="00F577E3" w:rsidP="00F577E3">
      <w:pPr>
        <w:jc w:val="both"/>
      </w:pPr>
      <w:r w:rsidRPr="00AD318D">
        <w:t>The Groups – alkali metals, halogens and the Nobel gases</w:t>
      </w:r>
    </w:p>
    <w:p w:rsidR="00F577E3" w:rsidRPr="005C757B" w:rsidRDefault="00F577E3" w:rsidP="00F577E3">
      <w:pPr>
        <w:widowControl w:val="0"/>
        <w:autoSpaceDE w:val="0"/>
        <w:autoSpaceDN w:val="0"/>
        <w:adjustRightInd w:val="0"/>
        <w:spacing w:line="480" w:lineRule="auto"/>
        <w:rPr>
          <w:rFonts w:ascii="Arial" w:hAnsi="Arial" w:cs="Arial"/>
          <w:u w:val="single"/>
        </w:rPr>
      </w:pPr>
    </w:p>
    <w:p w:rsidR="00584BE6" w:rsidRPr="00584BE6" w:rsidRDefault="00F577E3" w:rsidP="00F577E3">
      <w:pPr>
        <w:widowControl w:val="0"/>
        <w:autoSpaceDE w:val="0"/>
        <w:autoSpaceDN w:val="0"/>
        <w:adjustRightInd w:val="0"/>
        <w:spacing w:line="480" w:lineRule="auto"/>
        <w:ind w:left="720"/>
        <w:rPr>
          <w:rFonts w:ascii="Arial" w:hAnsi="Arial" w:cs="Arial"/>
          <w:b/>
          <w:u w:val="single"/>
        </w:rPr>
      </w:pPr>
      <w:r>
        <w:rPr>
          <w:rFonts w:ascii="Arial" w:hAnsi="Arial" w:cs="Arial"/>
          <w:b/>
          <w:sz w:val="28"/>
          <w:szCs w:val="28"/>
          <w:u w:val="single"/>
        </w:rPr>
        <w:br w:type="page"/>
      </w:r>
      <w:r w:rsidR="00584BE6" w:rsidRPr="00584BE6">
        <w:rPr>
          <w:rFonts w:ascii="Arial" w:hAnsi="Arial" w:cs="Arial"/>
          <w:b/>
          <w:sz w:val="28"/>
          <w:szCs w:val="28"/>
          <w:u w:val="single"/>
        </w:rPr>
        <w:lastRenderedPageBreak/>
        <w:t>The structure of the atom</w:t>
      </w:r>
    </w:p>
    <w:p w:rsidR="00584BE6" w:rsidRPr="003D0407" w:rsidRDefault="00207C23" w:rsidP="00584BE6">
      <w:r>
        <w:rPr>
          <w:rFonts w:ascii="Arial" w:hAnsi="Arial" w:cs="Arial"/>
          <w:b/>
          <w:noProof/>
          <w:sz w:val="28"/>
          <w:szCs w:val="28"/>
          <w:u w:val="single"/>
        </w:rPr>
        <w:drawing>
          <wp:anchor distT="0" distB="0" distL="114300" distR="114300" simplePos="0" relativeHeight="251675648" behindDoc="1" locked="0" layoutInCell="1" allowOverlap="1">
            <wp:simplePos x="0" y="0"/>
            <wp:positionH relativeFrom="column">
              <wp:posOffset>-262890</wp:posOffset>
            </wp:positionH>
            <wp:positionV relativeFrom="paragraph">
              <wp:posOffset>-523875</wp:posOffset>
            </wp:positionV>
            <wp:extent cx="6877050" cy="438785"/>
            <wp:effectExtent l="0" t="0" r="0" b="0"/>
            <wp:wrapNone/>
            <wp:docPr id="345" name="Picture 345"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584BE6" w:rsidRPr="003D0407">
        <w:t>Everything is made of very small particles called atoms.</w:t>
      </w:r>
    </w:p>
    <w:p w:rsidR="00584BE6" w:rsidRPr="003D0407" w:rsidRDefault="00584BE6" w:rsidP="00584BE6">
      <w:r w:rsidRPr="003D0407">
        <w:t>Atoms contain even smaller particles: protons, neutrons and electrons.</w:t>
      </w:r>
    </w:p>
    <w:p w:rsidR="00584BE6" w:rsidRPr="003D0407" w:rsidRDefault="00584BE6" w:rsidP="00584BE6">
      <w:pPr>
        <w:ind w:left="720" w:hanging="720"/>
      </w:pPr>
    </w:p>
    <w:p w:rsidR="00584BE6" w:rsidRPr="003D0407" w:rsidRDefault="00584BE6" w:rsidP="00584BE6">
      <w:pPr>
        <w:ind w:left="720" w:hanging="720"/>
      </w:pPr>
    </w:p>
    <w:p w:rsidR="00584BE6" w:rsidRPr="003D0407" w:rsidRDefault="00584BE6" w:rsidP="00584BE6">
      <w:r w:rsidRPr="003D0407">
        <w:t>The relatively heavy protons and neutrons are found clustered together in the centre of the atom, in the nucleus.</w:t>
      </w:r>
    </w:p>
    <w:p w:rsidR="00584BE6" w:rsidRPr="003D0407" w:rsidRDefault="00584BE6" w:rsidP="00584BE6">
      <w:pPr>
        <w:ind w:left="720" w:hanging="720"/>
      </w:pPr>
    </w:p>
    <w:p w:rsidR="00584BE6" w:rsidRPr="003D0407" w:rsidRDefault="00584BE6" w:rsidP="00584BE6">
      <w:pPr>
        <w:ind w:left="720" w:hanging="720"/>
      </w:pPr>
    </w:p>
    <w:p w:rsidR="00584BE6" w:rsidRPr="003D0407" w:rsidRDefault="00584BE6" w:rsidP="00584BE6">
      <w:pPr>
        <w:ind w:left="720" w:hanging="720"/>
      </w:pPr>
      <w:r w:rsidRPr="003D0407">
        <w:t>The fairly light electrons move around outside the nucleus.</w:t>
      </w:r>
    </w:p>
    <w:p w:rsidR="00584BE6" w:rsidRDefault="00584BE6" w:rsidP="00584BE6">
      <w:pPr>
        <w:rPr>
          <w:b/>
        </w:rPr>
      </w:pPr>
    </w:p>
    <w:p w:rsidR="00584BE6" w:rsidRDefault="00584BE6" w:rsidP="00584BE6">
      <w:pPr>
        <w:rPr>
          <w:b/>
        </w:rPr>
      </w:pPr>
    </w:p>
    <w:p w:rsidR="00584BE6" w:rsidRPr="009C2039" w:rsidRDefault="00584BE6" w:rsidP="00AE0EA9">
      <w:pPr>
        <w:numPr>
          <w:ilvl w:val="0"/>
          <w:numId w:val="15"/>
        </w:numPr>
      </w:pPr>
      <w:r w:rsidRPr="009C2039">
        <w:t>Complete the diagram of the atom and table below.</w:t>
      </w:r>
    </w:p>
    <w:p w:rsidR="00584BE6" w:rsidRPr="009C2039" w:rsidRDefault="00584BE6" w:rsidP="00584BE6"/>
    <w:p w:rsidR="00584BE6" w:rsidRPr="006C46DE" w:rsidRDefault="00207C23" w:rsidP="00584BE6">
      <w:pPr>
        <w:rPr>
          <w:b/>
        </w:rPr>
      </w:pPr>
      <w:r>
        <w:rPr>
          <w:noProof/>
        </w:rPr>
        <mc:AlternateContent>
          <mc:Choice Requires="wpc">
            <w:drawing>
              <wp:inline distT="0" distB="0" distL="0" distR="0">
                <wp:extent cx="5257800" cy="3086100"/>
                <wp:effectExtent l="0" t="0" r="0" b="0"/>
                <wp:docPr id="103" name="Canvas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02" name="Oval 105"/>
                        <wps:cNvSpPr>
                          <a:spLocks noChangeArrowheads="1"/>
                        </wps:cNvSpPr>
                        <wps:spPr bwMode="auto">
                          <a:xfrm>
                            <a:off x="1371410" y="457200"/>
                            <a:ext cx="1942465" cy="1828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id="Canvas 103" o:spid="_x0000_s1026" editas="canvas" style="width:414pt;height:243pt;mso-position-horizontal-relative:char;mso-position-vertical-relative:line" coordsize="52578,30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WrUQIAAMgEAAAOAAAAZHJzL2Uyb0RvYy54bWysVMtu2zAQvBfoPxC815IcO7EFy0HgNEWB&#10;tAmQ9gPWFCURpbgsSVtOv75Lyk7dx6mtDvSSuxzO7MOr60Ov2V46r9BUvJjknEkjsFamrfjnT3dv&#10;Fpz5AKYGjUZW/Fl6fr1+/Wo12FJOsUNdS8cIxPhysBXvQrBllnnRyR78BK005GzQ9RBo69qsdjAQ&#10;eq+zaZ5fZgO62joU0ns6vR2dfJ3wm0aK8NA0XgamK07cQlpdWrdxzdYrKFsHtlPiSAP+gkUPytCj&#10;L1C3EIDtnPoNqlfCoccmTAT2GTaNEjJpIDVF/ouaDZg9+CRGUHZOBMn6j7jbNvI2eKe0pmxkhF7G&#10;s/g7UH0kHQ6WquPtS538v73/1IGVSZYvxcf9o2OqrvhFPuXMQE9d8rAHzYp8HssT36agJ/voIlFv&#10;71F88czgpgPTyhvncOgk1MSpiPEk4OxC3Hi6yrbDB6wJGnYBU6UOjesjINWAHejuxVUxK6hFnis+&#10;m19Rb429IQ+BiehfzqazyzlnggKKxXSxGCMyKE9I1vnwTmLPolFxqbWyPuqEEvb3PkRyUJ6ikhjU&#10;qo6JTxvXbjfaMdJe8bv0JT2k+TxMGzZUfDmfzhPyTz5/DpGn708QDnemJjZQxsS9PdoBlB5tYqnN&#10;MZMxeWMRtlg/UyIdjkNEQ09Gh+4bZwMNUMX91x04yZl+b6gYy2I2ixOXNimjnLlzz/bcA0YQVMUD&#10;Z6O5CeOU7qxTbUcvFUmuwRsqYKNSMmNxR1ZHstSjyUrTkrJ9HO04j+f7FPXjD2j9HQAA//8DAFBL&#10;AwQUAAYACAAAACEANvxJ9toAAAAFAQAADwAAAGRycy9kb3ducmV2LnhtbEyPwUrEMBCG74LvEEbw&#10;5iaWpYbadBFBET2oa8Frtsm2wWRSmuy2+vSOXvQy8PMP33xTb5bg2dFOyUVUcLkSwCx20TjsFbRv&#10;dxcSWMoajfYRrYJPm2DTnJ7UujJxxld73OaeEQRTpRUMOY8V56kbbNBpFUeL1O3jFHSmOPXcTHom&#10;ePC8EKLkQTukC4Me7e1gu4/tIShYF3svX+7Lp6+Htp0f39fuSjw7pc7PlptrYNku+W8ZfvRJHRpy&#10;2sUDmsS8Anok/07qZCEp7ggsSwG8qfl/++YbAAD//wMAUEsBAi0AFAAGAAgAAAAhALaDOJL+AAAA&#10;4QEAABMAAAAAAAAAAAAAAAAAAAAAAFtDb250ZW50X1R5cGVzXS54bWxQSwECLQAUAAYACAAAACEA&#10;OP0h/9YAAACUAQAACwAAAAAAAAAAAAAAAAAvAQAAX3JlbHMvLnJlbHNQSwECLQAUAAYACAAAACEA&#10;LWolq1ECAADIBAAADgAAAAAAAAAAAAAAAAAuAgAAZHJzL2Uyb0RvYy54bWxQSwECLQAUAAYACAAA&#10;ACEANvxJ9toAAAAFAQAADwAAAAAAAAAAAAAAAACrBAAAZHJzL2Rvd25yZXYueG1sUEsFBgAAAAAE&#10;AAQA8wAAALIFAAAAAA==&#10;">
                <v:shape id="_x0000_s1027" type="#_x0000_t75" style="position:absolute;width:52578;height:30861;visibility:visible;mso-wrap-style:square">
                  <v:fill o:detectmouseclick="t"/>
                  <v:path o:connecttype="none"/>
                </v:shape>
                <v:oval id="Oval 105" o:spid="_x0000_s1028" style="position:absolute;left:13714;top:4572;width:19424;height:18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848QA&#10;AADcAAAADwAAAGRycy9kb3ducmV2LnhtbESPwWrDMBBE74X8g9hAb7WcmITiRg6hoZAceqjT3hdr&#10;YxtbK2NtHffvq0Chx2Fm3jC7/ex6NdEYWs8GVkkKirjytuXawOfl7ekZVBBki71nMvBDAfbF4mGH&#10;ufU3/qCplFpFCIccDTQiQ651qBpyGBI/EEfv6keHEuVYazviLcJdr9dputUOW44LDQ702lDVld/O&#10;wLE+lNtJZ7LJrseTbLqv93O2MuZxOR9eQAnN8h/+a5+sgSxdw/1MPAK6+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7POPEAAAA3AAAAA8AAAAAAAAAAAAAAAAAmAIAAGRycy9k&#10;b3ducmV2LnhtbFBLBQYAAAAABAAEAPUAAACJAwAAAAA=&#10;"/>
                <w10:anchorlock/>
              </v:group>
            </w:pict>
          </mc:Fallback>
        </mc:AlternateContent>
      </w:r>
    </w:p>
    <w:p w:rsidR="00584BE6" w:rsidRDefault="00584BE6" w:rsidP="00584BE6">
      <w:pPr>
        <w:rPr>
          <w:b/>
        </w:rPr>
      </w:pPr>
    </w:p>
    <w:p w:rsidR="00584BE6" w:rsidRDefault="00584BE6" w:rsidP="00584BE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131"/>
      </w:tblGrid>
      <w:tr w:rsidR="00584BE6" w:rsidRPr="00793175">
        <w:tc>
          <w:tcPr>
            <w:tcW w:w="2130" w:type="dxa"/>
          </w:tcPr>
          <w:p w:rsidR="00584BE6" w:rsidRPr="00793175" w:rsidRDefault="00584BE6" w:rsidP="00DC3110">
            <w:pPr>
              <w:jc w:val="center"/>
              <w:rPr>
                <w:b/>
              </w:rPr>
            </w:pPr>
            <w:r w:rsidRPr="00793175">
              <w:rPr>
                <w:b/>
              </w:rPr>
              <w:t>Particle</w:t>
            </w:r>
          </w:p>
        </w:tc>
        <w:tc>
          <w:tcPr>
            <w:tcW w:w="2130" w:type="dxa"/>
          </w:tcPr>
          <w:p w:rsidR="00584BE6" w:rsidRPr="00793175" w:rsidRDefault="00584BE6" w:rsidP="00DC3110">
            <w:pPr>
              <w:jc w:val="center"/>
              <w:rPr>
                <w:b/>
              </w:rPr>
            </w:pPr>
            <w:r w:rsidRPr="00793175">
              <w:rPr>
                <w:b/>
              </w:rPr>
              <w:t>Charge</w:t>
            </w:r>
          </w:p>
        </w:tc>
        <w:tc>
          <w:tcPr>
            <w:tcW w:w="2131" w:type="dxa"/>
          </w:tcPr>
          <w:p w:rsidR="00584BE6" w:rsidRPr="00793175" w:rsidRDefault="00584BE6" w:rsidP="00DC3110">
            <w:pPr>
              <w:jc w:val="center"/>
              <w:rPr>
                <w:b/>
              </w:rPr>
            </w:pPr>
            <w:r w:rsidRPr="00793175">
              <w:rPr>
                <w:b/>
              </w:rPr>
              <w:t>Approximate mass (</w:t>
            </w:r>
            <w:proofErr w:type="spellStart"/>
            <w:r w:rsidRPr="00793175">
              <w:rPr>
                <w:b/>
              </w:rPr>
              <w:t>a.m.u</w:t>
            </w:r>
            <w:proofErr w:type="spellEnd"/>
            <w:r w:rsidRPr="00793175">
              <w:rPr>
                <w:b/>
              </w:rPr>
              <w:t>.)</w:t>
            </w:r>
          </w:p>
        </w:tc>
        <w:tc>
          <w:tcPr>
            <w:tcW w:w="2131" w:type="dxa"/>
          </w:tcPr>
          <w:p w:rsidR="00584BE6" w:rsidRPr="00793175" w:rsidRDefault="00584BE6" w:rsidP="00DC3110">
            <w:pPr>
              <w:jc w:val="center"/>
              <w:rPr>
                <w:b/>
              </w:rPr>
            </w:pPr>
            <w:r w:rsidRPr="00793175">
              <w:rPr>
                <w:b/>
              </w:rPr>
              <w:t>Position in the atom</w:t>
            </w:r>
          </w:p>
        </w:tc>
      </w:tr>
      <w:tr w:rsidR="00584BE6" w:rsidRPr="00793175">
        <w:tc>
          <w:tcPr>
            <w:tcW w:w="2130" w:type="dxa"/>
          </w:tcPr>
          <w:p w:rsidR="00584BE6" w:rsidRPr="00793175" w:rsidRDefault="00584BE6" w:rsidP="00DC3110">
            <w:pPr>
              <w:jc w:val="center"/>
              <w:rPr>
                <w:b/>
              </w:rPr>
            </w:pPr>
          </w:p>
          <w:p w:rsidR="00584BE6" w:rsidRPr="00793175" w:rsidRDefault="00584BE6" w:rsidP="00DC3110">
            <w:pPr>
              <w:jc w:val="center"/>
              <w:rPr>
                <w:b/>
              </w:rPr>
            </w:pPr>
            <w:r w:rsidRPr="00793175">
              <w:rPr>
                <w:b/>
              </w:rPr>
              <w:t>Proton</w:t>
            </w:r>
          </w:p>
          <w:p w:rsidR="00584BE6" w:rsidRPr="00793175" w:rsidRDefault="00584BE6" w:rsidP="00DC3110">
            <w:pPr>
              <w:jc w:val="center"/>
              <w:rPr>
                <w:b/>
              </w:rPr>
            </w:pPr>
          </w:p>
        </w:tc>
        <w:tc>
          <w:tcPr>
            <w:tcW w:w="2130" w:type="dxa"/>
          </w:tcPr>
          <w:p w:rsidR="00584BE6" w:rsidRPr="00793175" w:rsidRDefault="00584BE6" w:rsidP="00DC3110">
            <w:pPr>
              <w:jc w:val="center"/>
              <w:rPr>
                <w:b/>
              </w:rPr>
            </w:pPr>
          </w:p>
          <w:p w:rsidR="00584BE6" w:rsidRPr="00793175" w:rsidRDefault="00584BE6" w:rsidP="00DC3110">
            <w:pPr>
              <w:jc w:val="center"/>
              <w:rPr>
                <w:b/>
              </w:rPr>
            </w:pPr>
            <w:r w:rsidRPr="00793175">
              <w:rPr>
                <w:b/>
              </w:rPr>
              <w:t>1</w:t>
            </w:r>
            <w:r w:rsidRPr="00793175">
              <w:rPr>
                <w:b/>
                <w:vertAlign w:val="superscript"/>
              </w:rPr>
              <w:t>+</w:t>
            </w:r>
          </w:p>
        </w:tc>
        <w:tc>
          <w:tcPr>
            <w:tcW w:w="2131" w:type="dxa"/>
          </w:tcPr>
          <w:p w:rsidR="00584BE6" w:rsidRPr="00793175" w:rsidRDefault="00584BE6" w:rsidP="00DC3110">
            <w:pPr>
              <w:jc w:val="center"/>
              <w:rPr>
                <w:b/>
              </w:rPr>
            </w:pPr>
          </w:p>
        </w:tc>
        <w:tc>
          <w:tcPr>
            <w:tcW w:w="2131" w:type="dxa"/>
          </w:tcPr>
          <w:p w:rsidR="00584BE6" w:rsidRPr="00793175" w:rsidRDefault="00584BE6" w:rsidP="00DC3110">
            <w:pPr>
              <w:jc w:val="center"/>
              <w:rPr>
                <w:b/>
              </w:rPr>
            </w:pPr>
          </w:p>
          <w:p w:rsidR="00584BE6" w:rsidRPr="00793175" w:rsidRDefault="00584BE6" w:rsidP="00DC3110">
            <w:pPr>
              <w:jc w:val="center"/>
              <w:rPr>
                <w:b/>
              </w:rPr>
            </w:pPr>
          </w:p>
        </w:tc>
      </w:tr>
      <w:tr w:rsidR="00584BE6" w:rsidRPr="00793175">
        <w:tc>
          <w:tcPr>
            <w:tcW w:w="2130" w:type="dxa"/>
          </w:tcPr>
          <w:p w:rsidR="00584BE6" w:rsidRPr="00793175" w:rsidRDefault="00584BE6" w:rsidP="00DC3110">
            <w:pPr>
              <w:jc w:val="center"/>
              <w:rPr>
                <w:b/>
              </w:rPr>
            </w:pPr>
          </w:p>
          <w:p w:rsidR="00584BE6" w:rsidRPr="00793175" w:rsidRDefault="00584BE6" w:rsidP="00DC3110">
            <w:pPr>
              <w:jc w:val="center"/>
              <w:rPr>
                <w:b/>
              </w:rPr>
            </w:pPr>
            <w:r w:rsidRPr="00793175">
              <w:rPr>
                <w:b/>
              </w:rPr>
              <w:t>Neutron</w:t>
            </w:r>
          </w:p>
          <w:p w:rsidR="00584BE6" w:rsidRPr="00793175" w:rsidRDefault="00584BE6" w:rsidP="00DC3110">
            <w:pPr>
              <w:jc w:val="center"/>
              <w:rPr>
                <w:b/>
              </w:rPr>
            </w:pPr>
          </w:p>
        </w:tc>
        <w:tc>
          <w:tcPr>
            <w:tcW w:w="2130" w:type="dxa"/>
          </w:tcPr>
          <w:p w:rsidR="00584BE6" w:rsidRPr="00793175" w:rsidRDefault="00584BE6" w:rsidP="00DC3110">
            <w:pPr>
              <w:jc w:val="center"/>
              <w:rPr>
                <w:b/>
              </w:rPr>
            </w:pPr>
          </w:p>
        </w:tc>
        <w:tc>
          <w:tcPr>
            <w:tcW w:w="2131" w:type="dxa"/>
          </w:tcPr>
          <w:p w:rsidR="00584BE6" w:rsidRPr="00793175" w:rsidRDefault="00584BE6" w:rsidP="00DC3110">
            <w:pPr>
              <w:jc w:val="center"/>
              <w:rPr>
                <w:b/>
              </w:rPr>
            </w:pPr>
          </w:p>
          <w:p w:rsidR="00584BE6" w:rsidRPr="00793175" w:rsidRDefault="00584BE6" w:rsidP="00DC3110">
            <w:pPr>
              <w:jc w:val="center"/>
              <w:rPr>
                <w:b/>
              </w:rPr>
            </w:pPr>
            <w:r w:rsidRPr="00793175">
              <w:rPr>
                <w:b/>
              </w:rPr>
              <w:t>1</w:t>
            </w:r>
          </w:p>
        </w:tc>
        <w:tc>
          <w:tcPr>
            <w:tcW w:w="2131" w:type="dxa"/>
          </w:tcPr>
          <w:p w:rsidR="00584BE6" w:rsidRPr="00793175" w:rsidRDefault="00584BE6" w:rsidP="00DC3110">
            <w:pPr>
              <w:jc w:val="center"/>
              <w:rPr>
                <w:b/>
              </w:rPr>
            </w:pPr>
          </w:p>
          <w:p w:rsidR="00584BE6" w:rsidRPr="00793175" w:rsidRDefault="00584BE6" w:rsidP="00DC3110">
            <w:pPr>
              <w:jc w:val="center"/>
              <w:rPr>
                <w:b/>
              </w:rPr>
            </w:pPr>
          </w:p>
        </w:tc>
      </w:tr>
      <w:tr w:rsidR="00584BE6" w:rsidRPr="00793175">
        <w:tc>
          <w:tcPr>
            <w:tcW w:w="2130" w:type="dxa"/>
          </w:tcPr>
          <w:p w:rsidR="00584BE6" w:rsidRPr="00793175" w:rsidRDefault="00584BE6" w:rsidP="00DC3110">
            <w:pPr>
              <w:jc w:val="center"/>
              <w:rPr>
                <w:b/>
              </w:rPr>
            </w:pPr>
          </w:p>
        </w:tc>
        <w:tc>
          <w:tcPr>
            <w:tcW w:w="2130" w:type="dxa"/>
          </w:tcPr>
          <w:p w:rsidR="00584BE6" w:rsidRPr="00793175" w:rsidRDefault="00584BE6" w:rsidP="00DC3110">
            <w:pPr>
              <w:jc w:val="center"/>
              <w:rPr>
                <w:b/>
              </w:rPr>
            </w:pPr>
          </w:p>
          <w:p w:rsidR="00584BE6" w:rsidRPr="00793175" w:rsidRDefault="00584BE6" w:rsidP="00DC3110">
            <w:pPr>
              <w:jc w:val="center"/>
              <w:rPr>
                <w:b/>
              </w:rPr>
            </w:pPr>
            <w:r w:rsidRPr="00793175">
              <w:rPr>
                <w:b/>
              </w:rPr>
              <w:t>1</w:t>
            </w:r>
            <w:r w:rsidRPr="00793175">
              <w:rPr>
                <w:b/>
                <w:sz w:val="32"/>
                <w:szCs w:val="32"/>
                <w:vertAlign w:val="superscript"/>
              </w:rPr>
              <w:t>-</w:t>
            </w:r>
          </w:p>
        </w:tc>
        <w:tc>
          <w:tcPr>
            <w:tcW w:w="2131" w:type="dxa"/>
          </w:tcPr>
          <w:p w:rsidR="00584BE6" w:rsidRPr="00793175" w:rsidRDefault="00584BE6" w:rsidP="00DC3110">
            <w:pPr>
              <w:jc w:val="center"/>
              <w:rPr>
                <w:b/>
              </w:rPr>
            </w:pPr>
          </w:p>
        </w:tc>
        <w:tc>
          <w:tcPr>
            <w:tcW w:w="2131" w:type="dxa"/>
          </w:tcPr>
          <w:p w:rsidR="00584BE6" w:rsidRPr="00793175" w:rsidRDefault="00584BE6" w:rsidP="00DC3110">
            <w:pPr>
              <w:jc w:val="center"/>
              <w:rPr>
                <w:b/>
              </w:rPr>
            </w:pPr>
          </w:p>
          <w:p w:rsidR="00584BE6" w:rsidRPr="00793175" w:rsidRDefault="00584BE6" w:rsidP="00DC3110">
            <w:pPr>
              <w:jc w:val="center"/>
              <w:rPr>
                <w:b/>
              </w:rPr>
            </w:pPr>
            <w:r w:rsidRPr="00793175">
              <w:rPr>
                <w:b/>
              </w:rPr>
              <w:t>Outside nucleus</w:t>
            </w:r>
          </w:p>
          <w:p w:rsidR="00584BE6" w:rsidRPr="00793175" w:rsidRDefault="00584BE6" w:rsidP="00DC3110">
            <w:pPr>
              <w:jc w:val="center"/>
              <w:rPr>
                <w:b/>
              </w:rPr>
            </w:pPr>
          </w:p>
        </w:tc>
      </w:tr>
    </w:tbl>
    <w:p w:rsidR="00584BE6" w:rsidRDefault="00584BE6" w:rsidP="00584BE6">
      <w:pPr>
        <w:rPr>
          <w:b/>
        </w:rPr>
      </w:pPr>
    </w:p>
    <w:p w:rsidR="00584BE6" w:rsidRDefault="00584BE6" w:rsidP="00584BE6">
      <w:pPr>
        <w:spacing w:line="360" w:lineRule="auto"/>
      </w:pPr>
      <w:r w:rsidRPr="005C757B">
        <w:t xml:space="preserve">Atoms are neutral because they contain .....................numbers of positive protons and </w:t>
      </w:r>
      <w:proofErr w:type="gramStart"/>
      <w:r w:rsidRPr="005C757B">
        <w:t>negative ....................</w:t>
      </w:r>
      <w:proofErr w:type="gramEnd"/>
    </w:p>
    <w:p w:rsidR="00517AB1" w:rsidRPr="005C757B" w:rsidRDefault="00517AB1" w:rsidP="00584BE6">
      <w:pPr>
        <w:spacing w:line="360" w:lineRule="auto"/>
      </w:pPr>
    </w:p>
    <w:p w:rsidR="00CD772B" w:rsidRDefault="00207C23" w:rsidP="00D87653">
      <w:pPr>
        <w:ind w:firstLine="720"/>
        <w:rPr>
          <w:rFonts w:ascii="Arial" w:hAnsi="Arial" w:cs="Arial"/>
          <w:b/>
          <w:sz w:val="28"/>
          <w:szCs w:val="28"/>
          <w:u w:val="single"/>
        </w:rPr>
      </w:pPr>
      <w:r>
        <w:rPr>
          <w:rFonts w:ascii="Arial" w:hAnsi="Arial" w:cs="Arial"/>
          <w:b/>
          <w:noProof/>
          <w:sz w:val="28"/>
          <w:szCs w:val="28"/>
          <w:u w:val="single"/>
        </w:rPr>
        <w:lastRenderedPageBreak/>
        <w:drawing>
          <wp:anchor distT="0" distB="0" distL="114300" distR="114300" simplePos="0" relativeHeight="251676672" behindDoc="1" locked="0" layoutInCell="1" allowOverlap="1">
            <wp:simplePos x="0" y="0"/>
            <wp:positionH relativeFrom="column">
              <wp:posOffset>-262890</wp:posOffset>
            </wp:positionH>
            <wp:positionV relativeFrom="paragraph">
              <wp:posOffset>-114935</wp:posOffset>
            </wp:positionV>
            <wp:extent cx="6877050" cy="438785"/>
            <wp:effectExtent l="0" t="0" r="0" b="0"/>
            <wp:wrapNone/>
            <wp:docPr id="346" name="Picture 34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CD772B" w:rsidRPr="005C757B">
        <w:rPr>
          <w:rFonts w:ascii="Arial" w:hAnsi="Arial" w:cs="Arial"/>
          <w:b/>
          <w:sz w:val="28"/>
          <w:szCs w:val="28"/>
          <w:u w:val="single"/>
        </w:rPr>
        <w:t xml:space="preserve">Atomic number and Mass number </w:t>
      </w:r>
    </w:p>
    <w:p w:rsidR="00CD772B" w:rsidRPr="005C757B" w:rsidRDefault="00CD772B" w:rsidP="00CD772B">
      <w:pPr>
        <w:rPr>
          <w:rFonts w:ascii="Arial" w:hAnsi="Arial" w:cs="Arial"/>
          <w:b/>
          <w:sz w:val="28"/>
          <w:szCs w:val="28"/>
          <w:u w:val="single"/>
        </w:rPr>
      </w:pPr>
    </w:p>
    <w:p w:rsidR="00CD772B" w:rsidRPr="005C757B" w:rsidRDefault="00CD772B" w:rsidP="00CD772B">
      <w:r w:rsidRPr="005C757B">
        <w:t xml:space="preserve">Elements are arranged in the Periodic table in order of </w:t>
      </w:r>
      <w:proofErr w:type="gramStart"/>
      <w:r w:rsidRPr="005C757B">
        <w:t>their .................................</w:t>
      </w:r>
      <w:proofErr w:type="gramEnd"/>
    </w:p>
    <w:p w:rsidR="00CD772B" w:rsidRPr="005C757B" w:rsidRDefault="00CD772B" w:rsidP="00CD772B">
      <w:pPr>
        <w:rPr>
          <w:rFonts w:ascii="Lucida Handwriting" w:hAnsi="Lucida Handwriting"/>
        </w:rPr>
      </w:pPr>
    </w:p>
    <w:p w:rsidR="00CD772B" w:rsidRPr="005C757B" w:rsidRDefault="00CD772B" w:rsidP="00CD772B">
      <w:r w:rsidRPr="005C757B">
        <w:tab/>
        <w:t>ATOMIC NUMBER = No. OF PROTONS</w:t>
      </w:r>
    </w:p>
    <w:p w:rsidR="00CD772B" w:rsidRPr="005C757B" w:rsidRDefault="00CD772B" w:rsidP="00CD772B">
      <w:r w:rsidRPr="005C757B">
        <w:tab/>
        <w:t>MASS NUMBER</w:t>
      </w:r>
      <w:r w:rsidR="002B781B">
        <w:t xml:space="preserve">      </w:t>
      </w:r>
      <w:r w:rsidRPr="005C757B">
        <w:t xml:space="preserve"> = No. </w:t>
      </w:r>
      <w:proofErr w:type="gramStart"/>
      <w:r w:rsidRPr="005C757B">
        <w:t>OF PROTONS + No.</w:t>
      </w:r>
      <w:proofErr w:type="gramEnd"/>
      <w:r w:rsidRPr="005C757B">
        <w:t xml:space="preserve"> OF NEUTRONS</w:t>
      </w:r>
    </w:p>
    <w:p w:rsidR="00CD772B" w:rsidRPr="005C757B" w:rsidRDefault="00207C23" w:rsidP="00CD772B">
      <w:r>
        <w:rPr>
          <w:noProof/>
        </w:rPr>
        <w:drawing>
          <wp:anchor distT="0" distB="0" distL="114300" distR="114300" simplePos="0" relativeHeight="251639808" behindDoc="0" locked="0" layoutInCell="1" allowOverlap="1">
            <wp:simplePos x="0" y="0"/>
            <wp:positionH relativeFrom="column">
              <wp:posOffset>22860</wp:posOffset>
            </wp:positionH>
            <wp:positionV relativeFrom="paragraph">
              <wp:posOffset>111125</wp:posOffset>
            </wp:positionV>
            <wp:extent cx="2857500" cy="2381250"/>
            <wp:effectExtent l="0" t="0" r="0" b="0"/>
            <wp:wrapSquare wrapText="bothSides"/>
            <wp:docPr id="301" name="il_fi" descr="c-atom_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atom_e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7500" cy="2381250"/>
                    </a:xfrm>
                    <a:prstGeom prst="rect">
                      <a:avLst/>
                    </a:prstGeom>
                    <a:noFill/>
                  </pic:spPr>
                </pic:pic>
              </a:graphicData>
            </a:graphic>
            <wp14:sizeRelH relativeFrom="page">
              <wp14:pctWidth>0</wp14:pctWidth>
            </wp14:sizeRelH>
            <wp14:sizeRelV relativeFrom="page">
              <wp14:pctHeight>0</wp14:pctHeight>
            </wp14:sizeRelV>
          </wp:anchor>
        </w:drawing>
      </w:r>
    </w:p>
    <w:p w:rsidR="002B781B" w:rsidRDefault="002B781B" w:rsidP="002B781B">
      <w:pPr>
        <w:jc w:val="both"/>
      </w:pPr>
      <w:proofErr w:type="gramStart"/>
      <w:r>
        <w:t>atomic</w:t>
      </w:r>
      <w:proofErr w:type="gramEnd"/>
      <w:r>
        <w:t xml:space="preserve"> number = 6</w:t>
      </w:r>
      <w:r w:rsidR="00CD772B" w:rsidRPr="005C757B">
        <w:tab/>
      </w:r>
      <w:r w:rsidR="00CD772B" w:rsidRPr="005C757B">
        <w:tab/>
      </w:r>
      <w:r w:rsidR="00CD772B" w:rsidRPr="005C757B">
        <w:tab/>
      </w:r>
    </w:p>
    <w:p w:rsidR="002B781B" w:rsidRDefault="00CD772B" w:rsidP="002B781B">
      <w:pPr>
        <w:jc w:val="both"/>
      </w:pPr>
      <w:proofErr w:type="gramStart"/>
      <w:r w:rsidRPr="005C757B">
        <w:t>atomic</w:t>
      </w:r>
      <w:proofErr w:type="gramEnd"/>
      <w:r w:rsidRPr="005C757B">
        <w:t xml:space="preserve"> number = number of protons</w:t>
      </w:r>
    </w:p>
    <w:p w:rsidR="00CD772B" w:rsidRPr="005C757B" w:rsidRDefault="00CD772B" w:rsidP="002B781B">
      <w:pPr>
        <w:jc w:val="both"/>
      </w:pPr>
      <w:r w:rsidRPr="005C757B">
        <w:t>So number of protons</w:t>
      </w:r>
      <w:r w:rsidR="002B781B">
        <w:t xml:space="preserve"> = 6</w:t>
      </w:r>
    </w:p>
    <w:p w:rsidR="00CD772B" w:rsidRPr="005C757B" w:rsidRDefault="00CD772B" w:rsidP="002B781B">
      <w:pPr>
        <w:jc w:val="both"/>
      </w:pPr>
    </w:p>
    <w:p w:rsidR="00CD772B" w:rsidRPr="005C757B" w:rsidRDefault="00CD772B" w:rsidP="002B781B">
      <w:pPr>
        <w:jc w:val="both"/>
      </w:pPr>
      <w:proofErr w:type="gramStart"/>
      <w:r w:rsidRPr="005C757B">
        <w:t>mass</w:t>
      </w:r>
      <w:proofErr w:type="gramEnd"/>
      <w:r w:rsidRPr="005C757B">
        <w:t xml:space="preserve"> numbe</w:t>
      </w:r>
      <w:r w:rsidR="002B781B">
        <w:t>r = 12</w:t>
      </w:r>
    </w:p>
    <w:p w:rsidR="00CD772B" w:rsidRPr="005C757B" w:rsidRDefault="00CD772B" w:rsidP="002B781B">
      <w:pPr>
        <w:jc w:val="both"/>
      </w:pPr>
      <w:proofErr w:type="gramStart"/>
      <w:r w:rsidRPr="005C757B">
        <w:t>mass</w:t>
      </w:r>
      <w:proofErr w:type="gramEnd"/>
      <w:r w:rsidRPr="005C757B">
        <w:t xml:space="preserve"> number = number of protons + no neutrons </w:t>
      </w:r>
    </w:p>
    <w:p w:rsidR="00CD772B" w:rsidRDefault="00CD772B" w:rsidP="002B781B">
      <w:pPr>
        <w:jc w:val="both"/>
      </w:pPr>
      <w:proofErr w:type="gramStart"/>
      <w:r w:rsidRPr="005C757B">
        <w:t>so</w:t>
      </w:r>
      <w:proofErr w:type="gramEnd"/>
      <w:r w:rsidRPr="005C757B">
        <w:t xml:space="preserve"> </w:t>
      </w:r>
      <w:r w:rsidR="002B781B">
        <w:t xml:space="preserve">12 </w:t>
      </w:r>
      <w:r w:rsidRPr="005C757B">
        <w:t xml:space="preserve"> = </w:t>
      </w:r>
      <w:r w:rsidR="002B781B">
        <w:t>6</w:t>
      </w:r>
      <w:r w:rsidRPr="005C757B">
        <w:t xml:space="preserve"> + number of neutrons</w:t>
      </w:r>
    </w:p>
    <w:p w:rsidR="002B781B" w:rsidRDefault="00CD772B" w:rsidP="002B781B">
      <w:pPr>
        <w:jc w:val="both"/>
      </w:pPr>
      <w:proofErr w:type="gramStart"/>
      <w:r w:rsidRPr="005C757B">
        <w:t>number</w:t>
      </w:r>
      <w:proofErr w:type="gramEnd"/>
      <w:r w:rsidRPr="005C757B">
        <w:t xml:space="preserve"> of neutrons = </w:t>
      </w:r>
      <w:r w:rsidR="002B781B">
        <w:t>12</w:t>
      </w:r>
      <w:r w:rsidRPr="005C757B">
        <w:t>-</w:t>
      </w:r>
      <w:r w:rsidR="002B781B">
        <w:t xml:space="preserve">6 = </w:t>
      </w:r>
      <w:r w:rsidR="00714BCF">
        <w:t>6</w:t>
      </w:r>
    </w:p>
    <w:p w:rsidR="00F44E38" w:rsidRDefault="00F44E38" w:rsidP="002B781B">
      <w:pPr>
        <w:jc w:val="both"/>
      </w:pPr>
    </w:p>
    <w:p w:rsidR="00F44E38" w:rsidRDefault="00F44E38" w:rsidP="002B781B">
      <w:pPr>
        <w:jc w:val="both"/>
      </w:pPr>
    </w:p>
    <w:p w:rsidR="00F44E38" w:rsidRDefault="00F44E38" w:rsidP="002B781B">
      <w:pPr>
        <w:jc w:val="both"/>
      </w:pPr>
    </w:p>
    <w:p w:rsidR="00F44E38" w:rsidRDefault="00F44E38" w:rsidP="002B781B">
      <w:pPr>
        <w:jc w:val="both"/>
      </w:pPr>
    </w:p>
    <w:p w:rsidR="00F44E38" w:rsidRDefault="00F44E38" w:rsidP="002B781B">
      <w:pPr>
        <w:jc w:val="both"/>
      </w:pPr>
    </w:p>
    <w:p w:rsidR="002B781B" w:rsidRDefault="002B781B" w:rsidP="002B781B">
      <w:pPr>
        <w:jc w:val="both"/>
      </w:pPr>
    </w:p>
    <w:p w:rsidR="00F03E28" w:rsidRDefault="00CD772B" w:rsidP="002B781B">
      <w:pPr>
        <w:jc w:val="both"/>
      </w:pPr>
      <w:r w:rsidRPr="005C757B">
        <w:t xml:space="preserve">Atoms are </w:t>
      </w:r>
      <w:r w:rsidRPr="00F03E28">
        <w:rPr>
          <w:b/>
        </w:rPr>
        <w:t>neutral</w:t>
      </w:r>
      <w:r w:rsidRPr="005C757B">
        <w:t xml:space="preserve"> because the </w:t>
      </w:r>
      <w:r w:rsidRPr="00F03E28">
        <w:rPr>
          <w:b/>
        </w:rPr>
        <w:t xml:space="preserve">number of protons = </w:t>
      </w:r>
      <w:proofErr w:type="gramStart"/>
      <w:r w:rsidRPr="00F03E28">
        <w:rPr>
          <w:b/>
        </w:rPr>
        <w:t>the  number</w:t>
      </w:r>
      <w:proofErr w:type="gramEnd"/>
      <w:r w:rsidRPr="00F03E28">
        <w:rPr>
          <w:b/>
        </w:rPr>
        <w:t xml:space="preserve"> of electrons</w:t>
      </w:r>
      <w:r w:rsidRPr="005C757B">
        <w:t>.</w:t>
      </w:r>
      <w:r w:rsidR="002B781B">
        <w:t xml:space="preserve"> </w:t>
      </w:r>
    </w:p>
    <w:p w:rsidR="00CD772B" w:rsidRDefault="002B781B" w:rsidP="002B781B">
      <w:pPr>
        <w:jc w:val="both"/>
      </w:pPr>
      <w:r>
        <w:t>So this atom has 6</w:t>
      </w:r>
      <w:r w:rsidR="00CD772B" w:rsidRPr="005C757B">
        <w:t xml:space="preserve"> electrons.</w:t>
      </w:r>
    </w:p>
    <w:p w:rsidR="002B781B" w:rsidRPr="005C757B" w:rsidRDefault="002B781B" w:rsidP="002B781B">
      <w:pPr>
        <w:jc w:val="both"/>
      </w:pPr>
    </w:p>
    <w:p w:rsidR="00CD772B" w:rsidRPr="005C757B" w:rsidRDefault="00CD772B" w:rsidP="00CD772B">
      <w:pPr>
        <w:rPr>
          <w:rFonts w:ascii="Lucida Handwriting" w:hAnsi="Lucida Handwriti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440"/>
        <w:gridCol w:w="1800"/>
        <w:gridCol w:w="1980"/>
        <w:gridCol w:w="1826"/>
      </w:tblGrid>
      <w:tr w:rsidR="00CD772B" w:rsidRPr="00F50C51">
        <w:tc>
          <w:tcPr>
            <w:tcW w:w="1368" w:type="dxa"/>
          </w:tcPr>
          <w:p w:rsidR="00CD772B" w:rsidRPr="00F50C51" w:rsidRDefault="00CD772B" w:rsidP="003D0407">
            <w:pPr>
              <w:spacing w:line="360" w:lineRule="auto"/>
              <w:jc w:val="center"/>
              <w:rPr>
                <w:sz w:val="28"/>
                <w:szCs w:val="28"/>
              </w:rPr>
            </w:pPr>
            <w:r w:rsidRPr="00F50C51">
              <w:rPr>
                <w:sz w:val="28"/>
                <w:szCs w:val="28"/>
              </w:rPr>
              <w:t>atom</w:t>
            </w:r>
          </w:p>
        </w:tc>
        <w:tc>
          <w:tcPr>
            <w:tcW w:w="1440" w:type="dxa"/>
          </w:tcPr>
          <w:p w:rsidR="00CD772B" w:rsidRPr="00F50C51" w:rsidRDefault="00CD772B" w:rsidP="003D0407">
            <w:pPr>
              <w:spacing w:line="360" w:lineRule="auto"/>
              <w:jc w:val="center"/>
              <w:rPr>
                <w:sz w:val="28"/>
                <w:szCs w:val="28"/>
              </w:rPr>
            </w:pPr>
            <w:r w:rsidRPr="00F50C51">
              <w:rPr>
                <w:sz w:val="28"/>
                <w:szCs w:val="28"/>
              </w:rPr>
              <w:t>atomic number</w:t>
            </w:r>
          </w:p>
        </w:tc>
        <w:tc>
          <w:tcPr>
            <w:tcW w:w="1440" w:type="dxa"/>
          </w:tcPr>
          <w:p w:rsidR="00CD772B" w:rsidRPr="00F50C51" w:rsidRDefault="00CD772B" w:rsidP="003D0407">
            <w:pPr>
              <w:spacing w:line="360" w:lineRule="auto"/>
              <w:jc w:val="center"/>
              <w:rPr>
                <w:sz w:val="28"/>
                <w:szCs w:val="28"/>
              </w:rPr>
            </w:pPr>
            <w:r w:rsidRPr="00F50C51">
              <w:rPr>
                <w:sz w:val="28"/>
                <w:szCs w:val="28"/>
              </w:rPr>
              <w:t>mass number</w:t>
            </w:r>
          </w:p>
        </w:tc>
        <w:tc>
          <w:tcPr>
            <w:tcW w:w="1800" w:type="dxa"/>
          </w:tcPr>
          <w:p w:rsidR="00CD772B" w:rsidRPr="00F50C51" w:rsidRDefault="00CD772B" w:rsidP="003D0407">
            <w:pPr>
              <w:spacing w:line="360" w:lineRule="auto"/>
              <w:jc w:val="center"/>
              <w:rPr>
                <w:sz w:val="28"/>
                <w:szCs w:val="28"/>
              </w:rPr>
            </w:pPr>
            <w:r w:rsidRPr="00F50C51">
              <w:rPr>
                <w:sz w:val="28"/>
                <w:szCs w:val="28"/>
              </w:rPr>
              <w:t>No. protons</w:t>
            </w:r>
          </w:p>
        </w:tc>
        <w:tc>
          <w:tcPr>
            <w:tcW w:w="1980" w:type="dxa"/>
          </w:tcPr>
          <w:p w:rsidR="00CD772B" w:rsidRPr="00F50C51" w:rsidRDefault="00CD772B" w:rsidP="003D0407">
            <w:pPr>
              <w:spacing w:line="360" w:lineRule="auto"/>
              <w:jc w:val="center"/>
              <w:rPr>
                <w:sz w:val="28"/>
                <w:szCs w:val="28"/>
              </w:rPr>
            </w:pPr>
            <w:r w:rsidRPr="00F50C51">
              <w:rPr>
                <w:sz w:val="28"/>
                <w:szCs w:val="28"/>
              </w:rPr>
              <w:t>No. neutrons</w:t>
            </w:r>
          </w:p>
        </w:tc>
        <w:tc>
          <w:tcPr>
            <w:tcW w:w="1826" w:type="dxa"/>
          </w:tcPr>
          <w:p w:rsidR="00CD772B" w:rsidRPr="00F50C51" w:rsidRDefault="00CD772B" w:rsidP="003D0407">
            <w:pPr>
              <w:spacing w:line="360" w:lineRule="auto"/>
              <w:jc w:val="center"/>
              <w:rPr>
                <w:sz w:val="28"/>
                <w:szCs w:val="28"/>
              </w:rPr>
            </w:pPr>
            <w:r w:rsidRPr="00F50C51">
              <w:rPr>
                <w:sz w:val="28"/>
                <w:szCs w:val="28"/>
              </w:rPr>
              <w:t>No. electrons</w:t>
            </w:r>
          </w:p>
        </w:tc>
      </w:tr>
      <w:tr w:rsidR="00CD772B" w:rsidRPr="00F50C51">
        <w:tc>
          <w:tcPr>
            <w:tcW w:w="1368" w:type="dxa"/>
          </w:tcPr>
          <w:p w:rsidR="00CD772B" w:rsidRPr="00F50C51" w:rsidRDefault="00CD772B" w:rsidP="003D0407">
            <w:pPr>
              <w:spacing w:line="360" w:lineRule="auto"/>
              <w:jc w:val="center"/>
              <w:rPr>
                <w:sz w:val="28"/>
                <w:szCs w:val="28"/>
              </w:rPr>
            </w:pPr>
            <w:r>
              <w:rPr>
                <w:sz w:val="28"/>
                <w:szCs w:val="28"/>
              </w:rPr>
              <w:t>H</w:t>
            </w:r>
          </w:p>
        </w:tc>
        <w:tc>
          <w:tcPr>
            <w:tcW w:w="1440" w:type="dxa"/>
          </w:tcPr>
          <w:p w:rsidR="00CD772B" w:rsidRPr="00F50C51" w:rsidRDefault="00CD772B" w:rsidP="003D0407">
            <w:pPr>
              <w:spacing w:line="360" w:lineRule="auto"/>
              <w:jc w:val="center"/>
              <w:rPr>
                <w:sz w:val="28"/>
                <w:szCs w:val="28"/>
              </w:rPr>
            </w:pPr>
            <w:r>
              <w:rPr>
                <w:sz w:val="28"/>
                <w:szCs w:val="28"/>
              </w:rPr>
              <w:t>1</w:t>
            </w:r>
          </w:p>
        </w:tc>
        <w:tc>
          <w:tcPr>
            <w:tcW w:w="1440" w:type="dxa"/>
          </w:tcPr>
          <w:p w:rsidR="00CD772B" w:rsidRPr="00F50C51" w:rsidRDefault="00CD772B" w:rsidP="003D0407">
            <w:pPr>
              <w:spacing w:line="360" w:lineRule="auto"/>
              <w:jc w:val="center"/>
              <w:rPr>
                <w:sz w:val="28"/>
                <w:szCs w:val="28"/>
              </w:rPr>
            </w:pPr>
            <w:r w:rsidRPr="00F50C51">
              <w:rPr>
                <w:sz w:val="28"/>
                <w:szCs w:val="28"/>
              </w:rPr>
              <w:t>1</w:t>
            </w:r>
          </w:p>
        </w:tc>
        <w:tc>
          <w:tcPr>
            <w:tcW w:w="1800" w:type="dxa"/>
          </w:tcPr>
          <w:p w:rsidR="00CD772B" w:rsidRPr="00F50C51" w:rsidRDefault="00CD772B" w:rsidP="003D0407">
            <w:pPr>
              <w:spacing w:line="360" w:lineRule="auto"/>
              <w:jc w:val="center"/>
              <w:rPr>
                <w:sz w:val="28"/>
                <w:szCs w:val="28"/>
              </w:rPr>
            </w:pPr>
            <w:r w:rsidRPr="00F50C51">
              <w:rPr>
                <w:sz w:val="28"/>
                <w:szCs w:val="28"/>
              </w:rPr>
              <w:t>1</w:t>
            </w:r>
          </w:p>
        </w:tc>
        <w:tc>
          <w:tcPr>
            <w:tcW w:w="1980" w:type="dxa"/>
          </w:tcPr>
          <w:p w:rsidR="00CD772B" w:rsidRPr="00F50C51" w:rsidRDefault="00CD772B" w:rsidP="003D0407">
            <w:pPr>
              <w:spacing w:line="360" w:lineRule="auto"/>
              <w:jc w:val="center"/>
              <w:rPr>
                <w:sz w:val="28"/>
                <w:szCs w:val="28"/>
              </w:rPr>
            </w:pPr>
          </w:p>
        </w:tc>
        <w:tc>
          <w:tcPr>
            <w:tcW w:w="1826" w:type="dxa"/>
          </w:tcPr>
          <w:p w:rsidR="00CD772B" w:rsidRPr="00F50C51" w:rsidRDefault="00CD772B" w:rsidP="003D0407">
            <w:pPr>
              <w:spacing w:line="360" w:lineRule="auto"/>
              <w:jc w:val="center"/>
              <w:rPr>
                <w:sz w:val="28"/>
                <w:szCs w:val="28"/>
              </w:rPr>
            </w:pPr>
          </w:p>
        </w:tc>
      </w:tr>
      <w:tr w:rsidR="00CD772B" w:rsidRPr="00F50C51">
        <w:tc>
          <w:tcPr>
            <w:tcW w:w="1368" w:type="dxa"/>
          </w:tcPr>
          <w:p w:rsidR="00CD772B" w:rsidRPr="00F50C51" w:rsidRDefault="00CD772B" w:rsidP="003D0407">
            <w:pPr>
              <w:spacing w:line="360" w:lineRule="auto"/>
              <w:jc w:val="center"/>
              <w:rPr>
                <w:sz w:val="28"/>
                <w:szCs w:val="28"/>
              </w:rPr>
            </w:pPr>
            <w:r w:rsidRPr="00F50C51">
              <w:rPr>
                <w:sz w:val="28"/>
                <w:szCs w:val="28"/>
              </w:rPr>
              <w:t>H</w:t>
            </w:r>
            <w:r>
              <w:rPr>
                <w:sz w:val="28"/>
                <w:szCs w:val="28"/>
              </w:rPr>
              <w:t>e</w:t>
            </w:r>
          </w:p>
        </w:tc>
        <w:tc>
          <w:tcPr>
            <w:tcW w:w="1440" w:type="dxa"/>
          </w:tcPr>
          <w:p w:rsidR="00CD772B" w:rsidRPr="00F50C51" w:rsidRDefault="00CD772B" w:rsidP="003D0407">
            <w:pPr>
              <w:spacing w:line="360" w:lineRule="auto"/>
              <w:jc w:val="center"/>
              <w:rPr>
                <w:sz w:val="28"/>
                <w:szCs w:val="28"/>
              </w:rPr>
            </w:pPr>
            <w:r>
              <w:rPr>
                <w:sz w:val="28"/>
                <w:szCs w:val="28"/>
              </w:rPr>
              <w:t>2</w:t>
            </w:r>
          </w:p>
        </w:tc>
        <w:tc>
          <w:tcPr>
            <w:tcW w:w="1440" w:type="dxa"/>
          </w:tcPr>
          <w:p w:rsidR="00CD772B" w:rsidRPr="00F50C51" w:rsidRDefault="00CD772B" w:rsidP="003D0407">
            <w:pPr>
              <w:spacing w:line="360" w:lineRule="auto"/>
              <w:jc w:val="center"/>
              <w:rPr>
                <w:sz w:val="28"/>
                <w:szCs w:val="28"/>
              </w:rPr>
            </w:pPr>
            <w:r>
              <w:rPr>
                <w:sz w:val="28"/>
                <w:szCs w:val="28"/>
              </w:rPr>
              <w:t>4</w:t>
            </w:r>
          </w:p>
        </w:tc>
        <w:tc>
          <w:tcPr>
            <w:tcW w:w="1800" w:type="dxa"/>
          </w:tcPr>
          <w:p w:rsidR="00CD772B" w:rsidRPr="00F50C51" w:rsidRDefault="00CD772B" w:rsidP="003D0407">
            <w:pPr>
              <w:spacing w:line="360" w:lineRule="auto"/>
              <w:jc w:val="center"/>
              <w:rPr>
                <w:sz w:val="28"/>
                <w:szCs w:val="28"/>
              </w:rPr>
            </w:pPr>
          </w:p>
        </w:tc>
        <w:tc>
          <w:tcPr>
            <w:tcW w:w="1980" w:type="dxa"/>
          </w:tcPr>
          <w:p w:rsidR="00CD772B" w:rsidRPr="00F50C51" w:rsidRDefault="00CD772B" w:rsidP="003D0407">
            <w:pPr>
              <w:spacing w:line="360" w:lineRule="auto"/>
              <w:jc w:val="center"/>
              <w:rPr>
                <w:sz w:val="28"/>
                <w:szCs w:val="28"/>
              </w:rPr>
            </w:pPr>
          </w:p>
        </w:tc>
        <w:tc>
          <w:tcPr>
            <w:tcW w:w="1826" w:type="dxa"/>
          </w:tcPr>
          <w:p w:rsidR="00CD772B" w:rsidRPr="00F50C51" w:rsidRDefault="00CD772B" w:rsidP="003D0407">
            <w:pPr>
              <w:spacing w:line="360" w:lineRule="auto"/>
              <w:jc w:val="center"/>
              <w:rPr>
                <w:sz w:val="28"/>
                <w:szCs w:val="28"/>
              </w:rPr>
            </w:pPr>
          </w:p>
        </w:tc>
      </w:tr>
      <w:tr w:rsidR="00CD772B" w:rsidRPr="00F50C51">
        <w:tc>
          <w:tcPr>
            <w:tcW w:w="1368" w:type="dxa"/>
          </w:tcPr>
          <w:p w:rsidR="00CD772B" w:rsidRPr="00F50C51" w:rsidRDefault="00CD772B" w:rsidP="003D0407">
            <w:pPr>
              <w:spacing w:line="360" w:lineRule="auto"/>
              <w:jc w:val="center"/>
              <w:rPr>
                <w:sz w:val="28"/>
                <w:szCs w:val="28"/>
              </w:rPr>
            </w:pPr>
          </w:p>
        </w:tc>
        <w:tc>
          <w:tcPr>
            <w:tcW w:w="1440" w:type="dxa"/>
          </w:tcPr>
          <w:p w:rsidR="00CD772B" w:rsidRPr="00F50C51" w:rsidRDefault="00CD772B" w:rsidP="003D0407">
            <w:pPr>
              <w:spacing w:line="360" w:lineRule="auto"/>
              <w:jc w:val="center"/>
              <w:rPr>
                <w:sz w:val="28"/>
                <w:szCs w:val="28"/>
              </w:rPr>
            </w:pPr>
            <w:r>
              <w:rPr>
                <w:sz w:val="28"/>
                <w:szCs w:val="28"/>
              </w:rPr>
              <w:t>6</w:t>
            </w:r>
          </w:p>
        </w:tc>
        <w:tc>
          <w:tcPr>
            <w:tcW w:w="1440" w:type="dxa"/>
          </w:tcPr>
          <w:p w:rsidR="00CD772B" w:rsidRPr="00F50C51" w:rsidRDefault="00CD772B" w:rsidP="003D0407">
            <w:pPr>
              <w:spacing w:line="360" w:lineRule="auto"/>
              <w:jc w:val="center"/>
              <w:rPr>
                <w:sz w:val="28"/>
                <w:szCs w:val="28"/>
              </w:rPr>
            </w:pPr>
            <w:r>
              <w:rPr>
                <w:sz w:val="28"/>
                <w:szCs w:val="28"/>
              </w:rPr>
              <w:t>12</w:t>
            </w:r>
          </w:p>
        </w:tc>
        <w:tc>
          <w:tcPr>
            <w:tcW w:w="1800" w:type="dxa"/>
          </w:tcPr>
          <w:p w:rsidR="00CD772B" w:rsidRPr="00F50C51" w:rsidRDefault="00CD772B" w:rsidP="003D0407">
            <w:pPr>
              <w:spacing w:line="360" w:lineRule="auto"/>
              <w:jc w:val="center"/>
              <w:rPr>
                <w:sz w:val="28"/>
                <w:szCs w:val="28"/>
              </w:rPr>
            </w:pPr>
          </w:p>
        </w:tc>
        <w:tc>
          <w:tcPr>
            <w:tcW w:w="1980" w:type="dxa"/>
          </w:tcPr>
          <w:p w:rsidR="00CD772B" w:rsidRPr="00F50C51" w:rsidRDefault="00CD772B" w:rsidP="003D0407">
            <w:pPr>
              <w:spacing w:line="360" w:lineRule="auto"/>
              <w:jc w:val="center"/>
              <w:rPr>
                <w:sz w:val="28"/>
                <w:szCs w:val="28"/>
              </w:rPr>
            </w:pPr>
          </w:p>
        </w:tc>
        <w:tc>
          <w:tcPr>
            <w:tcW w:w="1826" w:type="dxa"/>
          </w:tcPr>
          <w:p w:rsidR="00CD772B" w:rsidRPr="00F50C51" w:rsidRDefault="00CD772B" w:rsidP="003D0407">
            <w:pPr>
              <w:spacing w:line="360" w:lineRule="auto"/>
              <w:jc w:val="center"/>
              <w:rPr>
                <w:sz w:val="28"/>
                <w:szCs w:val="28"/>
              </w:rPr>
            </w:pPr>
          </w:p>
        </w:tc>
      </w:tr>
      <w:tr w:rsidR="00CD772B" w:rsidRPr="00F50C51">
        <w:tc>
          <w:tcPr>
            <w:tcW w:w="1368" w:type="dxa"/>
          </w:tcPr>
          <w:p w:rsidR="00CD772B" w:rsidRDefault="00CD772B" w:rsidP="003D0407">
            <w:pPr>
              <w:spacing w:line="360" w:lineRule="auto"/>
              <w:jc w:val="center"/>
              <w:rPr>
                <w:sz w:val="28"/>
                <w:szCs w:val="28"/>
              </w:rPr>
            </w:pPr>
          </w:p>
        </w:tc>
        <w:tc>
          <w:tcPr>
            <w:tcW w:w="1440" w:type="dxa"/>
          </w:tcPr>
          <w:p w:rsidR="00CD772B" w:rsidRDefault="00CD772B" w:rsidP="003D0407">
            <w:pPr>
              <w:spacing w:line="360" w:lineRule="auto"/>
              <w:jc w:val="center"/>
              <w:rPr>
                <w:sz w:val="28"/>
                <w:szCs w:val="28"/>
              </w:rPr>
            </w:pPr>
          </w:p>
        </w:tc>
        <w:tc>
          <w:tcPr>
            <w:tcW w:w="1440" w:type="dxa"/>
          </w:tcPr>
          <w:p w:rsidR="00CD772B" w:rsidRDefault="00CD772B" w:rsidP="003D0407">
            <w:pPr>
              <w:spacing w:line="360" w:lineRule="auto"/>
              <w:jc w:val="center"/>
              <w:rPr>
                <w:sz w:val="28"/>
                <w:szCs w:val="28"/>
              </w:rPr>
            </w:pPr>
            <w:r>
              <w:rPr>
                <w:sz w:val="28"/>
                <w:szCs w:val="28"/>
              </w:rPr>
              <w:t>24</w:t>
            </w:r>
          </w:p>
        </w:tc>
        <w:tc>
          <w:tcPr>
            <w:tcW w:w="1800" w:type="dxa"/>
          </w:tcPr>
          <w:p w:rsidR="00CD772B" w:rsidRPr="00F50C51" w:rsidRDefault="00CD772B" w:rsidP="003D0407">
            <w:pPr>
              <w:spacing w:line="360" w:lineRule="auto"/>
              <w:jc w:val="center"/>
              <w:rPr>
                <w:sz w:val="28"/>
                <w:szCs w:val="28"/>
              </w:rPr>
            </w:pPr>
            <w:r>
              <w:rPr>
                <w:sz w:val="28"/>
                <w:szCs w:val="28"/>
              </w:rPr>
              <w:t>12</w:t>
            </w:r>
          </w:p>
        </w:tc>
        <w:tc>
          <w:tcPr>
            <w:tcW w:w="1980" w:type="dxa"/>
          </w:tcPr>
          <w:p w:rsidR="00CD772B" w:rsidRPr="00F50C51" w:rsidRDefault="00CD772B" w:rsidP="003D0407">
            <w:pPr>
              <w:spacing w:line="360" w:lineRule="auto"/>
              <w:jc w:val="center"/>
              <w:rPr>
                <w:sz w:val="28"/>
                <w:szCs w:val="28"/>
              </w:rPr>
            </w:pPr>
          </w:p>
        </w:tc>
        <w:tc>
          <w:tcPr>
            <w:tcW w:w="1826" w:type="dxa"/>
          </w:tcPr>
          <w:p w:rsidR="00CD772B" w:rsidRPr="00F50C51" w:rsidRDefault="00CD772B" w:rsidP="003D0407">
            <w:pPr>
              <w:spacing w:line="360" w:lineRule="auto"/>
              <w:jc w:val="center"/>
              <w:rPr>
                <w:sz w:val="28"/>
                <w:szCs w:val="28"/>
              </w:rPr>
            </w:pPr>
          </w:p>
        </w:tc>
      </w:tr>
      <w:tr w:rsidR="002B781B" w:rsidRPr="00F50C51">
        <w:tc>
          <w:tcPr>
            <w:tcW w:w="1368" w:type="dxa"/>
          </w:tcPr>
          <w:p w:rsidR="002B781B" w:rsidRDefault="002B781B" w:rsidP="003D0407">
            <w:pPr>
              <w:spacing w:line="360" w:lineRule="auto"/>
              <w:jc w:val="center"/>
              <w:rPr>
                <w:sz w:val="28"/>
                <w:szCs w:val="28"/>
              </w:rPr>
            </w:pPr>
          </w:p>
        </w:tc>
        <w:tc>
          <w:tcPr>
            <w:tcW w:w="1440" w:type="dxa"/>
          </w:tcPr>
          <w:p w:rsidR="002B781B" w:rsidRDefault="002B781B" w:rsidP="003D0407">
            <w:pPr>
              <w:spacing w:line="360" w:lineRule="auto"/>
              <w:jc w:val="center"/>
              <w:rPr>
                <w:sz w:val="28"/>
                <w:szCs w:val="28"/>
              </w:rPr>
            </w:pPr>
          </w:p>
        </w:tc>
        <w:tc>
          <w:tcPr>
            <w:tcW w:w="1440" w:type="dxa"/>
          </w:tcPr>
          <w:p w:rsidR="002B781B" w:rsidRDefault="002B781B" w:rsidP="003D0407">
            <w:pPr>
              <w:spacing w:line="360" w:lineRule="auto"/>
              <w:jc w:val="center"/>
              <w:rPr>
                <w:sz w:val="28"/>
                <w:szCs w:val="28"/>
              </w:rPr>
            </w:pPr>
            <w:r>
              <w:rPr>
                <w:sz w:val="28"/>
                <w:szCs w:val="28"/>
              </w:rPr>
              <w:t>37</w:t>
            </w:r>
          </w:p>
        </w:tc>
        <w:tc>
          <w:tcPr>
            <w:tcW w:w="1800" w:type="dxa"/>
          </w:tcPr>
          <w:p w:rsidR="002B781B" w:rsidRDefault="002B781B" w:rsidP="003D0407">
            <w:pPr>
              <w:spacing w:line="360" w:lineRule="auto"/>
              <w:jc w:val="center"/>
              <w:rPr>
                <w:sz w:val="28"/>
                <w:szCs w:val="28"/>
              </w:rPr>
            </w:pPr>
          </w:p>
        </w:tc>
        <w:tc>
          <w:tcPr>
            <w:tcW w:w="1980" w:type="dxa"/>
          </w:tcPr>
          <w:p w:rsidR="002B781B" w:rsidRPr="00F50C51" w:rsidRDefault="002B781B" w:rsidP="003D0407">
            <w:pPr>
              <w:spacing w:line="360" w:lineRule="auto"/>
              <w:jc w:val="center"/>
              <w:rPr>
                <w:sz w:val="28"/>
                <w:szCs w:val="28"/>
              </w:rPr>
            </w:pPr>
          </w:p>
        </w:tc>
        <w:tc>
          <w:tcPr>
            <w:tcW w:w="1826" w:type="dxa"/>
          </w:tcPr>
          <w:p w:rsidR="002B781B" w:rsidRPr="00F50C51" w:rsidRDefault="002B781B" w:rsidP="003D0407">
            <w:pPr>
              <w:spacing w:line="360" w:lineRule="auto"/>
              <w:jc w:val="center"/>
              <w:rPr>
                <w:sz w:val="28"/>
                <w:szCs w:val="28"/>
              </w:rPr>
            </w:pPr>
            <w:r>
              <w:rPr>
                <w:sz w:val="28"/>
                <w:szCs w:val="28"/>
              </w:rPr>
              <w:t>17</w:t>
            </w:r>
          </w:p>
        </w:tc>
      </w:tr>
    </w:tbl>
    <w:p w:rsidR="00CD772B" w:rsidRDefault="00CD772B" w:rsidP="00CD772B">
      <w:pPr>
        <w:rPr>
          <w:rFonts w:ascii="Lucida Handwriting" w:hAnsi="Lucida Handwriting"/>
          <w:b/>
          <w:sz w:val="28"/>
          <w:szCs w:val="28"/>
        </w:rPr>
      </w:pPr>
    </w:p>
    <w:p w:rsidR="00517AB1" w:rsidRPr="00CD772B" w:rsidRDefault="00CD772B" w:rsidP="00D87653">
      <w:pPr>
        <w:ind w:firstLine="720"/>
        <w:rPr>
          <w:rFonts w:ascii="Arial" w:hAnsi="Arial" w:cs="Arial"/>
          <w:b/>
          <w:i/>
          <w:sz w:val="28"/>
          <w:szCs w:val="28"/>
          <w:u w:val="single"/>
        </w:rPr>
      </w:pPr>
      <w:r>
        <w:rPr>
          <w:rFonts w:ascii="Lucida Handwriting" w:hAnsi="Lucida Handwriting"/>
          <w:b/>
          <w:sz w:val="28"/>
          <w:szCs w:val="28"/>
        </w:rPr>
        <w:br w:type="page"/>
      </w:r>
      <w:r w:rsidR="00517AB1" w:rsidRPr="00CD772B">
        <w:rPr>
          <w:rFonts w:ascii="Arial" w:hAnsi="Arial" w:cs="Arial"/>
          <w:b/>
          <w:i/>
          <w:sz w:val="28"/>
          <w:szCs w:val="28"/>
          <w:u w:val="single"/>
        </w:rPr>
        <w:lastRenderedPageBreak/>
        <w:t>Nucleotide Notation</w:t>
      </w:r>
      <w:r w:rsidRPr="00CD772B">
        <w:rPr>
          <w:rFonts w:ascii="Arial" w:hAnsi="Arial" w:cs="Arial"/>
          <w:b/>
          <w:i/>
          <w:sz w:val="28"/>
          <w:szCs w:val="28"/>
          <w:u w:val="single"/>
        </w:rPr>
        <w:t xml:space="preserve"> and Isotopes</w:t>
      </w:r>
    </w:p>
    <w:p w:rsidR="00517AB1" w:rsidRDefault="00207C23" w:rsidP="00517AB1">
      <w:pPr>
        <w:rPr>
          <w:b/>
          <w:i/>
        </w:rPr>
      </w:pPr>
      <w:r>
        <w:rPr>
          <w:rFonts w:ascii="Arial" w:hAnsi="Arial" w:cs="Arial"/>
          <w:b/>
          <w:i/>
          <w:noProof/>
          <w:sz w:val="28"/>
          <w:szCs w:val="28"/>
          <w:u w:val="single"/>
        </w:rPr>
        <w:drawing>
          <wp:anchor distT="0" distB="0" distL="114300" distR="114300" simplePos="0" relativeHeight="251677696" behindDoc="1" locked="0" layoutInCell="1" allowOverlap="1">
            <wp:simplePos x="0" y="0"/>
            <wp:positionH relativeFrom="column">
              <wp:posOffset>-262890</wp:posOffset>
            </wp:positionH>
            <wp:positionV relativeFrom="paragraph">
              <wp:posOffset>-300355</wp:posOffset>
            </wp:positionV>
            <wp:extent cx="6877050" cy="438785"/>
            <wp:effectExtent l="0" t="0" r="0" b="0"/>
            <wp:wrapNone/>
            <wp:docPr id="347" name="Picture 34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517AB1" w:rsidRDefault="00517AB1" w:rsidP="00517AB1">
      <w:pPr>
        <w:rPr>
          <w:b/>
          <w:i/>
        </w:rPr>
      </w:pPr>
      <w:r w:rsidRPr="00517AB1">
        <w:rPr>
          <w:b/>
          <w:i/>
        </w:rPr>
        <w:t xml:space="preserve">Chemists use nucleotide notation to show the number of subatomic </w:t>
      </w:r>
      <w:r>
        <w:rPr>
          <w:b/>
          <w:i/>
        </w:rPr>
        <w:t>particles i</w:t>
      </w:r>
      <w:r w:rsidRPr="00517AB1">
        <w:rPr>
          <w:b/>
          <w:i/>
        </w:rPr>
        <w:t>n an atom or ion</w:t>
      </w:r>
    </w:p>
    <w:p w:rsidR="00517AB1" w:rsidRDefault="00517AB1" w:rsidP="00517AB1">
      <w:pPr>
        <w:rPr>
          <w:b/>
          <w:i/>
        </w:rPr>
      </w:pPr>
    </w:p>
    <w:p w:rsidR="00CD772B" w:rsidRPr="00CD772B" w:rsidRDefault="00CD772B" w:rsidP="00CD772B">
      <w:pPr>
        <w:rPr>
          <w:i/>
        </w:rPr>
      </w:pPr>
      <w:r w:rsidRPr="00CD772B">
        <w:rPr>
          <w:i/>
        </w:rPr>
        <w:t>The atomic number and the mass number are often written together with the symbol.</w:t>
      </w:r>
    </w:p>
    <w:p w:rsidR="00CD772B" w:rsidRPr="00CD772B" w:rsidRDefault="00CD772B" w:rsidP="00CD772B">
      <w:pPr>
        <w:rPr>
          <w:i/>
        </w:rPr>
      </w:pPr>
    </w:p>
    <w:p w:rsidR="00CD772B" w:rsidRPr="00CD772B" w:rsidRDefault="00CD772B" w:rsidP="00CD772B">
      <w:pPr>
        <w:rPr>
          <w:i/>
        </w:rPr>
      </w:pPr>
      <w:proofErr w:type="gramStart"/>
      <w:r w:rsidRPr="00CD772B">
        <w:rPr>
          <w:i/>
        </w:rPr>
        <w:t>e.g.</w:t>
      </w:r>
      <w:proofErr w:type="gramEnd"/>
      <w:r w:rsidRPr="00CD772B">
        <w:rPr>
          <w:i/>
        </w:rPr>
        <w:tab/>
      </w:r>
      <w:r w:rsidRPr="00CD772B">
        <w:rPr>
          <w:i/>
        </w:rPr>
        <w:tab/>
        <w:t>Mass number</w:t>
      </w:r>
      <w:r w:rsidRPr="00CD772B">
        <w:rPr>
          <w:i/>
        </w:rPr>
        <w:tab/>
      </w:r>
      <w:r w:rsidRPr="00CD772B">
        <w:rPr>
          <w:i/>
        </w:rPr>
        <w:tab/>
      </w:r>
      <w:r w:rsidRPr="00CD772B">
        <w:rPr>
          <w:i/>
        </w:rPr>
        <w:tab/>
        <w:t>24</w:t>
      </w:r>
      <w:r w:rsidRPr="00CD772B">
        <w:rPr>
          <w:i/>
          <w:sz w:val="48"/>
          <w:szCs w:val="48"/>
          <w:vertAlign w:val="subscript"/>
        </w:rPr>
        <w:t>Mg</w:t>
      </w:r>
    </w:p>
    <w:p w:rsidR="00CD772B" w:rsidRPr="00CD772B" w:rsidRDefault="00CD772B" w:rsidP="00CD772B">
      <w:pPr>
        <w:rPr>
          <w:i/>
        </w:rPr>
      </w:pPr>
      <w:r w:rsidRPr="00CD772B">
        <w:rPr>
          <w:i/>
        </w:rPr>
        <w:tab/>
      </w:r>
      <w:r w:rsidRPr="00CD772B">
        <w:rPr>
          <w:i/>
        </w:rPr>
        <w:tab/>
        <w:t>Atomic number</w:t>
      </w:r>
      <w:r w:rsidRPr="00CD772B">
        <w:rPr>
          <w:i/>
        </w:rPr>
        <w:tab/>
      </w:r>
      <w:r w:rsidRPr="00CD772B">
        <w:rPr>
          <w:i/>
        </w:rPr>
        <w:tab/>
        <w:t>12</w:t>
      </w:r>
    </w:p>
    <w:p w:rsidR="00CD772B" w:rsidRPr="00CD772B" w:rsidRDefault="00CD772B" w:rsidP="00CD772B">
      <w:pPr>
        <w:rPr>
          <w:i/>
        </w:rPr>
      </w:pPr>
    </w:p>
    <w:p w:rsidR="00CD772B" w:rsidRPr="00CD772B" w:rsidRDefault="00CD772B" w:rsidP="00CD772B">
      <w:pPr>
        <w:rPr>
          <w:i/>
        </w:rPr>
      </w:pPr>
      <w:r w:rsidRPr="00CD772B">
        <w:rPr>
          <w:i/>
        </w:rPr>
        <w:t>The atomic number and the mass numbers can be found in the data book.</w:t>
      </w:r>
    </w:p>
    <w:p w:rsidR="00517AB1" w:rsidRDefault="00517AB1" w:rsidP="00517AB1">
      <w:pPr>
        <w:rPr>
          <w:b/>
          <w:i/>
        </w:rPr>
      </w:pPr>
    </w:p>
    <w:p w:rsidR="00517AB1" w:rsidRDefault="00517AB1" w:rsidP="00517AB1">
      <w:pPr>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440"/>
        <w:gridCol w:w="1800"/>
        <w:gridCol w:w="1980"/>
        <w:gridCol w:w="1826"/>
      </w:tblGrid>
      <w:tr w:rsidR="00517AB1" w:rsidRPr="00F50C51">
        <w:tc>
          <w:tcPr>
            <w:tcW w:w="1368" w:type="dxa"/>
          </w:tcPr>
          <w:p w:rsidR="00517AB1" w:rsidRPr="00F50C51" w:rsidRDefault="00517AB1" w:rsidP="003D0407">
            <w:pPr>
              <w:spacing w:line="360" w:lineRule="auto"/>
              <w:jc w:val="center"/>
              <w:rPr>
                <w:sz w:val="28"/>
                <w:szCs w:val="28"/>
              </w:rPr>
            </w:pPr>
            <w:r w:rsidRPr="00F50C51">
              <w:rPr>
                <w:sz w:val="28"/>
                <w:szCs w:val="28"/>
              </w:rPr>
              <w:t>atom</w:t>
            </w:r>
          </w:p>
        </w:tc>
        <w:tc>
          <w:tcPr>
            <w:tcW w:w="1440" w:type="dxa"/>
          </w:tcPr>
          <w:p w:rsidR="00517AB1" w:rsidRPr="00F50C51" w:rsidRDefault="00517AB1" w:rsidP="003D0407">
            <w:pPr>
              <w:spacing w:line="360" w:lineRule="auto"/>
              <w:jc w:val="center"/>
              <w:rPr>
                <w:sz w:val="28"/>
                <w:szCs w:val="28"/>
              </w:rPr>
            </w:pPr>
            <w:r w:rsidRPr="00F50C51">
              <w:rPr>
                <w:sz w:val="28"/>
                <w:szCs w:val="28"/>
              </w:rPr>
              <w:t>atomic number</w:t>
            </w:r>
          </w:p>
        </w:tc>
        <w:tc>
          <w:tcPr>
            <w:tcW w:w="1440" w:type="dxa"/>
          </w:tcPr>
          <w:p w:rsidR="00517AB1" w:rsidRPr="00F50C51" w:rsidRDefault="00517AB1" w:rsidP="003D0407">
            <w:pPr>
              <w:spacing w:line="360" w:lineRule="auto"/>
              <w:jc w:val="center"/>
              <w:rPr>
                <w:sz w:val="28"/>
                <w:szCs w:val="28"/>
              </w:rPr>
            </w:pPr>
            <w:r w:rsidRPr="00F50C51">
              <w:rPr>
                <w:sz w:val="28"/>
                <w:szCs w:val="28"/>
              </w:rPr>
              <w:t>mass number</w:t>
            </w:r>
          </w:p>
        </w:tc>
        <w:tc>
          <w:tcPr>
            <w:tcW w:w="1800" w:type="dxa"/>
          </w:tcPr>
          <w:p w:rsidR="00517AB1" w:rsidRPr="00F50C51" w:rsidRDefault="00517AB1" w:rsidP="003D0407">
            <w:pPr>
              <w:spacing w:line="360" w:lineRule="auto"/>
              <w:jc w:val="center"/>
              <w:rPr>
                <w:sz w:val="28"/>
                <w:szCs w:val="28"/>
              </w:rPr>
            </w:pPr>
            <w:r w:rsidRPr="00F50C51">
              <w:rPr>
                <w:sz w:val="28"/>
                <w:szCs w:val="28"/>
              </w:rPr>
              <w:t>No. protons</w:t>
            </w:r>
          </w:p>
        </w:tc>
        <w:tc>
          <w:tcPr>
            <w:tcW w:w="1980" w:type="dxa"/>
          </w:tcPr>
          <w:p w:rsidR="00517AB1" w:rsidRPr="00F50C51" w:rsidRDefault="00517AB1" w:rsidP="003D0407">
            <w:pPr>
              <w:spacing w:line="360" w:lineRule="auto"/>
              <w:jc w:val="center"/>
              <w:rPr>
                <w:sz w:val="28"/>
                <w:szCs w:val="28"/>
              </w:rPr>
            </w:pPr>
            <w:r w:rsidRPr="00F50C51">
              <w:rPr>
                <w:sz w:val="28"/>
                <w:szCs w:val="28"/>
              </w:rPr>
              <w:t>No. neutrons</w:t>
            </w:r>
          </w:p>
        </w:tc>
        <w:tc>
          <w:tcPr>
            <w:tcW w:w="1826" w:type="dxa"/>
          </w:tcPr>
          <w:p w:rsidR="00517AB1" w:rsidRPr="00F50C51" w:rsidRDefault="00517AB1" w:rsidP="003D0407">
            <w:pPr>
              <w:spacing w:line="360" w:lineRule="auto"/>
              <w:jc w:val="center"/>
              <w:rPr>
                <w:sz w:val="28"/>
                <w:szCs w:val="28"/>
              </w:rPr>
            </w:pPr>
            <w:r w:rsidRPr="00F50C51">
              <w:rPr>
                <w:sz w:val="28"/>
                <w:szCs w:val="28"/>
              </w:rPr>
              <w:t>No. electrons</w:t>
            </w:r>
          </w:p>
        </w:tc>
      </w:tr>
      <w:tr w:rsidR="00517AB1" w:rsidRPr="00F50C51">
        <w:tc>
          <w:tcPr>
            <w:tcW w:w="1368"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r w:rsidRPr="00F50C51">
              <w:rPr>
                <w:sz w:val="28"/>
                <w:szCs w:val="28"/>
              </w:rPr>
              <w:t>1</w:t>
            </w:r>
          </w:p>
        </w:tc>
        <w:tc>
          <w:tcPr>
            <w:tcW w:w="1800" w:type="dxa"/>
          </w:tcPr>
          <w:p w:rsidR="00517AB1" w:rsidRPr="00F50C51" w:rsidRDefault="00517AB1" w:rsidP="003D0407">
            <w:pPr>
              <w:spacing w:line="360" w:lineRule="auto"/>
              <w:jc w:val="center"/>
              <w:rPr>
                <w:sz w:val="28"/>
                <w:szCs w:val="28"/>
              </w:rPr>
            </w:pPr>
            <w:r w:rsidRPr="00F50C51">
              <w:rPr>
                <w:sz w:val="28"/>
                <w:szCs w:val="28"/>
              </w:rPr>
              <w:t>1</w:t>
            </w:r>
          </w:p>
        </w:tc>
        <w:tc>
          <w:tcPr>
            <w:tcW w:w="1980" w:type="dxa"/>
          </w:tcPr>
          <w:p w:rsidR="00517AB1" w:rsidRPr="00F50C51" w:rsidRDefault="00517AB1" w:rsidP="003D0407">
            <w:pPr>
              <w:spacing w:line="360" w:lineRule="auto"/>
              <w:jc w:val="center"/>
              <w:rPr>
                <w:sz w:val="28"/>
                <w:szCs w:val="28"/>
              </w:rPr>
            </w:pPr>
          </w:p>
        </w:tc>
        <w:tc>
          <w:tcPr>
            <w:tcW w:w="1826" w:type="dxa"/>
          </w:tcPr>
          <w:p w:rsidR="00517AB1" w:rsidRPr="00F50C51" w:rsidRDefault="00517AB1" w:rsidP="003D0407">
            <w:pPr>
              <w:spacing w:line="360" w:lineRule="auto"/>
              <w:jc w:val="center"/>
              <w:rPr>
                <w:sz w:val="28"/>
                <w:szCs w:val="28"/>
              </w:rPr>
            </w:pPr>
          </w:p>
        </w:tc>
      </w:tr>
      <w:tr w:rsidR="00517AB1" w:rsidRPr="00F50C51">
        <w:tc>
          <w:tcPr>
            <w:tcW w:w="1368" w:type="dxa"/>
          </w:tcPr>
          <w:p w:rsidR="00517AB1" w:rsidRPr="00F50C51" w:rsidRDefault="00517AB1" w:rsidP="003D0407">
            <w:pPr>
              <w:spacing w:line="360" w:lineRule="auto"/>
              <w:jc w:val="center"/>
              <w:rPr>
                <w:sz w:val="28"/>
                <w:szCs w:val="28"/>
              </w:rPr>
            </w:pPr>
            <w:r w:rsidRPr="00F50C51">
              <w:rPr>
                <w:sz w:val="28"/>
                <w:szCs w:val="28"/>
              </w:rPr>
              <w:t>H</w:t>
            </w:r>
          </w:p>
        </w:tc>
        <w:tc>
          <w:tcPr>
            <w:tcW w:w="1440"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r w:rsidRPr="00F50C51">
              <w:rPr>
                <w:sz w:val="28"/>
                <w:szCs w:val="28"/>
              </w:rPr>
              <w:t>2</w:t>
            </w:r>
          </w:p>
        </w:tc>
        <w:tc>
          <w:tcPr>
            <w:tcW w:w="1800" w:type="dxa"/>
          </w:tcPr>
          <w:p w:rsidR="00517AB1" w:rsidRPr="00F50C51" w:rsidRDefault="00517AB1" w:rsidP="003D0407">
            <w:pPr>
              <w:spacing w:line="360" w:lineRule="auto"/>
              <w:jc w:val="center"/>
              <w:rPr>
                <w:sz w:val="28"/>
                <w:szCs w:val="28"/>
              </w:rPr>
            </w:pPr>
          </w:p>
        </w:tc>
        <w:tc>
          <w:tcPr>
            <w:tcW w:w="1980" w:type="dxa"/>
          </w:tcPr>
          <w:p w:rsidR="00517AB1" w:rsidRPr="00F50C51" w:rsidRDefault="00517AB1" w:rsidP="003D0407">
            <w:pPr>
              <w:spacing w:line="360" w:lineRule="auto"/>
              <w:jc w:val="center"/>
              <w:rPr>
                <w:sz w:val="28"/>
                <w:szCs w:val="28"/>
              </w:rPr>
            </w:pPr>
          </w:p>
        </w:tc>
        <w:tc>
          <w:tcPr>
            <w:tcW w:w="1826" w:type="dxa"/>
          </w:tcPr>
          <w:p w:rsidR="00517AB1" w:rsidRPr="00F50C51" w:rsidRDefault="00517AB1" w:rsidP="003D0407">
            <w:pPr>
              <w:spacing w:line="360" w:lineRule="auto"/>
              <w:jc w:val="center"/>
              <w:rPr>
                <w:sz w:val="28"/>
                <w:szCs w:val="28"/>
              </w:rPr>
            </w:pPr>
          </w:p>
        </w:tc>
      </w:tr>
      <w:tr w:rsidR="00517AB1" w:rsidRPr="00F50C51">
        <w:tc>
          <w:tcPr>
            <w:tcW w:w="1368"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r w:rsidRPr="00F50C51">
              <w:rPr>
                <w:sz w:val="28"/>
                <w:szCs w:val="28"/>
              </w:rPr>
              <w:t>1</w:t>
            </w:r>
          </w:p>
        </w:tc>
        <w:tc>
          <w:tcPr>
            <w:tcW w:w="1440" w:type="dxa"/>
          </w:tcPr>
          <w:p w:rsidR="00517AB1" w:rsidRPr="00F50C51" w:rsidRDefault="00517AB1" w:rsidP="003D0407">
            <w:pPr>
              <w:spacing w:line="360" w:lineRule="auto"/>
              <w:jc w:val="center"/>
              <w:rPr>
                <w:sz w:val="28"/>
                <w:szCs w:val="28"/>
              </w:rPr>
            </w:pPr>
            <w:r w:rsidRPr="00F50C51">
              <w:rPr>
                <w:sz w:val="28"/>
                <w:szCs w:val="28"/>
              </w:rPr>
              <w:t>3</w:t>
            </w:r>
          </w:p>
        </w:tc>
        <w:tc>
          <w:tcPr>
            <w:tcW w:w="1800" w:type="dxa"/>
          </w:tcPr>
          <w:p w:rsidR="00517AB1" w:rsidRPr="00F50C51" w:rsidRDefault="00517AB1" w:rsidP="003D0407">
            <w:pPr>
              <w:spacing w:line="360" w:lineRule="auto"/>
              <w:jc w:val="center"/>
              <w:rPr>
                <w:sz w:val="28"/>
                <w:szCs w:val="28"/>
              </w:rPr>
            </w:pPr>
          </w:p>
        </w:tc>
        <w:tc>
          <w:tcPr>
            <w:tcW w:w="1980" w:type="dxa"/>
          </w:tcPr>
          <w:p w:rsidR="00517AB1" w:rsidRPr="00F50C51" w:rsidRDefault="00517AB1" w:rsidP="003D0407">
            <w:pPr>
              <w:spacing w:line="360" w:lineRule="auto"/>
              <w:jc w:val="center"/>
              <w:rPr>
                <w:sz w:val="28"/>
                <w:szCs w:val="28"/>
              </w:rPr>
            </w:pPr>
          </w:p>
        </w:tc>
        <w:tc>
          <w:tcPr>
            <w:tcW w:w="1826" w:type="dxa"/>
          </w:tcPr>
          <w:p w:rsidR="00517AB1" w:rsidRPr="00F50C51" w:rsidRDefault="00517AB1" w:rsidP="003D0407">
            <w:pPr>
              <w:spacing w:line="360" w:lineRule="auto"/>
              <w:jc w:val="center"/>
              <w:rPr>
                <w:sz w:val="28"/>
                <w:szCs w:val="28"/>
              </w:rPr>
            </w:pPr>
          </w:p>
        </w:tc>
      </w:tr>
      <w:tr w:rsidR="00517AB1" w:rsidRPr="00F50C51">
        <w:tc>
          <w:tcPr>
            <w:tcW w:w="1368" w:type="dxa"/>
          </w:tcPr>
          <w:p w:rsidR="00517AB1" w:rsidRPr="00F50C51" w:rsidRDefault="00517AB1" w:rsidP="003D0407">
            <w:pPr>
              <w:spacing w:line="360" w:lineRule="auto"/>
              <w:jc w:val="center"/>
              <w:rPr>
                <w:sz w:val="28"/>
                <w:szCs w:val="28"/>
              </w:rPr>
            </w:pPr>
            <w:r w:rsidRPr="00F50C51">
              <w:rPr>
                <w:sz w:val="28"/>
                <w:szCs w:val="28"/>
              </w:rPr>
              <w:t>Li</w:t>
            </w:r>
          </w:p>
        </w:tc>
        <w:tc>
          <w:tcPr>
            <w:tcW w:w="1440"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p>
        </w:tc>
        <w:tc>
          <w:tcPr>
            <w:tcW w:w="1800" w:type="dxa"/>
          </w:tcPr>
          <w:p w:rsidR="00517AB1" w:rsidRPr="00F50C51" w:rsidRDefault="00517AB1" w:rsidP="003D0407">
            <w:pPr>
              <w:spacing w:line="360" w:lineRule="auto"/>
              <w:jc w:val="center"/>
              <w:rPr>
                <w:sz w:val="28"/>
                <w:szCs w:val="28"/>
              </w:rPr>
            </w:pPr>
          </w:p>
        </w:tc>
        <w:tc>
          <w:tcPr>
            <w:tcW w:w="1980" w:type="dxa"/>
          </w:tcPr>
          <w:p w:rsidR="00517AB1" w:rsidRPr="00F50C51" w:rsidRDefault="00517AB1" w:rsidP="003D0407">
            <w:pPr>
              <w:spacing w:line="360" w:lineRule="auto"/>
              <w:jc w:val="center"/>
              <w:rPr>
                <w:sz w:val="28"/>
                <w:szCs w:val="28"/>
              </w:rPr>
            </w:pPr>
            <w:r w:rsidRPr="00F50C51">
              <w:rPr>
                <w:sz w:val="28"/>
                <w:szCs w:val="28"/>
              </w:rPr>
              <w:t>3</w:t>
            </w:r>
          </w:p>
        </w:tc>
        <w:tc>
          <w:tcPr>
            <w:tcW w:w="1826" w:type="dxa"/>
          </w:tcPr>
          <w:p w:rsidR="00517AB1" w:rsidRPr="00F50C51" w:rsidRDefault="00517AB1" w:rsidP="003D0407">
            <w:pPr>
              <w:spacing w:line="360" w:lineRule="auto"/>
              <w:jc w:val="center"/>
              <w:rPr>
                <w:sz w:val="28"/>
                <w:szCs w:val="28"/>
              </w:rPr>
            </w:pPr>
          </w:p>
        </w:tc>
      </w:tr>
      <w:tr w:rsidR="00517AB1" w:rsidRPr="00F50C51">
        <w:tc>
          <w:tcPr>
            <w:tcW w:w="1368"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p>
        </w:tc>
        <w:tc>
          <w:tcPr>
            <w:tcW w:w="1800" w:type="dxa"/>
          </w:tcPr>
          <w:p w:rsidR="00517AB1" w:rsidRPr="00F50C51" w:rsidRDefault="00517AB1" w:rsidP="003D0407">
            <w:pPr>
              <w:spacing w:line="360" w:lineRule="auto"/>
              <w:jc w:val="center"/>
              <w:rPr>
                <w:sz w:val="28"/>
                <w:szCs w:val="28"/>
              </w:rPr>
            </w:pPr>
            <w:r w:rsidRPr="00F50C51">
              <w:rPr>
                <w:sz w:val="28"/>
                <w:szCs w:val="28"/>
              </w:rPr>
              <w:t>3</w:t>
            </w:r>
          </w:p>
        </w:tc>
        <w:tc>
          <w:tcPr>
            <w:tcW w:w="1980" w:type="dxa"/>
          </w:tcPr>
          <w:p w:rsidR="00517AB1" w:rsidRPr="00F50C51" w:rsidRDefault="00517AB1" w:rsidP="003D0407">
            <w:pPr>
              <w:spacing w:line="360" w:lineRule="auto"/>
              <w:jc w:val="center"/>
              <w:rPr>
                <w:sz w:val="28"/>
                <w:szCs w:val="28"/>
              </w:rPr>
            </w:pPr>
            <w:r w:rsidRPr="00F50C51">
              <w:rPr>
                <w:sz w:val="28"/>
                <w:szCs w:val="28"/>
              </w:rPr>
              <w:t>4</w:t>
            </w:r>
          </w:p>
        </w:tc>
        <w:tc>
          <w:tcPr>
            <w:tcW w:w="1826" w:type="dxa"/>
          </w:tcPr>
          <w:p w:rsidR="00517AB1" w:rsidRPr="00F50C51" w:rsidRDefault="00517AB1" w:rsidP="003D0407">
            <w:pPr>
              <w:spacing w:line="360" w:lineRule="auto"/>
              <w:jc w:val="center"/>
              <w:rPr>
                <w:sz w:val="28"/>
                <w:szCs w:val="28"/>
              </w:rPr>
            </w:pPr>
          </w:p>
        </w:tc>
      </w:tr>
      <w:tr w:rsidR="00517AB1" w:rsidRPr="00F50C51">
        <w:tc>
          <w:tcPr>
            <w:tcW w:w="1368" w:type="dxa"/>
          </w:tcPr>
          <w:p w:rsidR="00517AB1" w:rsidRPr="00F50C51" w:rsidRDefault="00517AB1" w:rsidP="003D0407">
            <w:pPr>
              <w:spacing w:line="360" w:lineRule="auto"/>
              <w:jc w:val="center"/>
              <w:rPr>
                <w:sz w:val="28"/>
                <w:szCs w:val="28"/>
              </w:rPr>
            </w:pPr>
            <w:r w:rsidRPr="00F50C51">
              <w:rPr>
                <w:sz w:val="28"/>
                <w:szCs w:val="28"/>
              </w:rPr>
              <w:t>Cl</w:t>
            </w:r>
          </w:p>
        </w:tc>
        <w:tc>
          <w:tcPr>
            <w:tcW w:w="1440"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r w:rsidRPr="00F50C51">
              <w:rPr>
                <w:sz w:val="28"/>
                <w:szCs w:val="28"/>
              </w:rPr>
              <w:t>35</w:t>
            </w:r>
          </w:p>
        </w:tc>
        <w:tc>
          <w:tcPr>
            <w:tcW w:w="1800" w:type="dxa"/>
          </w:tcPr>
          <w:p w:rsidR="00517AB1" w:rsidRPr="00F50C51" w:rsidRDefault="00517AB1" w:rsidP="003D0407">
            <w:pPr>
              <w:spacing w:line="360" w:lineRule="auto"/>
              <w:jc w:val="center"/>
              <w:rPr>
                <w:sz w:val="28"/>
                <w:szCs w:val="28"/>
              </w:rPr>
            </w:pPr>
          </w:p>
        </w:tc>
        <w:tc>
          <w:tcPr>
            <w:tcW w:w="1980" w:type="dxa"/>
          </w:tcPr>
          <w:p w:rsidR="00517AB1" w:rsidRPr="00F50C51" w:rsidRDefault="00517AB1" w:rsidP="003D0407">
            <w:pPr>
              <w:spacing w:line="360" w:lineRule="auto"/>
              <w:jc w:val="center"/>
              <w:rPr>
                <w:sz w:val="28"/>
                <w:szCs w:val="28"/>
              </w:rPr>
            </w:pPr>
          </w:p>
        </w:tc>
        <w:tc>
          <w:tcPr>
            <w:tcW w:w="1826" w:type="dxa"/>
          </w:tcPr>
          <w:p w:rsidR="00517AB1" w:rsidRPr="00F50C51" w:rsidRDefault="00517AB1" w:rsidP="003D0407">
            <w:pPr>
              <w:spacing w:line="360" w:lineRule="auto"/>
              <w:jc w:val="center"/>
              <w:rPr>
                <w:sz w:val="28"/>
                <w:szCs w:val="28"/>
              </w:rPr>
            </w:pPr>
          </w:p>
        </w:tc>
      </w:tr>
      <w:tr w:rsidR="00517AB1" w:rsidRPr="00F50C51">
        <w:tc>
          <w:tcPr>
            <w:tcW w:w="1368"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p>
        </w:tc>
        <w:tc>
          <w:tcPr>
            <w:tcW w:w="1440" w:type="dxa"/>
          </w:tcPr>
          <w:p w:rsidR="00517AB1" w:rsidRPr="00F50C51" w:rsidRDefault="00517AB1" w:rsidP="003D0407">
            <w:pPr>
              <w:spacing w:line="360" w:lineRule="auto"/>
              <w:jc w:val="center"/>
              <w:rPr>
                <w:sz w:val="28"/>
                <w:szCs w:val="28"/>
              </w:rPr>
            </w:pPr>
          </w:p>
        </w:tc>
        <w:tc>
          <w:tcPr>
            <w:tcW w:w="1800" w:type="dxa"/>
          </w:tcPr>
          <w:p w:rsidR="00517AB1" w:rsidRPr="00F50C51" w:rsidRDefault="00517AB1" w:rsidP="003D0407">
            <w:pPr>
              <w:spacing w:line="360" w:lineRule="auto"/>
              <w:jc w:val="center"/>
              <w:rPr>
                <w:sz w:val="28"/>
                <w:szCs w:val="28"/>
              </w:rPr>
            </w:pPr>
          </w:p>
        </w:tc>
        <w:tc>
          <w:tcPr>
            <w:tcW w:w="1980" w:type="dxa"/>
          </w:tcPr>
          <w:p w:rsidR="00517AB1" w:rsidRPr="00F50C51" w:rsidRDefault="00517AB1" w:rsidP="003D0407">
            <w:pPr>
              <w:spacing w:line="360" w:lineRule="auto"/>
              <w:jc w:val="center"/>
              <w:rPr>
                <w:sz w:val="28"/>
                <w:szCs w:val="28"/>
              </w:rPr>
            </w:pPr>
            <w:r w:rsidRPr="00F50C51">
              <w:rPr>
                <w:sz w:val="28"/>
                <w:szCs w:val="28"/>
              </w:rPr>
              <w:t>20</w:t>
            </w:r>
          </w:p>
        </w:tc>
        <w:tc>
          <w:tcPr>
            <w:tcW w:w="1826" w:type="dxa"/>
          </w:tcPr>
          <w:p w:rsidR="00517AB1" w:rsidRPr="00F50C51" w:rsidRDefault="00517AB1" w:rsidP="003D0407">
            <w:pPr>
              <w:spacing w:line="360" w:lineRule="auto"/>
              <w:jc w:val="center"/>
              <w:rPr>
                <w:sz w:val="28"/>
                <w:szCs w:val="28"/>
              </w:rPr>
            </w:pPr>
            <w:r w:rsidRPr="00F50C51">
              <w:rPr>
                <w:sz w:val="28"/>
                <w:szCs w:val="28"/>
              </w:rPr>
              <w:t>17</w:t>
            </w:r>
          </w:p>
        </w:tc>
      </w:tr>
      <w:tr w:rsidR="002E35ED" w:rsidRPr="00F50C51">
        <w:tc>
          <w:tcPr>
            <w:tcW w:w="1368" w:type="dxa"/>
          </w:tcPr>
          <w:p w:rsidR="002E35ED" w:rsidRPr="00F50C51" w:rsidRDefault="002E35ED" w:rsidP="00C601EB">
            <w:pPr>
              <w:spacing w:line="360" w:lineRule="auto"/>
              <w:jc w:val="center"/>
              <w:rPr>
                <w:sz w:val="28"/>
                <w:szCs w:val="28"/>
              </w:rPr>
            </w:pPr>
            <w:r>
              <w:rPr>
                <w:sz w:val="28"/>
                <w:szCs w:val="28"/>
              </w:rPr>
              <w:t>C</w:t>
            </w:r>
          </w:p>
        </w:tc>
        <w:tc>
          <w:tcPr>
            <w:tcW w:w="1440" w:type="dxa"/>
          </w:tcPr>
          <w:p w:rsidR="002E35ED" w:rsidRPr="00F50C51" w:rsidRDefault="002E35ED" w:rsidP="00C601EB">
            <w:pPr>
              <w:spacing w:line="360" w:lineRule="auto"/>
              <w:jc w:val="center"/>
              <w:rPr>
                <w:sz w:val="28"/>
                <w:szCs w:val="28"/>
              </w:rPr>
            </w:pPr>
          </w:p>
        </w:tc>
        <w:tc>
          <w:tcPr>
            <w:tcW w:w="1440" w:type="dxa"/>
          </w:tcPr>
          <w:p w:rsidR="002E35ED" w:rsidRPr="00F50C51" w:rsidRDefault="002E35ED" w:rsidP="00C601EB">
            <w:pPr>
              <w:spacing w:line="360" w:lineRule="auto"/>
              <w:jc w:val="center"/>
              <w:rPr>
                <w:sz w:val="28"/>
                <w:szCs w:val="28"/>
              </w:rPr>
            </w:pPr>
          </w:p>
        </w:tc>
        <w:tc>
          <w:tcPr>
            <w:tcW w:w="1800" w:type="dxa"/>
          </w:tcPr>
          <w:p w:rsidR="002E35ED" w:rsidRPr="00F50C51" w:rsidRDefault="002E35ED" w:rsidP="00C601EB">
            <w:pPr>
              <w:spacing w:line="360" w:lineRule="auto"/>
              <w:jc w:val="center"/>
              <w:rPr>
                <w:sz w:val="28"/>
                <w:szCs w:val="28"/>
              </w:rPr>
            </w:pPr>
            <w:r>
              <w:rPr>
                <w:sz w:val="28"/>
                <w:szCs w:val="28"/>
              </w:rPr>
              <w:t>6</w:t>
            </w:r>
          </w:p>
        </w:tc>
        <w:tc>
          <w:tcPr>
            <w:tcW w:w="1980" w:type="dxa"/>
          </w:tcPr>
          <w:p w:rsidR="002E35ED" w:rsidRPr="00F50C51" w:rsidRDefault="002E35ED" w:rsidP="00C601EB">
            <w:pPr>
              <w:spacing w:line="360" w:lineRule="auto"/>
              <w:jc w:val="center"/>
              <w:rPr>
                <w:sz w:val="28"/>
                <w:szCs w:val="28"/>
              </w:rPr>
            </w:pPr>
            <w:r>
              <w:rPr>
                <w:sz w:val="28"/>
                <w:szCs w:val="28"/>
              </w:rPr>
              <w:t>6</w:t>
            </w:r>
          </w:p>
        </w:tc>
        <w:tc>
          <w:tcPr>
            <w:tcW w:w="1826" w:type="dxa"/>
          </w:tcPr>
          <w:p w:rsidR="002E35ED" w:rsidRPr="00F50C51" w:rsidRDefault="002E35ED" w:rsidP="00C601EB">
            <w:pPr>
              <w:spacing w:line="360" w:lineRule="auto"/>
              <w:jc w:val="center"/>
              <w:rPr>
                <w:sz w:val="28"/>
                <w:szCs w:val="28"/>
              </w:rPr>
            </w:pPr>
          </w:p>
        </w:tc>
      </w:tr>
      <w:tr w:rsidR="002E35ED" w:rsidRPr="00F50C51">
        <w:tc>
          <w:tcPr>
            <w:tcW w:w="1368" w:type="dxa"/>
          </w:tcPr>
          <w:p w:rsidR="002E35ED" w:rsidRDefault="002E35ED" w:rsidP="00C601EB">
            <w:pPr>
              <w:spacing w:line="360" w:lineRule="auto"/>
              <w:jc w:val="center"/>
              <w:rPr>
                <w:sz w:val="28"/>
                <w:szCs w:val="28"/>
              </w:rPr>
            </w:pPr>
            <w:r>
              <w:rPr>
                <w:sz w:val="28"/>
                <w:szCs w:val="28"/>
              </w:rPr>
              <w:t>C</w:t>
            </w:r>
          </w:p>
        </w:tc>
        <w:tc>
          <w:tcPr>
            <w:tcW w:w="1440" w:type="dxa"/>
          </w:tcPr>
          <w:p w:rsidR="002E35ED" w:rsidRDefault="002E35ED" w:rsidP="00C601EB">
            <w:pPr>
              <w:spacing w:line="360" w:lineRule="auto"/>
              <w:jc w:val="center"/>
              <w:rPr>
                <w:sz w:val="28"/>
                <w:szCs w:val="28"/>
              </w:rPr>
            </w:pPr>
          </w:p>
        </w:tc>
        <w:tc>
          <w:tcPr>
            <w:tcW w:w="1440" w:type="dxa"/>
          </w:tcPr>
          <w:p w:rsidR="002E35ED" w:rsidRPr="00F50C51" w:rsidRDefault="002E35ED" w:rsidP="00C601EB">
            <w:pPr>
              <w:spacing w:line="360" w:lineRule="auto"/>
              <w:jc w:val="center"/>
              <w:rPr>
                <w:sz w:val="28"/>
                <w:szCs w:val="28"/>
              </w:rPr>
            </w:pPr>
            <w:r>
              <w:rPr>
                <w:sz w:val="28"/>
                <w:szCs w:val="28"/>
              </w:rPr>
              <w:t>13</w:t>
            </w:r>
          </w:p>
        </w:tc>
        <w:tc>
          <w:tcPr>
            <w:tcW w:w="1800" w:type="dxa"/>
          </w:tcPr>
          <w:p w:rsidR="002E35ED" w:rsidRPr="00F50C51" w:rsidRDefault="002E35ED" w:rsidP="00C601EB">
            <w:pPr>
              <w:spacing w:line="360" w:lineRule="auto"/>
              <w:jc w:val="center"/>
              <w:rPr>
                <w:sz w:val="28"/>
                <w:szCs w:val="28"/>
              </w:rPr>
            </w:pPr>
          </w:p>
        </w:tc>
        <w:tc>
          <w:tcPr>
            <w:tcW w:w="1980" w:type="dxa"/>
          </w:tcPr>
          <w:p w:rsidR="002E35ED" w:rsidRPr="00F50C51" w:rsidRDefault="002E35ED" w:rsidP="00C601EB">
            <w:pPr>
              <w:spacing w:line="360" w:lineRule="auto"/>
              <w:jc w:val="center"/>
              <w:rPr>
                <w:sz w:val="28"/>
                <w:szCs w:val="28"/>
              </w:rPr>
            </w:pPr>
          </w:p>
        </w:tc>
        <w:tc>
          <w:tcPr>
            <w:tcW w:w="1826" w:type="dxa"/>
          </w:tcPr>
          <w:p w:rsidR="002E35ED" w:rsidRPr="00F50C51" w:rsidRDefault="002E35ED" w:rsidP="00C601EB">
            <w:pPr>
              <w:spacing w:line="360" w:lineRule="auto"/>
              <w:jc w:val="center"/>
              <w:rPr>
                <w:sz w:val="28"/>
                <w:szCs w:val="28"/>
              </w:rPr>
            </w:pPr>
          </w:p>
        </w:tc>
      </w:tr>
      <w:tr w:rsidR="002E35ED" w:rsidRPr="00F50C51">
        <w:tc>
          <w:tcPr>
            <w:tcW w:w="1368" w:type="dxa"/>
          </w:tcPr>
          <w:p w:rsidR="002E35ED" w:rsidRDefault="002E35ED" w:rsidP="00C601EB">
            <w:pPr>
              <w:spacing w:line="360" w:lineRule="auto"/>
              <w:jc w:val="center"/>
              <w:rPr>
                <w:sz w:val="28"/>
                <w:szCs w:val="28"/>
              </w:rPr>
            </w:pPr>
            <w:r>
              <w:rPr>
                <w:sz w:val="28"/>
                <w:szCs w:val="28"/>
              </w:rPr>
              <w:t>Ag</w:t>
            </w:r>
          </w:p>
        </w:tc>
        <w:tc>
          <w:tcPr>
            <w:tcW w:w="1440" w:type="dxa"/>
          </w:tcPr>
          <w:p w:rsidR="002E35ED" w:rsidRDefault="002E35ED" w:rsidP="00C601EB">
            <w:pPr>
              <w:spacing w:line="360" w:lineRule="auto"/>
              <w:jc w:val="center"/>
              <w:rPr>
                <w:sz w:val="28"/>
                <w:szCs w:val="28"/>
              </w:rPr>
            </w:pPr>
          </w:p>
        </w:tc>
        <w:tc>
          <w:tcPr>
            <w:tcW w:w="1440" w:type="dxa"/>
          </w:tcPr>
          <w:p w:rsidR="002E35ED" w:rsidRDefault="002E35ED" w:rsidP="00C601EB">
            <w:pPr>
              <w:spacing w:line="360" w:lineRule="auto"/>
              <w:jc w:val="center"/>
              <w:rPr>
                <w:sz w:val="28"/>
                <w:szCs w:val="28"/>
              </w:rPr>
            </w:pPr>
            <w:r>
              <w:rPr>
                <w:sz w:val="28"/>
                <w:szCs w:val="28"/>
              </w:rPr>
              <w:t>107</w:t>
            </w:r>
          </w:p>
        </w:tc>
        <w:tc>
          <w:tcPr>
            <w:tcW w:w="1800" w:type="dxa"/>
          </w:tcPr>
          <w:p w:rsidR="002E35ED" w:rsidRPr="00F50C51" w:rsidRDefault="002E35ED" w:rsidP="00C601EB">
            <w:pPr>
              <w:spacing w:line="360" w:lineRule="auto"/>
              <w:jc w:val="center"/>
              <w:rPr>
                <w:sz w:val="28"/>
                <w:szCs w:val="28"/>
              </w:rPr>
            </w:pPr>
          </w:p>
        </w:tc>
        <w:tc>
          <w:tcPr>
            <w:tcW w:w="1980" w:type="dxa"/>
          </w:tcPr>
          <w:p w:rsidR="002E35ED" w:rsidRPr="00F50C51" w:rsidRDefault="002E35ED" w:rsidP="00C601EB">
            <w:pPr>
              <w:spacing w:line="360" w:lineRule="auto"/>
              <w:jc w:val="center"/>
              <w:rPr>
                <w:sz w:val="28"/>
                <w:szCs w:val="28"/>
              </w:rPr>
            </w:pPr>
          </w:p>
        </w:tc>
        <w:tc>
          <w:tcPr>
            <w:tcW w:w="1826" w:type="dxa"/>
          </w:tcPr>
          <w:p w:rsidR="002E35ED" w:rsidRPr="00F50C51" w:rsidRDefault="002E35ED" w:rsidP="00C601EB">
            <w:pPr>
              <w:spacing w:line="360" w:lineRule="auto"/>
              <w:jc w:val="center"/>
              <w:rPr>
                <w:sz w:val="28"/>
                <w:szCs w:val="28"/>
              </w:rPr>
            </w:pPr>
          </w:p>
        </w:tc>
      </w:tr>
      <w:tr w:rsidR="002E35ED" w:rsidRPr="00F50C51">
        <w:tc>
          <w:tcPr>
            <w:tcW w:w="1368" w:type="dxa"/>
          </w:tcPr>
          <w:p w:rsidR="002E35ED" w:rsidRDefault="002E35ED" w:rsidP="00C601EB">
            <w:pPr>
              <w:spacing w:line="360" w:lineRule="auto"/>
              <w:jc w:val="center"/>
              <w:rPr>
                <w:sz w:val="28"/>
                <w:szCs w:val="28"/>
              </w:rPr>
            </w:pPr>
            <w:r>
              <w:rPr>
                <w:sz w:val="28"/>
                <w:szCs w:val="28"/>
              </w:rPr>
              <w:t>Ag</w:t>
            </w:r>
          </w:p>
        </w:tc>
        <w:tc>
          <w:tcPr>
            <w:tcW w:w="1440" w:type="dxa"/>
          </w:tcPr>
          <w:p w:rsidR="002E35ED" w:rsidRDefault="002E35ED" w:rsidP="00C601EB">
            <w:pPr>
              <w:spacing w:line="360" w:lineRule="auto"/>
              <w:jc w:val="center"/>
              <w:rPr>
                <w:sz w:val="28"/>
                <w:szCs w:val="28"/>
              </w:rPr>
            </w:pPr>
          </w:p>
        </w:tc>
        <w:tc>
          <w:tcPr>
            <w:tcW w:w="1440" w:type="dxa"/>
          </w:tcPr>
          <w:p w:rsidR="002E35ED" w:rsidRDefault="002E35ED" w:rsidP="00C601EB">
            <w:pPr>
              <w:spacing w:line="360" w:lineRule="auto"/>
              <w:jc w:val="center"/>
              <w:rPr>
                <w:sz w:val="28"/>
                <w:szCs w:val="28"/>
              </w:rPr>
            </w:pPr>
            <w:r>
              <w:rPr>
                <w:sz w:val="28"/>
                <w:szCs w:val="28"/>
              </w:rPr>
              <w:t>109</w:t>
            </w:r>
          </w:p>
        </w:tc>
        <w:tc>
          <w:tcPr>
            <w:tcW w:w="1800" w:type="dxa"/>
          </w:tcPr>
          <w:p w:rsidR="002E35ED" w:rsidRPr="00F50C51" w:rsidRDefault="002E35ED" w:rsidP="00C601EB">
            <w:pPr>
              <w:spacing w:line="360" w:lineRule="auto"/>
              <w:jc w:val="center"/>
              <w:rPr>
                <w:sz w:val="28"/>
                <w:szCs w:val="28"/>
              </w:rPr>
            </w:pPr>
          </w:p>
        </w:tc>
        <w:tc>
          <w:tcPr>
            <w:tcW w:w="1980" w:type="dxa"/>
          </w:tcPr>
          <w:p w:rsidR="002E35ED" w:rsidRPr="00F50C51" w:rsidRDefault="002E35ED" w:rsidP="00C601EB">
            <w:pPr>
              <w:spacing w:line="360" w:lineRule="auto"/>
              <w:jc w:val="center"/>
              <w:rPr>
                <w:sz w:val="28"/>
                <w:szCs w:val="28"/>
              </w:rPr>
            </w:pPr>
          </w:p>
        </w:tc>
        <w:tc>
          <w:tcPr>
            <w:tcW w:w="1826" w:type="dxa"/>
          </w:tcPr>
          <w:p w:rsidR="002E35ED" w:rsidRPr="00F50C51" w:rsidRDefault="002E35ED" w:rsidP="00C601EB">
            <w:pPr>
              <w:spacing w:line="360" w:lineRule="auto"/>
              <w:jc w:val="center"/>
              <w:rPr>
                <w:sz w:val="28"/>
                <w:szCs w:val="28"/>
              </w:rPr>
            </w:pPr>
          </w:p>
        </w:tc>
      </w:tr>
    </w:tbl>
    <w:p w:rsidR="00517AB1" w:rsidRDefault="00517AB1" w:rsidP="00517AB1">
      <w:pPr>
        <w:rPr>
          <w:rFonts w:ascii="Lucida Handwriting" w:hAnsi="Lucida Handwriting"/>
          <w:b/>
          <w:sz w:val="28"/>
          <w:szCs w:val="28"/>
        </w:rPr>
      </w:pPr>
    </w:p>
    <w:p w:rsidR="00517AB1" w:rsidRPr="005C757B" w:rsidRDefault="00517AB1" w:rsidP="00517AB1">
      <w:pPr>
        <w:rPr>
          <w:i/>
        </w:rPr>
      </w:pPr>
      <w:r w:rsidRPr="005C757B">
        <w:rPr>
          <w:i/>
        </w:rPr>
        <w:t>Isotopes are atoms of the same element with the same atomic number but different mass numbers.</w:t>
      </w:r>
    </w:p>
    <w:p w:rsidR="00517AB1" w:rsidRPr="005C757B" w:rsidRDefault="00517AB1" w:rsidP="00517AB1">
      <w:pPr>
        <w:rPr>
          <w:i/>
        </w:rPr>
      </w:pPr>
      <w:r w:rsidRPr="005C757B">
        <w:rPr>
          <w:i/>
        </w:rPr>
        <w:t>Isotopes have the same number of .......................</w:t>
      </w:r>
      <w:proofErr w:type="gramStart"/>
      <w:r w:rsidRPr="005C757B">
        <w:rPr>
          <w:i/>
        </w:rPr>
        <w:t>and ....................</w:t>
      </w:r>
      <w:proofErr w:type="gramEnd"/>
      <w:r w:rsidRPr="005C757B">
        <w:rPr>
          <w:i/>
        </w:rPr>
        <w:t xml:space="preserve"> </w:t>
      </w:r>
      <w:proofErr w:type="gramStart"/>
      <w:r w:rsidRPr="005C757B">
        <w:rPr>
          <w:i/>
        </w:rPr>
        <w:t>but</w:t>
      </w:r>
      <w:proofErr w:type="gramEnd"/>
      <w:r w:rsidRPr="005C757B">
        <w:rPr>
          <w:i/>
        </w:rPr>
        <w:t xml:space="preserve"> a different number of ...................</w:t>
      </w:r>
    </w:p>
    <w:p w:rsidR="00517AB1" w:rsidRPr="005C757B" w:rsidRDefault="00517AB1" w:rsidP="00517AB1">
      <w:pPr>
        <w:rPr>
          <w:i/>
        </w:rPr>
      </w:pPr>
    </w:p>
    <w:p w:rsidR="00517AB1" w:rsidRPr="005C757B" w:rsidRDefault="00517AB1" w:rsidP="00517AB1">
      <w:pPr>
        <w:rPr>
          <w:i/>
        </w:rPr>
      </w:pPr>
      <w:r w:rsidRPr="005C757B">
        <w:rPr>
          <w:i/>
        </w:rPr>
        <w:t>Circle the sets of isotopes are in the table above.</w:t>
      </w:r>
    </w:p>
    <w:p w:rsidR="00517AB1" w:rsidRPr="0095320C" w:rsidRDefault="004B2F3A" w:rsidP="004B2F3A">
      <w:pPr>
        <w:ind w:left="720"/>
        <w:rPr>
          <w:rFonts w:ascii="Arial" w:hAnsi="Arial" w:cs="Arial"/>
          <w:b/>
          <w:i/>
          <w:sz w:val="28"/>
          <w:szCs w:val="28"/>
        </w:rPr>
      </w:pPr>
      <w:r>
        <w:rPr>
          <w:i/>
        </w:rPr>
        <w:br w:type="page"/>
      </w:r>
      <w:r w:rsidRPr="0095320C">
        <w:rPr>
          <w:rFonts w:ascii="Arial" w:hAnsi="Arial" w:cs="Arial"/>
          <w:b/>
          <w:i/>
          <w:sz w:val="28"/>
          <w:szCs w:val="28"/>
        </w:rPr>
        <w:lastRenderedPageBreak/>
        <w:t>Relative atomic mass</w:t>
      </w:r>
    </w:p>
    <w:p w:rsidR="004B2F3A" w:rsidRPr="005C757B" w:rsidRDefault="00207C23" w:rsidP="00517AB1">
      <w:pPr>
        <w:rPr>
          <w:i/>
        </w:rPr>
      </w:pPr>
      <w:r>
        <w:rPr>
          <w:rFonts w:ascii="Arial" w:hAnsi="Arial" w:cs="Arial"/>
          <w:i/>
          <w:noProof/>
          <w:sz w:val="28"/>
          <w:szCs w:val="28"/>
        </w:rPr>
        <w:drawing>
          <wp:anchor distT="0" distB="0" distL="114300" distR="114300" simplePos="0" relativeHeight="251732992" behindDoc="1" locked="0" layoutInCell="1" allowOverlap="1">
            <wp:simplePos x="0" y="0"/>
            <wp:positionH relativeFrom="column">
              <wp:posOffset>-304800</wp:posOffset>
            </wp:positionH>
            <wp:positionV relativeFrom="paragraph">
              <wp:posOffset>-318770</wp:posOffset>
            </wp:positionV>
            <wp:extent cx="6877050" cy="438785"/>
            <wp:effectExtent l="0" t="0" r="0" b="0"/>
            <wp:wrapNone/>
            <wp:docPr id="300" name="Picture 48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517AB1" w:rsidRDefault="00517AB1" w:rsidP="00517AB1">
      <w:pPr>
        <w:rPr>
          <w:i/>
        </w:rPr>
      </w:pPr>
      <w:r w:rsidRPr="005C757B">
        <w:rPr>
          <w:i/>
        </w:rPr>
        <w:t>The relative atomic mass</w:t>
      </w:r>
      <w:r w:rsidR="00941ECB">
        <w:rPr>
          <w:i/>
        </w:rPr>
        <w:t xml:space="preserve"> (</w:t>
      </w:r>
      <w:smartTag w:uri="urn:schemas-microsoft-com:office:smarttags" w:element="stockticker">
        <w:r w:rsidR="00941ECB">
          <w:rPr>
            <w:i/>
          </w:rPr>
          <w:t>RAM</w:t>
        </w:r>
      </w:smartTag>
      <w:r w:rsidR="0095320C">
        <w:rPr>
          <w:i/>
        </w:rPr>
        <w:t>)</w:t>
      </w:r>
      <w:r w:rsidR="0095320C" w:rsidRPr="005C757B">
        <w:rPr>
          <w:i/>
        </w:rPr>
        <w:t xml:space="preserve"> of</w:t>
      </w:r>
      <w:r w:rsidRPr="005C757B">
        <w:rPr>
          <w:i/>
        </w:rPr>
        <w:t xml:space="preserve"> an element is the average mass of </w:t>
      </w:r>
      <w:r w:rsidR="00941ECB">
        <w:rPr>
          <w:i/>
        </w:rPr>
        <w:t>all the isotopes of a single</w:t>
      </w:r>
      <w:r w:rsidRPr="005C757B">
        <w:rPr>
          <w:i/>
        </w:rPr>
        <w:t xml:space="preserve"> element</w:t>
      </w:r>
      <w:r w:rsidR="00941ECB">
        <w:rPr>
          <w:i/>
        </w:rPr>
        <w:t xml:space="preserve"> and is given in the data booklet</w:t>
      </w:r>
      <w:r w:rsidRPr="005C757B">
        <w:rPr>
          <w:i/>
        </w:rPr>
        <w:t>.  Relative atomic mass</w:t>
      </w:r>
      <w:r w:rsidR="008769D4">
        <w:rPr>
          <w:i/>
        </w:rPr>
        <w:t xml:space="preserve"> </w:t>
      </w:r>
      <w:r w:rsidRPr="005C757B">
        <w:rPr>
          <w:i/>
        </w:rPr>
        <w:t>takes account of all the isotopes present and their abundance.</w:t>
      </w:r>
    </w:p>
    <w:p w:rsidR="00941ECB" w:rsidRDefault="00941ECB" w:rsidP="00517AB1">
      <w:pPr>
        <w:rPr>
          <w:i/>
        </w:rPr>
      </w:pPr>
    </w:p>
    <w:p w:rsidR="00941ECB" w:rsidRDefault="00941ECB" w:rsidP="00517AB1">
      <w:pPr>
        <w:rPr>
          <w:i/>
        </w:rPr>
      </w:pPr>
      <w:r>
        <w:rPr>
          <w:i/>
        </w:rPr>
        <w:t>Two isotopes of chlorine exist</w:t>
      </w:r>
    </w:p>
    <w:p w:rsidR="00941ECB" w:rsidRDefault="00207C23" w:rsidP="00517AB1">
      <w:pPr>
        <w:rPr>
          <w:i/>
        </w:rPr>
      </w:pPr>
      <w:r>
        <w:rPr>
          <w:noProof/>
        </w:rPr>
        <w:drawing>
          <wp:anchor distT="0" distB="0" distL="114300" distR="114300" simplePos="0" relativeHeight="251643904" behindDoc="0" locked="0" layoutInCell="1" allowOverlap="1">
            <wp:simplePos x="0" y="0"/>
            <wp:positionH relativeFrom="column">
              <wp:posOffset>-76200</wp:posOffset>
            </wp:positionH>
            <wp:positionV relativeFrom="paragraph">
              <wp:posOffset>115570</wp:posOffset>
            </wp:positionV>
            <wp:extent cx="2819400" cy="2520950"/>
            <wp:effectExtent l="0" t="0" r="0" b="0"/>
            <wp:wrapNone/>
            <wp:docPr id="299" name="Picture 4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19400" cy="2520950"/>
                    </a:xfrm>
                    <a:prstGeom prst="rect">
                      <a:avLst/>
                    </a:prstGeom>
                    <a:noFill/>
                  </pic:spPr>
                </pic:pic>
              </a:graphicData>
            </a:graphic>
            <wp14:sizeRelH relativeFrom="page">
              <wp14:pctWidth>0</wp14:pctWidth>
            </wp14:sizeRelH>
            <wp14:sizeRelV relativeFrom="page">
              <wp14:pctHeight>0</wp14:pctHeight>
            </wp14:sizeRelV>
          </wp:anchor>
        </w:drawing>
      </w:r>
    </w:p>
    <w:p w:rsidR="00941ECB" w:rsidRPr="005C757B" w:rsidRDefault="00207C23" w:rsidP="00517AB1">
      <w:pPr>
        <w:rPr>
          <w:i/>
        </w:rPr>
      </w:pPr>
      <w:r>
        <w:rPr>
          <w:noProof/>
        </w:rPr>
        <mc:AlternateContent>
          <mc:Choice Requires="wps">
            <w:drawing>
              <wp:anchor distT="0" distB="0" distL="114300" distR="114300" simplePos="0" relativeHeight="251644928" behindDoc="0" locked="0" layoutInCell="1" allowOverlap="1">
                <wp:simplePos x="0" y="0"/>
                <wp:positionH relativeFrom="column">
                  <wp:posOffset>2971800</wp:posOffset>
                </wp:positionH>
                <wp:positionV relativeFrom="paragraph">
                  <wp:posOffset>54610</wp:posOffset>
                </wp:positionV>
                <wp:extent cx="3276600" cy="1821180"/>
                <wp:effectExtent l="0" t="0" r="0" b="635"/>
                <wp:wrapNone/>
                <wp:docPr id="298"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821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941ECB" w:rsidRDefault="00E06643">
                            <w:pPr>
                              <w:rPr>
                                <w:i/>
                              </w:rPr>
                            </w:pPr>
                            <w:r w:rsidRPr="00941ECB">
                              <w:rPr>
                                <w:i/>
                              </w:rPr>
                              <w:t>The relative atomic mass of an element can be calculated using the formula:</w:t>
                            </w:r>
                          </w:p>
                          <w:p w:rsidR="00E06643" w:rsidRPr="00941ECB" w:rsidRDefault="00E06643">
                            <w:pPr>
                              <w:rPr>
                                <w:i/>
                              </w:rPr>
                            </w:pPr>
                          </w:p>
                          <w:p w:rsidR="00E06643" w:rsidRPr="00941ECB" w:rsidRDefault="00E06643">
                            <w:pPr>
                              <w:rPr>
                                <w:i/>
                                <w:u w:val="single"/>
                              </w:rPr>
                            </w:pPr>
                            <w:r w:rsidRPr="00941ECB">
                              <w:rPr>
                                <w:i/>
                                <w:u w:val="single"/>
                              </w:rPr>
                              <w:t>(</w:t>
                            </w:r>
                            <w:proofErr w:type="gramStart"/>
                            <w:r w:rsidRPr="00941ECB">
                              <w:rPr>
                                <w:i/>
                                <w:u w:val="single"/>
                              </w:rPr>
                              <w:t>mass</w:t>
                            </w:r>
                            <w:proofErr w:type="gramEnd"/>
                            <w:r w:rsidRPr="00941ECB">
                              <w:rPr>
                                <w:i/>
                                <w:u w:val="single"/>
                              </w:rPr>
                              <w:t xml:space="preserve"> of isotope A x %) + (mass of isotope B x %)</w:t>
                            </w:r>
                          </w:p>
                          <w:p w:rsidR="00E06643" w:rsidRPr="00941ECB" w:rsidRDefault="00E06643">
                            <w:r>
                              <w:t xml:space="preserve">                                    </w:t>
                            </w:r>
                            <w:r w:rsidRPr="00941ECB">
                              <w:t>100</w:t>
                            </w:r>
                          </w:p>
                          <w:p w:rsidR="00E06643" w:rsidRPr="00941ECB" w:rsidRDefault="00E06643">
                            <w:pPr>
                              <w:rPr>
                                <w:i/>
                              </w:rPr>
                            </w:pPr>
                          </w:p>
                          <w:p w:rsidR="00E06643" w:rsidRPr="00941ECB" w:rsidRDefault="00E06643">
                            <w:pPr>
                              <w:rPr>
                                <w:i/>
                              </w:rPr>
                            </w:pPr>
                            <w:smartTag w:uri="urn:schemas-microsoft-com:office:smarttags" w:element="stockticker">
                              <w:r w:rsidRPr="00941ECB">
                                <w:rPr>
                                  <w:i/>
                                </w:rPr>
                                <w:t>RAM</w:t>
                              </w:r>
                            </w:smartTag>
                            <w:r w:rsidRPr="00941ECB">
                              <w:rPr>
                                <w:i/>
                              </w:rPr>
                              <w:t xml:space="preserve"> of chlorine = </w:t>
                            </w:r>
                            <w:r w:rsidRPr="00941ECB">
                              <w:rPr>
                                <w:i/>
                                <w:u w:val="single"/>
                              </w:rPr>
                              <w:t>(35 x 75) + (37 x 25)</w:t>
                            </w:r>
                          </w:p>
                          <w:p w:rsidR="00E06643" w:rsidRPr="00941ECB" w:rsidRDefault="00E06643">
                            <w:pPr>
                              <w:rPr>
                                <w:i/>
                              </w:rPr>
                            </w:pPr>
                            <w:r w:rsidRPr="00941ECB">
                              <w:rPr>
                                <w:i/>
                              </w:rPr>
                              <w:t xml:space="preserve">                                              100</w:t>
                            </w:r>
                          </w:p>
                          <w:p w:rsidR="00E06643" w:rsidRPr="00941ECB" w:rsidRDefault="00E06643">
                            <w:pPr>
                              <w:rPr>
                                <w:i/>
                              </w:rPr>
                            </w:pPr>
                            <w:r w:rsidRPr="00941ECB">
                              <w:rPr>
                                <w:i/>
                              </w:rPr>
                              <w:t xml:space="preserve">= 35.5 </w:t>
                            </w:r>
                            <w:proofErr w:type="spellStart"/>
                            <w:r w:rsidRPr="00941ECB">
                              <w:rPr>
                                <w:i/>
                              </w:rPr>
                              <w:t>a.m.u</w:t>
                            </w:r>
                            <w:proofErr w:type="spellEnd"/>
                            <w:r w:rsidRPr="00941ECB">
                              <w:rPr>
                                <w:i/>
                              </w:rPr>
                              <w:t>.</w:t>
                            </w:r>
                          </w:p>
                          <w:p w:rsidR="00E06643" w:rsidRDefault="00E066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1" o:spid="_x0000_s1065" type="#_x0000_t202" style="position:absolute;margin-left:234pt;margin-top:4.3pt;width:258pt;height:143.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giwIAABsFAAAOAAAAZHJzL2Uyb0RvYy54bWysVNuO2yAQfa/Uf0C8Z32pc7G1zmqTbapK&#10;24u02w8ggGNUDBRI7O2q/94Bb9JsL1JV1Q8YmOEwM+cMl1dDJ9GBWye0qnF2kWLEFdVMqF2NP91v&#10;JguMnCeKEakVr/EDd/hq+fLFZW8qnutWS8YtAhDlqt7UuPXeVEniaMs74i604QqMjbYd8bC0u4RZ&#10;0gN6J5M8TWdJry0zVlPuHOzejEa8jPhNw6n/0DSOeyRrDLH5ONo4bsOYLC9JtbPEtII+hUH+IYqO&#10;CAWXnqBuiCdob8UvUJ2gVjvd+Auqu0Q3jaA85gDZZOlP2dy1xPCYCxTHmVOZ3P+Dpe8PHy0SrMZ5&#10;CVQp0gFJ93zwaKUHVJRZqFBvXAWOdwZc/QAGYDpm68ytpp8dUnrdErXj19bqvuWEQYTxZHJ2dMRx&#10;AWTbv9MMLiJ7ryPQ0NgulA8KggAdmHo4sROCobD5Kp/PZimYKNiyRZ5li8hfQqrjcWOdf8N1h8Kk&#10;xhboj/DkcOs8JAKuR5dwm9NSsI2QMi7sbruWFh0ISGUTv5A7HHnmJlVwVjocG83jDkQJdwRbiDdS&#10;/1hmeZGu8nKymS3mk2JTTCflPF1M0qxclbO0KIubzbcQYFZUrWCMq1uh+FGGWfF3ND81xCigKETU&#10;17ic5tORoz8mmcbvd0l2wkNXStHVeHFyIlVg9rVikDapPBFynCfPw48lgxoc/7EqUQeB+lEEftgO&#10;UXTlUV5bzR5AGFYDbUAxvCgwabX9ilEP3Vlj92VPLMdIvlUgrjIritDOcVFM5zks7Llle24higJU&#10;jT1G43Ttxydgb6zYtXDTKGelr0GQjYhSCcodo4JMwgI6MOb09FqEFj9fR68fb9ryOwAAAP//AwBQ&#10;SwMEFAAGAAgAAAAhAGy2LfLdAAAACQEAAA8AAABkcnMvZG93bnJldi54bWxMj0FPg0AUhO8m/ofN&#10;M/Fi7GJDKSBLoyYar639AQ94BSL7lrDbQv+9z5MeJzOZ+abYLXZQF5p879jA0yoCRVy7pufWwPHr&#10;/TEF5QNyg4NjMnAlD7vy9qbAvHEz7+lyCK2SEvY5GuhCGHOtfd2RRb9yI7F4JzdZDCKnVjcTzlJu&#10;B72OokRb7FkWOhzpraP6+3C2Bk6f88Mmm6uPcNzu4+QV+23lrsbc3y0vz6ACLeEvDL/4gg6lMFXu&#10;zI1Xg4E4SeVLMJAmoMTP0lh0ZWCdbWLQZaH/Pyh/AAAA//8DAFBLAQItABQABgAIAAAAIQC2gziS&#10;/gAAAOEBAAATAAAAAAAAAAAAAAAAAAAAAABbQ29udGVudF9UeXBlc10ueG1sUEsBAi0AFAAGAAgA&#10;AAAhADj9If/WAAAAlAEAAAsAAAAAAAAAAAAAAAAALwEAAF9yZWxzLy5yZWxzUEsBAi0AFAAGAAgA&#10;AAAhAP4Ql2CLAgAAGwUAAA4AAAAAAAAAAAAAAAAALgIAAGRycy9lMm9Eb2MueG1sUEsBAi0AFAAG&#10;AAgAAAAhAGy2LfLdAAAACQEAAA8AAAAAAAAAAAAAAAAA5QQAAGRycy9kb3ducmV2LnhtbFBLBQYA&#10;AAAABAAEAPMAAADvBQAAAAA=&#10;" stroked="f">
                <v:textbox>
                  <w:txbxContent>
                    <w:p w:rsidR="00E06643" w:rsidRPr="00941ECB" w:rsidRDefault="00E06643">
                      <w:pPr>
                        <w:rPr>
                          <w:i/>
                        </w:rPr>
                      </w:pPr>
                      <w:r w:rsidRPr="00941ECB">
                        <w:rPr>
                          <w:i/>
                        </w:rPr>
                        <w:t>The relative atomic mass of an element can be calculated using the formula:</w:t>
                      </w:r>
                    </w:p>
                    <w:p w:rsidR="00E06643" w:rsidRPr="00941ECB" w:rsidRDefault="00E06643">
                      <w:pPr>
                        <w:rPr>
                          <w:i/>
                        </w:rPr>
                      </w:pPr>
                    </w:p>
                    <w:p w:rsidR="00E06643" w:rsidRPr="00941ECB" w:rsidRDefault="00E06643">
                      <w:pPr>
                        <w:rPr>
                          <w:i/>
                          <w:u w:val="single"/>
                        </w:rPr>
                      </w:pPr>
                      <w:r w:rsidRPr="00941ECB">
                        <w:rPr>
                          <w:i/>
                          <w:u w:val="single"/>
                        </w:rPr>
                        <w:t>(</w:t>
                      </w:r>
                      <w:proofErr w:type="gramStart"/>
                      <w:r w:rsidRPr="00941ECB">
                        <w:rPr>
                          <w:i/>
                          <w:u w:val="single"/>
                        </w:rPr>
                        <w:t>mass</w:t>
                      </w:r>
                      <w:proofErr w:type="gramEnd"/>
                      <w:r w:rsidRPr="00941ECB">
                        <w:rPr>
                          <w:i/>
                          <w:u w:val="single"/>
                        </w:rPr>
                        <w:t xml:space="preserve"> of isotope A x %) + (mass of isotope B x %)</w:t>
                      </w:r>
                    </w:p>
                    <w:p w:rsidR="00E06643" w:rsidRPr="00941ECB" w:rsidRDefault="00E06643">
                      <w:r>
                        <w:t xml:space="preserve">                                    </w:t>
                      </w:r>
                      <w:r w:rsidRPr="00941ECB">
                        <w:t>100</w:t>
                      </w:r>
                    </w:p>
                    <w:p w:rsidR="00E06643" w:rsidRPr="00941ECB" w:rsidRDefault="00E06643">
                      <w:pPr>
                        <w:rPr>
                          <w:i/>
                        </w:rPr>
                      </w:pPr>
                    </w:p>
                    <w:p w:rsidR="00E06643" w:rsidRPr="00941ECB" w:rsidRDefault="00E06643">
                      <w:pPr>
                        <w:rPr>
                          <w:i/>
                        </w:rPr>
                      </w:pPr>
                      <w:smartTag w:uri="urn:schemas-microsoft-com:office:smarttags" w:element="stockticker">
                        <w:r w:rsidRPr="00941ECB">
                          <w:rPr>
                            <w:i/>
                          </w:rPr>
                          <w:t>RAM</w:t>
                        </w:r>
                      </w:smartTag>
                      <w:r w:rsidRPr="00941ECB">
                        <w:rPr>
                          <w:i/>
                        </w:rPr>
                        <w:t xml:space="preserve"> of chlorine = </w:t>
                      </w:r>
                      <w:r w:rsidRPr="00941ECB">
                        <w:rPr>
                          <w:i/>
                          <w:u w:val="single"/>
                        </w:rPr>
                        <w:t>(35 x 75) + (37 x 25)</w:t>
                      </w:r>
                    </w:p>
                    <w:p w:rsidR="00E06643" w:rsidRPr="00941ECB" w:rsidRDefault="00E06643">
                      <w:pPr>
                        <w:rPr>
                          <w:i/>
                        </w:rPr>
                      </w:pPr>
                      <w:r w:rsidRPr="00941ECB">
                        <w:rPr>
                          <w:i/>
                        </w:rPr>
                        <w:t xml:space="preserve">                                              100</w:t>
                      </w:r>
                    </w:p>
                    <w:p w:rsidR="00E06643" w:rsidRPr="00941ECB" w:rsidRDefault="00E06643">
                      <w:pPr>
                        <w:rPr>
                          <w:i/>
                        </w:rPr>
                      </w:pPr>
                      <w:r w:rsidRPr="00941ECB">
                        <w:rPr>
                          <w:i/>
                        </w:rPr>
                        <w:t xml:space="preserve">= 35.5 </w:t>
                      </w:r>
                      <w:proofErr w:type="spellStart"/>
                      <w:r w:rsidRPr="00941ECB">
                        <w:rPr>
                          <w:i/>
                        </w:rPr>
                        <w:t>a.m.u</w:t>
                      </w:r>
                      <w:proofErr w:type="spellEnd"/>
                      <w:r w:rsidRPr="00941ECB">
                        <w:rPr>
                          <w:i/>
                        </w:rPr>
                        <w:t>.</w:t>
                      </w:r>
                    </w:p>
                    <w:p w:rsidR="00E06643" w:rsidRDefault="00E06643"/>
                  </w:txbxContent>
                </v:textbox>
              </v:shape>
            </w:pict>
          </mc:Fallback>
        </mc:AlternateContent>
      </w:r>
    </w:p>
    <w:p w:rsidR="00517AB1" w:rsidRDefault="00517AB1"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941ECB" w:rsidRDefault="00941ECB" w:rsidP="00517AB1">
      <w:pPr>
        <w:rPr>
          <w:b/>
          <w:i/>
        </w:rPr>
      </w:pPr>
    </w:p>
    <w:p w:rsidR="00517AB1" w:rsidRPr="0095320C" w:rsidRDefault="008769D4" w:rsidP="00517AB1">
      <w:pPr>
        <w:rPr>
          <w:b/>
          <w:i/>
        </w:rPr>
      </w:pPr>
      <w:r w:rsidRPr="0095320C">
        <w:rPr>
          <w:b/>
          <w:i/>
        </w:rPr>
        <w:t>Example</w:t>
      </w:r>
      <w:r w:rsidR="0095320C" w:rsidRPr="0095320C">
        <w:rPr>
          <w:b/>
          <w:i/>
        </w:rPr>
        <w:t xml:space="preserve"> 1</w:t>
      </w:r>
    </w:p>
    <w:p w:rsidR="008769D4" w:rsidRDefault="008769D4" w:rsidP="00517AB1">
      <w:pPr>
        <w:rPr>
          <w:i/>
        </w:rPr>
      </w:pPr>
      <w:r>
        <w:rPr>
          <w:i/>
        </w:rPr>
        <w:t>Lithium has two isotopes</w:t>
      </w:r>
      <w:r w:rsidRPr="008769D4">
        <w:rPr>
          <w:i/>
          <w:position w:val="-10"/>
        </w:rPr>
        <w:object w:dxaOrig="180" w:dyaOrig="340">
          <v:shape id="_x0000_i1027" type="#_x0000_t75" style="width:9pt;height:17.65pt" o:ole="">
            <v:imagedata r:id="rId32" o:title=""/>
          </v:shape>
          <o:OLEObject Type="Embed" ProgID="Equation.3" ShapeID="_x0000_i1027" DrawAspect="Content" ObjectID="_1602419277" r:id="rId33"/>
        </w:object>
      </w:r>
      <w:r w:rsidRPr="008769D4">
        <w:rPr>
          <w:i/>
          <w:position w:val="-12"/>
        </w:rPr>
        <w:object w:dxaOrig="380" w:dyaOrig="380">
          <v:shape id="_x0000_i1028" type="#_x0000_t75" style="width:19pt;height:19pt" o:ole="">
            <v:imagedata r:id="rId34" o:title=""/>
          </v:shape>
          <o:OLEObject Type="Embed" ProgID="Equation.3" ShapeID="_x0000_i1028" DrawAspect="Content" ObjectID="_1602419278" r:id="rId35"/>
        </w:object>
      </w:r>
      <w:r>
        <w:rPr>
          <w:i/>
        </w:rPr>
        <w:t xml:space="preserve">  and  </w:t>
      </w:r>
      <w:r w:rsidRPr="008769D4">
        <w:rPr>
          <w:i/>
          <w:position w:val="-12"/>
        </w:rPr>
        <w:object w:dxaOrig="380" w:dyaOrig="380">
          <v:shape id="_x0000_i1029" type="#_x0000_t75" style="width:19pt;height:19pt" o:ole="">
            <v:imagedata r:id="rId36" o:title=""/>
          </v:shape>
          <o:OLEObject Type="Embed" ProgID="Equation.3" ShapeID="_x0000_i1029" DrawAspect="Content" ObjectID="_1602419279" r:id="rId37"/>
        </w:object>
      </w:r>
    </w:p>
    <w:p w:rsidR="008769D4" w:rsidRDefault="008769D4" w:rsidP="00517AB1">
      <w:pPr>
        <w:rPr>
          <w:i/>
        </w:rPr>
      </w:pPr>
      <w:r>
        <w:rPr>
          <w:i/>
        </w:rPr>
        <w:t xml:space="preserve">The </w:t>
      </w:r>
      <w:smartTag w:uri="urn:schemas-microsoft-com:office:smarttags" w:element="stockticker">
        <w:r>
          <w:rPr>
            <w:i/>
          </w:rPr>
          <w:t>RAM</w:t>
        </w:r>
      </w:smartTag>
      <w:r>
        <w:rPr>
          <w:i/>
        </w:rPr>
        <w:t xml:space="preserve"> of Li is 6.9 </w:t>
      </w:r>
    </w:p>
    <w:p w:rsidR="008769D4" w:rsidRDefault="008769D4" w:rsidP="00517AB1">
      <w:pPr>
        <w:rPr>
          <w:i/>
        </w:rPr>
      </w:pPr>
      <w:r>
        <w:rPr>
          <w:i/>
        </w:rPr>
        <w:t>Which is the more abundant isotope?</w:t>
      </w:r>
    </w:p>
    <w:p w:rsidR="008769D4" w:rsidRDefault="008769D4" w:rsidP="00517AB1">
      <w:pPr>
        <w:rPr>
          <w:i/>
        </w:rPr>
      </w:pPr>
    </w:p>
    <w:p w:rsidR="0095320C" w:rsidRDefault="0095320C" w:rsidP="00517AB1">
      <w:pPr>
        <w:rPr>
          <w:i/>
        </w:rPr>
      </w:pPr>
    </w:p>
    <w:p w:rsidR="0095320C" w:rsidRDefault="0095320C" w:rsidP="00517AB1">
      <w:pPr>
        <w:rPr>
          <w:i/>
        </w:rPr>
      </w:pPr>
    </w:p>
    <w:p w:rsidR="008769D4" w:rsidRPr="0095320C" w:rsidRDefault="008769D4" w:rsidP="00517AB1">
      <w:pPr>
        <w:rPr>
          <w:b/>
          <w:i/>
        </w:rPr>
      </w:pPr>
      <w:r w:rsidRPr="0095320C">
        <w:rPr>
          <w:b/>
          <w:i/>
        </w:rPr>
        <w:t>Example</w:t>
      </w:r>
      <w:r w:rsidR="0095320C" w:rsidRPr="0095320C">
        <w:rPr>
          <w:b/>
          <w:i/>
        </w:rPr>
        <w:t xml:space="preserve"> 2</w:t>
      </w:r>
    </w:p>
    <w:p w:rsidR="008769D4" w:rsidRDefault="008769D4" w:rsidP="00517AB1">
      <w:pPr>
        <w:rPr>
          <w:i/>
        </w:rPr>
      </w:pPr>
      <w:r>
        <w:rPr>
          <w:i/>
        </w:rPr>
        <w:t>Bromine has two isotopes</w:t>
      </w:r>
      <w:r w:rsidR="0095320C">
        <w:rPr>
          <w:i/>
        </w:rPr>
        <w:t xml:space="preserve"> </w:t>
      </w:r>
      <w:r w:rsidRPr="008769D4">
        <w:rPr>
          <w:i/>
          <w:position w:val="-12"/>
        </w:rPr>
        <w:object w:dxaOrig="499" w:dyaOrig="380">
          <v:shape id="_x0000_i1030" type="#_x0000_t75" style="width:24.35pt;height:19pt" o:ole="">
            <v:imagedata r:id="rId38" o:title=""/>
          </v:shape>
          <o:OLEObject Type="Embed" ProgID="Equation.3" ShapeID="_x0000_i1030" DrawAspect="Content" ObjectID="_1602419280" r:id="rId39"/>
        </w:object>
      </w:r>
      <w:r>
        <w:rPr>
          <w:i/>
        </w:rPr>
        <w:t xml:space="preserve"> and </w:t>
      </w:r>
      <w:r w:rsidRPr="008769D4">
        <w:rPr>
          <w:i/>
          <w:position w:val="-12"/>
        </w:rPr>
        <w:object w:dxaOrig="499" w:dyaOrig="380">
          <v:shape id="_x0000_i1031" type="#_x0000_t75" style="width:24.35pt;height:19pt" o:ole="">
            <v:imagedata r:id="rId40" o:title=""/>
          </v:shape>
          <o:OLEObject Type="Embed" ProgID="Equation.3" ShapeID="_x0000_i1031" DrawAspect="Content" ObjectID="_1602419281" r:id="rId41"/>
        </w:object>
      </w:r>
    </w:p>
    <w:p w:rsidR="008769D4" w:rsidRDefault="008769D4" w:rsidP="00517AB1">
      <w:pPr>
        <w:rPr>
          <w:i/>
        </w:rPr>
      </w:pPr>
      <w:r>
        <w:rPr>
          <w:i/>
        </w:rPr>
        <w:t xml:space="preserve">The </w:t>
      </w:r>
      <w:smartTag w:uri="urn:schemas-microsoft-com:office:smarttags" w:element="stockticker">
        <w:r>
          <w:rPr>
            <w:i/>
          </w:rPr>
          <w:t>RAM</w:t>
        </w:r>
      </w:smartTag>
      <w:r>
        <w:rPr>
          <w:i/>
        </w:rPr>
        <w:t xml:space="preserve"> of bromine is 80.0 </w:t>
      </w:r>
    </w:p>
    <w:p w:rsidR="004B2F3A" w:rsidRDefault="008769D4" w:rsidP="00517AB1">
      <w:pPr>
        <w:rPr>
          <w:i/>
        </w:rPr>
      </w:pPr>
      <w:r>
        <w:rPr>
          <w:i/>
        </w:rPr>
        <w:t xml:space="preserve">What does this suggest about the abundance of each isotope in a sample of </w:t>
      </w:r>
      <w:r w:rsidR="0095320C">
        <w:rPr>
          <w:i/>
        </w:rPr>
        <w:t>bromine?</w:t>
      </w:r>
    </w:p>
    <w:p w:rsidR="004B2F3A" w:rsidRDefault="004B2F3A" w:rsidP="00517AB1">
      <w:pPr>
        <w:rPr>
          <w:i/>
        </w:rPr>
      </w:pPr>
    </w:p>
    <w:p w:rsidR="0095320C" w:rsidRDefault="0095320C" w:rsidP="00517AB1">
      <w:pPr>
        <w:rPr>
          <w:i/>
        </w:rPr>
      </w:pPr>
    </w:p>
    <w:p w:rsidR="0095320C" w:rsidRDefault="0095320C" w:rsidP="00517AB1">
      <w:pPr>
        <w:rPr>
          <w:i/>
        </w:rPr>
      </w:pPr>
    </w:p>
    <w:p w:rsidR="004B2F3A" w:rsidRDefault="00207C23" w:rsidP="00517AB1">
      <w:pPr>
        <w:rPr>
          <w:i/>
        </w:rPr>
      </w:pPr>
      <w:r>
        <w:rPr>
          <w:rFonts w:ascii="Arial" w:hAnsi="Arial"/>
          <w:b/>
          <w:i/>
          <w:noProof/>
          <w:sz w:val="28"/>
          <w:szCs w:val="28"/>
        </w:rPr>
        <w:drawing>
          <wp:anchor distT="0" distB="0" distL="114300" distR="114300" simplePos="0" relativeHeight="251734016" behindDoc="1" locked="0" layoutInCell="1" allowOverlap="1">
            <wp:simplePos x="0" y="0"/>
            <wp:positionH relativeFrom="column">
              <wp:posOffset>-152400</wp:posOffset>
            </wp:positionH>
            <wp:positionV relativeFrom="paragraph">
              <wp:posOffset>77470</wp:posOffset>
            </wp:positionV>
            <wp:extent cx="6877050" cy="438785"/>
            <wp:effectExtent l="0" t="0" r="0" b="0"/>
            <wp:wrapNone/>
            <wp:docPr id="297" name="Picture 48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4B2F3A" w:rsidRPr="004B2F3A" w:rsidRDefault="004B2F3A" w:rsidP="004B2F3A">
      <w:pPr>
        <w:ind w:firstLine="720"/>
        <w:rPr>
          <w:rFonts w:ascii="Arial" w:hAnsi="Arial"/>
          <w:b/>
          <w:i/>
          <w:sz w:val="28"/>
          <w:szCs w:val="28"/>
        </w:rPr>
      </w:pPr>
      <w:r w:rsidRPr="004B2F3A">
        <w:rPr>
          <w:rFonts w:ascii="Arial" w:hAnsi="Arial"/>
          <w:b/>
          <w:i/>
          <w:sz w:val="28"/>
          <w:szCs w:val="28"/>
        </w:rPr>
        <w:t>Ions</w:t>
      </w:r>
    </w:p>
    <w:p w:rsidR="004B2F3A" w:rsidRDefault="004B2F3A" w:rsidP="00517AB1">
      <w:pPr>
        <w:jc w:val="both"/>
        <w:rPr>
          <w:i/>
        </w:rPr>
      </w:pPr>
    </w:p>
    <w:p w:rsidR="00517AB1" w:rsidRDefault="00517AB1" w:rsidP="00517AB1">
      <w:pPr>
        <w:jc w:val="both"/>
        <w:rPr>
          <w:i/>
        </w:rPr>
      </w:pPr>
      <w:r w:rsidRPr="00ED20DE">
        <w:rPr>
          <w:i/>
        </w:rPr>
        <w:t>When there is an imbalance in the number of positive protons and negative electrons the particle is known as an ion.</w:t>
      </w:r>
      <w:r w:rsidR="0095320C">
        <w:rPr>
          <w:i/>
        </w:rPr>
        <w:t xml:space="preserve"> Metals form positive ions and non-metals form negative ions.</w:t>
      </w:r>
    </w:p>
    <w:p w:rsidR="0095320C" w:rsidRDefault="0095320C" w:rsidP="00517AB1">
      <w:pPr>
        <w:jc w:val="both"/>
        <w:rPr>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1618"/>
        <w:gridCol w:w="1320"/>
        <w:gridCol w:w="1200"/>
        <w:gridCol w:w="1200"/>
        <w:gridCol w:w="1200"/>
      </w:tblGrid>
      <w:tr w:rsidR="00D63287" w:rsidRPr="00D63287" w:rsidTr="00D63287">
        <w:trPr>
          <w:jc w:val="center"/>
        </w:trPr>
        <w:tc>
          <w:tcPr>
            <w:tcW w:w="1970" w:type="dxa"/>
            <w:shd w:val="clear" w:color="auto" w:fill="auto"/>
          </w:tcPr>
          <w:p w:rsidR="008769D4" w:rsidRPr="00D63287" w:rsidRDefault="008769D4" w:rsidP="00D63287">
            <w:pPr>
              <w:jc w:val="both"/>
              <w:rPr>
                <w:i/>
              </w:rPr>
            </w:pPr>
          </w:p>
        </w:tc>
        <w:tc>
          <w:tcPr>
            <w:tcW w:w="1618" w:type="dxa"/>
            <w:shd w:val="clear" w:color="auto" w:fill="auto"/>
          </w:tcPr>
          <w:p w:rsidR="008769D4" w:rsidRPr="00D63287" w:rsidRDefault="008769D4" w:rsidP="00D63287">
            <w:pPr>
              <w:jc w:val="both"/>
              <w:rPr>
                <w:i/>
              </w:rPr>
            </w:pPr>
            <w:r w:rsidRPr="00D63287">
              <w:rPr>
                <w:i/>
              </w:rPr>
              <w:t>Mass number</w:t>
            </w:r>
          </w:p>
        </w:tc>
        <w:tc>
          <w:tcPr>
            <w:tcW w:w="1320" w:type="dxa"/>
            <w:shd w:val="clear" w:color="auto" w:fill="auto"/>
          </w:tcPr>
          <w:p w:rsidR="008769D4" w:rsidRPr="00D63287" w:rsidRDefault="008769D4" w:rsidP="00D63287">
            <w:pPr>
              <w:jc w:val="both"/>
              <w:rPr>
                <w:i/>
              </w:rPr>
            </w:pPr>
            <w:r w:rsidRPr="00D63287">
              <w:rPr>
                <w:i/>
              </w:rPr>
              <w:t>Atomic no</w:t>
            </w:r>
          </w:p>
        </w:tc>
        <w:tc>
          <w:tcPr>
            <w:tcW w:w="1200" w:type="dxa"/>
            <w:shd w:val="clear" w:color="auto" w:fill="auto"/>
          </w:tcPr>
          <w:p w:rsidR="008769D4" w:rsidRPr="00D63287" w:rsidRDefault="008769D4" w:rsidP="00D63287">
            <w:pPr>
              <w:jc w:val="both"/>
              <w:rPr>
                <w:i/>
              </w:rPr>
            </w:pPr>
            <w:r w:rsidRPr="00D63287">
              <w:rPr>
                <w:i/>
              </w:rPr>
              <w:t>Protons</w:t>
            </w:r>
          </w:p>
        </w:tc>
        <w:tc>
          <w:tcPr>
            <w:tcW w:w="1200" w:type="dxa"/>
            <w:shd w:val="clear" w:color="auto" w:fill="auto"/>
          </w:tcPr>
          <w:p w:rsidR="008769D4" w:rsidRPr="00D63287" w:rsidRDefault="008769D4" w:rsidP="00D63287">
            <w:pPr>
              <w:jc w:val="both"/>
              <w:rPr>
                <w:i/>
              </w:rPr>
            </w:pPr>
            <w:r w:rsidRPr="00D63287">
              <w:rPr>
                <w:i/>
              </w:rPr>
              <w:t>Neutrons</w:t>
            </w:r>
          </w:p>
        </w:tc>
        <w:tc>
          <w:tcPr>
            <w:tcW w:w="1200" w:type="dxa"/>
            <w:shd w:val="clear" w:color="auto" w:fill="auto"/>
          </w:tcPr>
          <w:p w:rsidR="008769D4" w:rsidRPr="00D63287" w:rsidRDefault="008769D4" w:rsidP="00D63287">
            <w:pPr>
              <w:jc w:val="both"/>
              <w:rPr>
                <w:i/>
              </w:rPr>
            </w:pPr>
            <w:r w:rsidRPr="00D63287">
              <w:rPr>
                <w:i/>
              </w:rPr>
              <w:t>Electrons</w:t>
            </w:r>
          </w:p>
        </w:tc>
      </w:tr>
      <w:tr w:rsidR="00D63287" w:rsidRPr="00D63287" w:rsidTr="00D63287">
        <w:trPr>
          <w:jc w:val="center"/>
        </w:trPr>
        <w:tc>
          <w:tcPr>
            <w:tcW w:w="1970" w:type="dxa"/>
            <w:shd w:val="clear" w:color="auto" w:fill="auto"/>
          </w:tcPr>
          <w:p w:rsidR="008769D4" w:rsidRPr="00D63287" w:rsidRDefault="008769D4" w:rsidP="00D63287">
            <w:pPr>
              <w:jc w:val="both"/>
              <w:rPr>
                <w:i/>
              </w:rPr>
            </w:pPr>
            <w:r w:rsidRPr="00D63287">
              <w:rPr>
                <w:i/>
                <w:position w:val="-10"/>
              </w:rPr>
              <w:object w:dxaOrig="740" w:dyaOrig="360">
                <v:shape id="_x0000_i1032" type="#_x0000_t75" style="width:37.65pt;height:19pt" o:ole="">
                  <v:imagedata r:id="rId42" o:title=""/>
                </v:shape>
                <o:OLEObject Type="Embed" ProgID="Equation.3" ShapeID="_x0000_i1032" DrawAspect="Content" ObjectID="_1602419282" r:id="rId43"/>
              </w:object>
            </w:r>
          </w:p>
        </w:tc>
        <w:tc>
          <w:tcPr>
            <w:tcW w:w="1618" w:type="dxa"/>
            <w:shd w:val="clear" w:color="auto" w:fill="auto"/>
          </w:tcPr>
          <w:p w:rsidR="008769D4" w:rsidRPr="00D63287" w:rsidRDefault="008769D4" w:rsidP="00D63287">
            <w:pPr>
              <w:jc w:val="both"/>
              <w:rPr>
                <w:i/>
              </w:rPr>
            </w:pPr>
          </w:p>
        </w:tc>
        <w:tc>
          <w:tcPr>
            <w:tcW w:w="132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r>
      <w:tr w:rsidR="00D63287" w:rsidRPr="00D63287" w:rsidTr="00D63287">
        <w:trPr>
          <w:jc w:val="center"/>
        </w:trPr>
        <w:tc>
          <w:tcPr>
            <w:tcW w:w="1970" w:type="dxa"/>
            <w:shd w:val="clear" w:color="auto" w:fill="auto"/>
          </w:tcPr>
          <w:p w:rsidR="008769D4" w:rsidRPr="00D63287" w:rsidRDefault="008769D4" w:rsidP="00D63287">
            <w:pPr>
              <w:jc w:val="both"/>
              <w:rPr>
                <w:i/>
              </w:rPr>
            </w:pPr>
            <w:r w:rsidRPr="00D63287">
              <w:rPr>
                <w:i/>
                <w:position w:val="-12"/>
              </w:rPr>
              <w:object w:dxaOrig="580" w:dyaOrig="380">
                <v:shape id="_x0000_i1033" type="#_x0000_t75" style="width:28.65pt;height:19pt" o:ole="">
                  <v:imagedata r:id="rId44" o:title=""/>
                </v:shape>
                <o:OLEObject Type="Embed" ProgID="Equation.3" ShapeID="_x0000_i1033" DrawAspect="Content" ObjectID="_1602419283" r:id="rId45"/>
              </w:object>
            </w:r>
          </w:p>
        </w:tc>
        <w:tc>
          <w:tcPr>
            <w:tcW w:w="1618" w:type="dxa"/>
            <w:shd w:val="clear" w:color="auto" w:fill="auto"/>
          </w:tcPr>
          <w:p w:rsidR="008769D4" w:rsidRPr="00D63287" w:rsidRDefault="008769D4" w:rsidP="00D63287">
            <w:pPr>
              <w:jc w:val="both"/>
              <w:rPr>
                <w:i/>
              </w:rPr>
            </w:pPr>
          </w:p>
        </w:tc>
        <w:tc>
          <w:tcPr>
            <w:tcW w:w="132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r>
      <w:tr w:rsidR="00D63287" w:rsidRPr="00D63287" w:rsidTr="00D63287">
        <w:trPr>
          <w:jc w:val="center"/>
        </w:trPr>
        <w:tc>
          <w:tcPr>
            <w:tcW w:w="1970" w:type="dxa"/>
            <w:shd w:val="clear" w:color="auto" w:fill="auto"/>
          </w:tcPr>
          <w:p w:rsidR="008769D4" w:rsidRPr="00D63287" w:rsidRDefault="008769D4" w:rsidP="00D63287">
            <w:pPr>
              <w:jc w:val="both"/>
              <w:rPr>
                <w:i/>
              </w:rPr>
            </w:pPr>
            <w:r w:rsidRPr="00D63287">
              <w:rPr>
                <w:i/>
                <w:position w:val="-12"/>
              </w:rPr>
              <w:object w:dxaOrig="560" w:dyaOrig="380">
                <v:shape id="_x0000_i1034" type="#_x0000_t75" style="width:27.35pt;height:19pt" o:ole="">
                  <v:imagedata r:id="rId46" o:title=""/>
                </v:shape>
                <o:OLEObject Type="Embed" ProgID="Equation.3" ShapeID="_x0000_i1034" DrawAspect="Content" ObjectID="_1602419284" r:id="rId47"/>
              </w:object>
            </w:r>
          </w:p>
        </w:tc>
        <w:tc>
          <w:tcPr>
            <w:tcW w:w="1618" w:type="dxa"/>
            <w:shd w:val="clear" w:color="auto" w:fill="auto"/>
          </w:tcPr>
          <w:p w:rsidR="008769D4" w:rsidRPr="00D63287" w:rsidRDefault="008769D4" w:rsidP="00D63287">
            <w:pPr>
              <w:jc w:val="both"/>
              <w:rPr>
                <w:i/>
              </w:rPr>
            </w:pPr>
          </w:p>
        </w:tc>
        <w:tc>
          <w:tcPr>
            <w:tcW w:w="132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r>
      <w:tr w:rsidR="00D63287" w:rsidRPr="00D63287" w:rsidTr="00D63287">
        <w:trPr>
          <w:jc w:val="center"/>
        </w:trPr>
        <w:tc>
          <w:tcPr>
            <w:tcW w:w="1970" w:type="dxa"/>
            <w:shd w:val="clear" w:color="auto" w:fill="auto"/>
          </w:tcPr>
          <w:p w:rsidR="008769D4" w:rsidRPr="00D63287" w:rsidRDefault="008769D4" w:rsidP="00D63287">
            <w:pPr>
              <w:jc w:val="both"/>
              <w:rPr>
                <w:i/>
              </w:rPr>
            </w:pPr>
            <w:r w:rsidRPr="00D63287">
              <w:rPr>
                <w:i/>
                <w:position w:val="-12"/>
              </w:rPr>
              <w:object w:dxaOrig="639" w:dyaOrig="380">
                <v:shape id="_x0000_i1035" type="#_x0000_t75" style="width:31.65pt;height:19pt" o:ole="">
                  <v:imagedata r:id="rId48" o:title=""/>
                </v:shape>
                <o:OLEObject Type="Embed" ProgID="Equation.3" ShapeID="_x0000_i1035" DrawAspect="Content" ObjectID="_1602419285" r:id="rId49"/>
              </w:object>
            </w:r>
          </w:p>
        </w:tc>
        <w:tc>
          <w:tcPr>
            <w:tcW w:w="1618" w:type="dxa"/>
            <w:shd w:val="clear" w:color="auto" w:fill="auto"/>
          </w:tcPr>
          <w:p w:rsidR="008769D4" w:rsidRPr="00D63287" w:rsidRDefault="008769D4" w:rsidP="00D63287">
            <w:pPr>
              <w:jc w:val="both"/>
              <w:rPr>
                <w:i/>
              </w:rPr>
            </w:pPr>
          </w:p>
        </w:tc>
        <w:tc>
          <w:tcPr>
            <w:tcW w:w="132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r>
      <w:tr w:rsidR="00D63287" w:rsidRPr="00D63287" w:rsidTr="00D63287">
        <w:trPr>
          <w:jc w:val="center"/>
        </w:trPr>
        <w:tc>
          <w:tcPr>
            <w:tcW w:w="1970" w:type="dxa"/>
            <w:shd w:val="clear" w:color="auto" w:fill="auto"/>
          </w:tcPr>
          <w:p w:rsidR="008769D4" w:rsidRPr="00D63287" w:rsidRDefault="00941ECB" w:rsidP="00D63287">
            <w:pPr>
              <w:jc w:val="both"/>
              <w:rPr>
                <w:i/>
              </w:rPr>
            </w:pPr>
            <w:r w:rsidRPr="00D63287">
              <w:rPr>
                <w:i/>
                <w:position w:val="-12"/>
              </w:rPr>
              <w:object w:dxaOrig="700" w:dyaOrig="380">
                <v:shape id="_x0000_i1036" type="#_x0000_t75" style="width:34.35pt;height:19pt" o:ole="">
                  <v:imagedata r:id="rId50" o:title=""/>
                </v:shape>
                <o:OLEObject Type="Embed" ProgID="Equation.3" ShapeID="_x0000_i1036" DrawAspect="Content" ObjectID="_1602419286" r:id="rId51"/>
              </w:object>
            </w:r>
          </w:p>
        </w:tc>
        <w:tc>
          <w:tcPr>
            <w:tcW w:w="1618" w:type="dxa"/>
            <w:shd w:val="clear" w:color="auto" w:fill="auto"/>
          </w:tcPr>
          <w:p w:rsidR="008769D4" w:rsidRPr="00D63287" w:rsidRDefault="008769D4" w:rsidP="00D63287">
            <w:pPr>
              <w:jc w:val="both"/>
              <w:rPr>
                <w:i/>
              </w:rPr>
            </w:pPr>
          </w:p>
        </w:tc>
        <w:tc>
          <w:tcPr>
            <w:tcW w:w="132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c>
          <w:tcPr>
            <w:tcW w:w="1200" w:type="dxa"/>
            <w:shd w:val="clear" w:color="auto" w:fill="auto"/>
          </w:tcPr>
          <w:p w:rsidR="008769D4" w:rsidRPr="00D63287" w:rsidRDefault="008769D4" w:rsidP="00D63287">
            <w:pPr>
              <w:jc w:val="both"/>
              <w:rPr>
                <w:i/>
              </w:rPr>
            </w:pPr>
          </w:p>
        </w:tc>
      </w:tr>
    </w:tbl>
    <w:p w:rsidR="005C757B" w:rsidRPr="005C757B" w:rsidRDefault="005C757B" w:rsidP="00D87653">
      <w:pPr>
        <w:ind w:firstLine="720"/>
        <w:rPr>
          <w:rFonts w:ascii="Arial" w:hAnsi="Arial" w:cs="Arial"/>
          <w:b/>
          <w:sz w:val="28"/>
          <w:szCs w:val="28"/>
          <w:u w:val="single"/>
        </w:rPr>
      </w:pPr>
      <w:r>
        <w:rPr>
          <w:rFonts w:ascii="Lucida Handwriting" w:hAnsi="Lucida Handwriting"/>
          <w:b/>
          <w:sz w:val="28"/>
          <w:szCs w:val="28"/>
        </w:rPr>
        <w:br w:type="page"/>
      </w:r>
      <w:r w:rsidRPr="005C757B">
        <w:rPr>
          <w:rFonts w:ascii="Arial" w:hAnsi="Arial" w:cs="Arial"/>
          <w:b/>
          <w:sz w:val="28"/>
          <w:szCs w:val="28"/>
          <w:u w:val="single"/>
        </w:rPr>
        <w:lastRenderedPageBreak/>
        <w:t>Electron arrangement</w:t>
      </w:r>
    </w:p>
    <w:p w:rsidR="005C757B" w:rsidRPr="00F719DF" w:rsidRDefault="00207C23" w:rsidP="005C757B">
      <w:pPr>
        <w:rPr>
          <w:rFonts w:ascii="Lucida Handwriting" w:hAnsi="Lucida Handwriting"/>
          <w:b/>
          <w:sz w:val="28"/>
          <w:szCs w:val="28"/>
        </w:rPr>
      </w:pPr>
      <w:r>
        <w:rPr>
          <w:rFonts w:ascii="Arial" w:hAnsi="Arial" w:cs="Arial"/>
          <w:b/>
          <w:noProof/>
          <w:sz w:val="28"/>
          <w:szCs w:val="28"/>
          <w:u w:val="single"/>
        </w:rPr>
        <w:drawing>
          <wp:anchor distT="0" distB="0" distL="114300" distR="114300" simplePos="0" relativeHeight="251678720" behindDoc="1" locked="0" layoutInCell="1" allowOverlap="1">
            <wp:simplePos x="0" y="0"/>
            <wp:positionH relativeFrom="column">
              <wp:posOffset>-262890</wp:posOffset>
            </wp:positionH>
            <wp:positionV relativeFrom="paragraph">
              <wp:posOffset>-300355</wp:posOffset>
            </wp:positionV>
            <wp:extent cx="6877050" cy="438785"/>
            <wp:effectExtent l="0" t="0" r="0" b="0"/>
            <wp:wrapNone/>
            <wp:docPr id="348" name="Picture 34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5C757B" w:rsidRPr="003D0407" w:rsidRDefault="005C757B" w:rsidP="005C757B">
      <w:r w:rsidRPr="003D0407">
        <w:t>The electrons around the nucleus are arranged into energy levels.</w:t>
      </w:r>
    </w:p>
    <w:p w:rsidR="005C757B" w:rsidRPr="003D0407" w:rsidRDefault="005C757B" w:rsidP="005C757B"/>
    <w:p w:rsidR="005C757B" w:rsidRPr="003D0407" w:rsidRDefault="005C757B" w:rsidP="005C757B">
      <w:r w:rsidRPr="003D0407">
        <w:t>High energy electrons are further from the nucleus.</w:t>
      </w:r>
    </w:p>
    <w:p w:rsidR="005C757B" w:rsidRPr="003D0407" w:rsidRDefault="005C757B" w:rsidP="005C757B"/>
    <w:p w:rsidR="005C757B" w:rsidRPr="003D0407" w:rsidRDefault="005C757B" w:rsidP="005C757B">
      <w:r w:rsidRPr="003D0407">
        <w:t>Sodium has an electron arrangement 2, 8, 1</w:t>
      </w:r>
    </w:p>
    <w:p w:rsidR="005C757B" w:rsidRPr="003D0407" w:rsidRDefault="005C757B" w:rsidP="005C757B"/>
    <w:p w:rsidR="005C757B" w:rsidRPr="003D0407" w:rsidRDefault="005C757B" w:rsidP="005C757B">
      <w:r w:rsidRPr="003D0407">
        <w:t xml:space="preserve">This means that there are </w:t>
      </w:r>
    </w:p>
    <w:p w:rsidR="005C757B" w:rsidRPr="003D0407" w:rsidRDefault="005C757B" w:rsidP="005C757B">
      <w:r w:rsidRPr="003D0407">
        <w:t>2 electrons in the first energy level</w:t>
      </w:r>
    </w:p>
    <w:p w:rsidR="005C757B" w:rsidRPr="003D0407" w:rsidRDefault="005C757B" w:rsidP="005C757B">
      <w:r w:rsidRPr="003D0407">
        <w:t>8 electrons in the second energy level and</w:t>
      </w:r>
    </w:p>
    <w:p w:rsidR="005C757B" w:rsidRPr="003D0407" w:rsidRDefault="005C757B" w:rsidP="005C757B">
      <w:r w:rsidRPr="003D0407">
        <w:t>1 electron in the third energy level</w:t>
      </w:r>
    </w:p>
    <w:p w:rsidR="005C757B" w:rsidRDefault="005C757B" w:rsidP="005C757B"/>
    <w:p w:rsidR="005C757B" w:rsidRDefault="005C757B" w:rsidP="005C757B">
      <w:r>
        <w:t>Draw a similar diagram and write the electron arrangement for each of the following:</w:t>
      </w:r>
    </w:p>
    <w:p w:rsidR="005C757B" w:rsidRDefault="005C757B" w:rsidP="005C757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7"/>
      </w:tblGrid>
      <w:tr w:rsidR="005C757B" w:rsidRPr="00F50C51">
        <w:tc>
          <w:tcPr>
            <w:tcW w:w="4927" w:type="dxa"/>
          </w:tcPr>
          <w:p w:rsidR="005C757B" w:rsidRPr="00F50C51" w:rsidRDefault="005C757B" w:rsidP="00DC3110">
            <w:r w:rsidRPr="00F50C51">
              <w:t>lithium</w:t>
            </w:r>
          </w:p>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tc>
        <w:tc>
          <w:tcPr>
            <w:tcW w:w="4927" w:type="dxa"/>
          </w:tcPr>
          <w:p w:rsidR="005C757B" w:rsidRPr="00F50C51" w:rsidRDefault="005C757B" w:rsidP="00DC3110">
            <w:r w:rsidRPr="00F50C51">
              <w:t>calcium</w:t>
            </w:r>
          </w:p>
        </w:tc>
      </w:tr>
      <w:tr w:rsidR="005C757B" w:rsidRPr="00F50C51">
        <w:tc>
          <w:tcPr>
            <w:tcW w:w="4927" w:type="dxa"/>
          </w:tcPr>
          <w:p w:rsidR="005C757B" w:rsidRPr="00F50C51" w:rsidRDefault="005C757B" w:rsidP="00DC3110">
            <w:r w:rsidRPr="00F50C51">
              <w:t>magnesium</w:t>
            </w:r>
          </w:p>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tc>
        <w:tc>
          <w:tcPr>
            <w:tcW w:w="4927" w:type="dxa"/>
          </w:tcPr>
          <w:p w:rsidR="005C757B" w:rsidRPr="00F50C51" w:rsidRDefault="005C757B" w:rsidP="00DC3110">
            <w:r w:rsidRPr="00F50C51">
              <w:t>sulphur</w:t>
            </w:r>
          </w:p>
        </w:tc>
      </w:tr>
      <w:tr w:rsidR="005C757B" w:rsidRPr="00F50C51">
        <w:tc>
          <w:tcPr>
            <w:tcW w:w="4927" w:type="dxa"/>
          </w:tcPr>
          <w:p w:rsidR="005C757B" w:rsidRPr="00F50C51" w:rsidRDefault="005C757B" w:rsidP="00DC3110">
            <w:r w:rsidRPr="00F50C51">
              <w:t>chlorine</w:t>
            </w:r>
          </w:p>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p w:rsidR="005C757B" w:rsidRPr="00F50C51" w:rsidRDefault="005C757B" w:rsidP="00DC3110"/>
        </w:tc>
        <w:tc>
          <w:tcPr>
            <w:tcW w:w="4927" w:type="dxa"/>
          </w:tcPr>
          <w:p w:rsidR="005C757B" w:rsidRPr="00F50C51" w:rsidRDefault="005C757B" w:rsidP="00DC3110">
            <w:r w:rsidRPr="00F50C51">
              <w:t>oxygen</w:t>
            </w:r>
          </w:p>
        </w:tc>
      </w:tr>
    </w:tbl>
    <w:p w:rsidR="005C757B" w:rsidRPr="005C757B" w:rsidRDefault="005C757B" w:rsidP="005C757B"/>
    <w:p w:rsidR="005C757B" w:rsidRPr="005C757B" w:rsidRDefault="005C757B" w:rsidP="005C757B">
      <w:r w:rsidRPr="005C757B">
        <w:t>Elements in the same .......................or column of the Periodic Table have the same number of ...................electrons.</w:t>
      </w:r>
    </w:p>
    <w:p w:rsidR="005C757B" w:rsidRPr="005C757B" w:rsidRDefault="005C757B" w:rsidP="005C757B"/>
    <w:p w:rsidR="00B709AA" w:rsidRDefault="005C757B" w:rsidP="005C757B">
      <w:r w:rsidRPr="005C757B">
        <w:t>Since it is the electrons which are involved in chemical reactions this means that elements in the same group or column of the Periodic Table have similar properties.</w:t>
      </w:r>
    </w:p>
    <w:p w:rsidR="00B709AA" w:rsidRDefault="00B709AA" w:rsidP="005C757B"/>
    <w:p w:rsidR="00B709AA" w:rsidRDefault="00B709AA" w:rsidP="005C757B"/>
    <w:p w:rsidR="00B709AA" w:rsidRDefault="00B709AA" w:rsidP="005C757B"/>
    <w:p w:rsidR="00B709AA" w:rsidRPr="00B709AA" w:rsidRDefault="00207C23" w:rsidP="00D87653">
      <w:pPr>
        <w:ind w:firstLine="720"/>
        <w:rPr>
          <w:rFonts w:ascii="Arial" w:hAnsi="Arial" w:cs="Arial"/>
          <w:b/>
          <w:sz w:val="28"/>
          <w:szCs w:val="28"/>
          <w:u w:val="single"/>
        </w:rPr>
      </w:pPr>
      <w:r>
        <w:rPr>
          <w:rFonts w:ascii="Arial" w:hAnsi="Arial" w:cs="Arial"/>
          <w:b/>
          <w:noProof/>
          <w:sz w:val="28"/>
          <w:szCs w:val="28"/>
          <w:u w:val="single"/>
        </w:rPr>
        <w:lastRenderedPageBreak/>
        <w:drawing>
          <wp:anchor distT="0" distB="0" distL="114300" distR="114300" simplePos="0" relativeHeight="251679744" behindDoc="1" locked="0" layoutInCell="1" allowOverlap="1">
            <wp:simplePos x="0" y="0"/>
            <wp:positionH relativeFrom="column">
              <wp:posOffset>-262890</wp:posOffset>
            </wp:positionH>
            <wp:positionV relativeFrom="paragraph">
              <wp:posOffset>-95885</wp:posOffset>
            </wp:positionV>
            <wp:extent cx="6877050" cy="438785"/>
            <wp:effectExtent l="0" t="0" r="0" b="0"/>
            <wp:wrapNone/>
            <wp:docPr id="349" name="Picture 34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B709AA">
        <w:rPr>
          <w:rFonts w:ascii="Arial" w:hAnsi="Arial" w:cs="Arial"/>
          <w:b/>
          <w:sz w:val="28"/>
          <w:szCs w:val="28"/>
          <w:u w:val="single"/>
        </w:rPr>
        <w:t>The Nob</w:t>
      </w:r>
      <w:r w:rsidR="00714BCF">
        <w:rPr>
          <w:rFonts w:ascii="Arial" w:hAnsi="Arial" w:cs="Arial"/>
          <w:b/>
          <w:sz w:val="28"/>
          <w:szCs w:val="28"/>
          <w:u w:val="single"/>
        </w:rPr>
        <w:t>l</w:t>
      </w:r>
      <w:r w:rsidR="00B709AA" w:rsidRPr="00B709AA">
        <w:rPr>
          <w:rFonts w:ascii="Arial" w:hAnsi="Arial" w:cs="Arial"/>
          <w:b/>
          <w:sz w:val="28"/>
          <w:szCs w:val="28"/>
          <w:u w:val="single"/>
        </w:rPr>
        <w:t>e Gases</w:t>
      </w:r>
    </w:p>
    <w:p w:rsidR="00B709AA" w:rsidRPr="00712D19" w:rsidRDefault="00B709AA" w:rsidP="00B709AA">
      <w:pPr>
        <w:pStyle w:val="NormalWeb"/>
      </w:pPr>
      <w:r w:rsidRPr="00712D19">
        <w:t>Atoms of the noble gases have a full outer energy level and this makes these elements stable and unreactive.</w:t>
      </w:r>
    </w:p>
    <w:tbl>
      <w:tblPr>
        <w:tblW w:w="0" w:type="auto"/>
        <w:tblLook w:val="01E0" w:firstRow="1" w:lastRow="1" w:firstColumn="1" w:lastColumn="1" w:noHBand="0" w:noVBand="0"/>
      </w:tblPr>
      <w:tblGrid>
        <w:gridCol w:w="1970"/>
        <w:gridCol w:w="1971"/>
        <w:gridCol w:w="1971"/>
        <w:gridCol w:w="1971"/>
        <w:gridCol w:w="1971"/>
      </w:tblGrid>
      <w:tr w:rsidR="00B709AA" w:rsidRPr="00712D19">
        <w:tc>
          <w:tcPr>
            <w:tcW w:w="1970" w:type="dxa"/>
          </w:tcPr>
          <w:p w:rsidR="00B709AA" w:rsidRPr="00712D19" w:rsidRDefault="00B709AA" w:rsidP="00B709AA">
            <w:pPr>
              <w:pStyle w:val="NormalWeb"/>
              <w:spacing w:line="360" w:lineRule="auto"/>
            </w:pPr>
          </w:p>
          <w:p w:rsidR="00B709AA" w:rsidRPr="00712D19" w:rsidRDefault="00B709AA" w:rsidP="00B709AA">
            <w:pPr>
              <w:pStyle w:val="NormalWeb"/>
              <w:spacing w:line="360" w:lineRule="auto"/>
            </w:pPr>
          </w:p>
          <w:p w:rsidR="00B709AA" w:rsidRPr="00712D19" w:rsidRDefault="00B709AA" w:rsidP="00B709AA">
            <w:pPr>
              <w:pStyle w:val="NormalWeb"/>
              <w:spacing w:line="360" w:lineRule="auto"/>
            </w:pPr>
          </w:p>
        </w:tc>
        <w:tc>
          <w:tcPr>
            <w:tcW w:w="1971" w:type="dxa"/>
          </w:tcPr>
          <w:p w:rsidR="00B709AA" w:rsidRPr="00712D19" w:rsidRDefault="00B709AA" w:rsidP="00B709AA">
            <w:pPr>
              <w:pStyle w:val="NormalWeb"/>
              <w:spacing w:line="360" w:lineRule="auto"/>
            </w:pPr>
          </w:p>
        </w:tc>
        <w:tc>
          <w:tcPr>
            <w:tcW w:w="1971" w:type="dxa"/>
          </w:tcPr>
          <w:p w:rsidR="00B709AA" w:rsidRPr="00712D19" w:rsidRDefault="00B709AA" w:rsidP="00B709AA">
            <w:pPr>
              <w:pStyle w:val="NormalWeb"/>
              <w:spacing w:line="360" w:lineRule="auto"/>
            </w:pPr>
          </w:p>
        </w:tc>
        <w:tc>
          <w:tcPr>
            <w:tcW w:w="1971" w:type="dxa"/>
          </w:tcPr>
          <w:p w:rsidR="00B709AA" w:rsidRPr="00712D19" w:rsidRDefault="00B709AA" w:rsidP="00B709AA">
            <w:pPr>
              <w:pStyle w:val="NormalWeb"/>
              <w:spacing w:line="360" w:lineRule="auto"/>
            </w:pPr>
          </w:p>
        </w:tc>
        <w:tc>
          <w:tcPr>
            <w:tcW w:w="1971" w:type="dxa"/>
          </w:tcPr>
          <w:p w:rsidR="00B709AA" w:rsidRPr="00712D19" w:rsidRDefault="00B709AA" w:rsidP="00B709AA">
            <w:pPr>
              <w:pStyle w:val="NormalWeb"/>
              <w:spacing w:line="360" w:lineRule="auto"/>
            </w:pPr>
          </w:p>
        </w:tc>
      </w:tr>
      <w:tr w:rsidR="00B709AA" w:rsidRPr="00712D19">
        <w:tc>
          <w:tcPr>
            <w:tcW w:w="1970" w:type="dxa"/>
          </w:tcPr>
          <w:p w:rsidR="00B709AA" w:rsidRPr="00712D19" w:rsidRDefault="00B709AA" w:rsidP="00B709AA">
            <w:pPr>
              <w:pStyle w:val="NormalWeb"/>
              <w:spacing w:line="360" w:lineRule="auto"/>
              <w:jc w:val="center"/>
            </w:pPr>
            <w:r w:rsidRPr="00712D19">
              <w:t>Helium</w:t>
            </w:r>
          </w:p>
        </w:tc>
        <w:tc>
          <w:tcPr>
            <w:tcW w:w="1971" w:type="dxa"/>
          </w:tcPr>
          <w:p w:rsidR="00B709AA" w:rsidRPr="00712D19" w:rsidRDefault="00B709AA" w:rsidP="00B709AA">
            <w:pPr>
              <w:pStyle w:val="NormalWeb"/>
              <w:spacing w:line="360" w:lineRule="auto"/>
              <w:jc w:val="center"/>
            </w:pPr>
            <w:r w:rsidRPr="00712D19">
              <w:t>Neon</w:t>
            </w:r>
          </w:p>
        </w:tc>
        <w:tc>
          <w:tcPr>
            <w:tcW w:w="1971" w:type="dxa"/>
          </w:tcPr>
          <w:p w:rsidR="00B709AA" w:rsidRPr="00712D19" w:rsidRDefault="00B709AA" w:rsidP="00B709AA">
            <w:pPr>
              <w:pStyle w:val="NormalWeb"/>
              <w:spacing w:line="360" w:lineRule="auto"/>
              <w:jc w:val="center"/>
            </w:pPr>
            <w:r w:rsidRPr="00712D19">
              <w:t>Argon</w:t>
            </w:r>
          </w:p>
        </w:tc>
        <w:tc>
          <w:tcPr>
            <w:tcW w:w="1971" w:type="dxa"/>
          </w:tcPr>
          <w:p w:rsidR="00B709AA" w:rsidRPr="00712D19" w:rsidRDefault="00B709AA" w:rsidP="00B709AA">
            <w:pPr>
              <w:pStyle w:val="NormalWeb"/>
              <w:spacing w:line="360" w:lineRule="auto"/>
              <w:jc w:val="center"/>
            </w:pPr>
            <w:r w:rsidRPr="00712D19">
              <w:t>Krypton</w:t>
            </w:r>
          </w:p>
        </w:tc>
        <w:tc>
          <w:tcPr>
            <w:tcW w:w="1971" w:type="dxa"/>
          </w:tcPr>
          <w:p w:rsidR="00B709AA" w:rsidRPr="00712D19" w:rsidRDefault="00B709AA" w:rsidP="00B709AA">
            <w:pPr>
              <w:pStyle w:val="NormalWeb"/>
              <w:spacing w:line="360" w:lineRule="auto"/>
              <w:jc w:val="center"/>
            </w:pPr>
            <w:r w:rsidRPr="00712D19">
              <w:t>Xeon</w:t>
            </w:r>
          </w:p>
        </w:tc>
      </w:tr>
    </w:tbl>
    <w:p w:rsidR="00B709AA" w:rsidRPr="00712D19" w:rsidRDefault="00207C23" w:rsidP="00B709AA">
      <w:pPr>
        <w:pStyle w:val="NormalWeb"/>
        <w:spacing w:line="360" w:lineRule="auto"/>
      </w:pPr>
      <w:r>
        <w:rPr>
          <w:rFonts w:ascii="Lucida Handwriting" w:hAnsi="Lucida Handwriting"/>
          <w:noProof/>
          <w:lang w:val="en-GB" w:eastAsia="en-GB"/>
        </w:rPr>
        <mc:AlternateContent>
          <mc:Choice Requires="wps">
            <w:drawing>
              <wp:anchor distT="0" distB="0" distL="114300" distR="114300" simplePos="0" relativeHeight="251578368" behindDoc="0" locked="0" layoutInCell="1" allowOverlap="1">
                <wp:simplePos x="0" y="0"/>
                <wp:positionH relativeFrom="column">
                  <wp:posOffset>1943100</wp:posOffset>
                </wp:positionH>
                <wp:positionV relativeFrom="paragraph">
                  <wp:posOffset>541655</wp:posOffset>
                </wp:positionV>
                <wp:extent cx="2286000" cy="114300"/>
                <wp:effectExtent l="0" t="0" r="0" b="1270"/>
                <wp:wrapNone/>
                <wp:docPr id="296"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0" o:spid="_x0000_s1026" style="position:absolute;margin-left:153pt;margin-top:42.65pt;width:180pt;height: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7E9fwIAAP8EAAAOAAAAZHJzL2Uyb0RvYy54bWysVNuO0zAQfUfiHyy/d3Mh7TZR09VuSxHS&#10;AisWPsC1ncbCsY3tNt1F/Dtjp+228IIQfXA9mfHxmTMznt3sO4l23DqhVY2zqxQjrqhmQm1q/PXL&#10;ajTFyHmiGJFa8Ro/cYdv5q9fzXpT8Vy3WjJuEYAoV/Wmxq33pkoSR1veEXelDVfgbLTtiAfTbhJm&#10;SQ/onUzyNJ0kvbbMWE25c/B1OTjxPOI3Daf+U9M47pGsMXDzcbVxXYc1mc9ItbHEtIIeaJB/YNER&#10;oeDSE9SSeIK2VvwB1QlqtdONv6K6S3TTCMpjDpBNlv6WzWNLDI+5gDjOnGRy/w+Wftw9WCRYjfNy&#10;gpEiHRTpM8hG1EZylBdRot64CiIfzYMNSTpzr+k3h5RetBDHb63VfcsJA2JZkDS5OBAMB0fRuv+g&#10;GeCTrddRrX1juwAIOqB9LMrTqSh87xGFj3k+naQp1I6CL8uKN7APV5DqeNpY599x3aGwqbEF9hGd&#10;7O6dH0KPIZG9loKthJTRsJv1Qlq0I9Agq/g7oLvzMKlCsNLh2IA4fAGScEfwBbqx4D/KDFS7y8vR&#10;ajK9HhWrYjwqr9PpKM3Ku3KSFmWxXP0MBLOiagVjXN0LxY/NlxV/V9zDGAxtE9sP9TUux/k45n7B&#10;3p0nCVoGOYcsLsI64WEWpehqPD0FkSoU9q1icIBUngg57JNL+rEgoMHxP6oS2yBUPoyjq9aaPUEX&#10;WA1FgnrCqwGbVttnjHqYwBq771tiOUbyvYJOKrMCug/5aBTj6xwMe+5Zn3uIogBVY4/RsF34Ycy3&#10;xopNCzdlURilb6H7GhEb44XVoWdhymIGhxchjPG5HaNe3q35LwAAAP//AwBQSwMEFAAGAAgAAAAh&#10;AHzt1+7dAAAACgEAAA8AAABkcnMvZG93bnJldi54bWxMj8FOwzAMhu9IvENkJG4sgbBolKYTQtoJ&#10;OLAhcfWarK1onNKkW3l7vBMcbX/6/f3leg69OPoxdZEs3C4UCE91dB01Fj52m5sViJSRHPaRvIUf&#10;n2BdXV6UWLh4ond/3OZGcAilAi20OQ+FlKlufcC0iIMnvh3iGDDzODbSjXji8NDLO6WMDNgRf2hx&#10;8M+tr7+2U7CA5t59vx306+5lMvjQzGqz/FTWXl/NT48gsp/zHwxnfVaHip32cSKXRG9BK8NdsoXV&#10;UoNgwJjzYs+k0hpkVcr/FapfAAAA//8DAFBLAQItABQABgAIAAAAIQC2gziS/gAAAOEBAAATAAAA&#10;AAAAAAAAAAAAAAAAAABbQ29udGVudF9UeXBlc10ueG1sUEsBAi0AFAAGAAgAAAAhADj9If/WAAAA&#10;lAEAAAsAAAAAAAAAAAAAAAAALwEAAF9yZWxzLy5yZWxzUEsBAi0AFAAGAAgAAAAhAJJvsT1/AgAA&#10;/wQAAA4AAAAAAAAAAAAAAAAALgIAAGRycy9lMm9Eb2MueG1sUEsBAi0AFAAGAAgAAAAhAHzt1+7d&#10;AAAACgEAAA8AAAAAAAAAAAAAAAAA2QQAAGRycy9kb3ducmV2LnhtbFBLBQYAAAAABAAEAPMAAADj&#10;BQAAAAA=&#10;" stroked="f"/>
            </w:pict>
          </mc:Fallback>
        </mc:AlternateContent>
      </w:r>
      <w:r w:rsidR="00B709AA" w:rsidRPr="00712D19">
        <w:t xml:space="preserve">A full outer energy level is known as a stable electron arrangement. </w:t>
      </w:r>
    </w:p>
    <w:p w:rsidR="00B709AA" w:rsidRDefault="00B709AA" w:rsidP="00B709AA">
      <w:pPr>
        <w:pStyle w:val="NormalWeb"/>
        <w:spacing w:line="360" w:lineRule="auto"/>
      </w:pPr>
      <w:r w:rsidRPr="00712D19">
        <w:t xml:space="preserve">Other atoms join together to achieve a stable electron arrangement. </w:t>
      </w:r>
    </w:p>
    <w:p w:rsidR="00712D19" w:rsidRDefault="00712D19" w:rsidP="00B709AA">
      <w:pPr>
        <w:pStyle w:val="NormalWeb"/>
        <w:spacing w:line="360" w:lineRule="auto"/>
      </w:pPr>
    </w:p>
    <w:p w:rsidR="00712D19" w:rsidRPr="00712D19" w:rsidRDefault="00207C23" w:rsidP="00B709AA">
      <w:pPr>
        <w:pStyle w:val="NormalWeb"/>
        <w:spacing w:line="360" w:lineRule="auto"/>
      </w:pPr>
      <w:r>
        <w:rPr>
          <w:rFonts w:ascii="Tahoma" w:hAnsi="Tahoma" w:cs="Tahoma"/>
          <w:b/>
          <w:noProof/>
          <w:lang w:val="en-GB" w:eastAsia="en-GB"/>
        </w:rPr>
        <w:drawing>
          <wp:anchor distT="0" distB="0" distL="114300" distR="114300" simplePos="0" relativeHeight="251680768" behindDoc="1" locked="0" layoutInCell="1" allowOverlap="1">
            <wp:simplePos x="0" y="0"/>
            <wp:positionH relativeFrom="column">
              <wp:posOffset>-228600</wp:posOffset>
            </wp:positionH>
            <wp:positionV relativeFrom="paragraph">
              <wp:posOffset>297180</wp:posOffset>
            </wp:positionV>
            <wp:extent cx="6877050" cy="438785"/>
            <wp:effectExtent l="0" t="0" r="0" b="0"/>
            <wp:wrapNone/>
            <wp:docPr id="350" name="Picture 35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95320C" w:rsidRDefault="00B709AA" w:rsidP="00B709AA">
      <w:pPr>
        <w:rPr>
          <w:rFonts w:ascii="Arial" w:hAnsi="Arial" w:cs="Arial"/>
          <w:b/>
          <w:i/>
          <w:sz w:val="28"/>
          <w:szCs w:val="28"/>
          <w:u w:val="single"/>
        </w:rPr>
      </w:pPr>
      <w:r w:rsidRPr="00D87653">
        <w:rPr>
          <w:rFonts w:ascii="Tahoma" w:hAnsi="Tahoma" w:cs="Tahoma"/>
          <w:b/>
        </w:rPr>
        <w:t> </w:t>
      </w:r>
      <w:bookmarkStart w:id="0" w:name="sub1"/>
      <w:bookmarkEnd w:id="0"/>
      <w:r w:rsidR="00D87653">
        <w:rPr>
          <w:rFonts w:ascii="Tahoma" w:hAnsi="Tahoma" w:cs="Tahoma"/>
          <w:b/>
        </w:rPr>
        <w:tab/>
      </w:r>
      <w:r w:rsidRPr="0095320C">
        <w:rPr>
          <w:rFonts w:ascii="Arial" w:hAnsi="Arial" w:cs="Arial"/>
          <w:b/>
          <w:i/>
          <w:sz w:val="28"/>
          <w:szCs w:val="28"/>
          <w:u w:val="single"/>
        </w:rPr>
        <w:t>Ionic bonding</w:t>
      </w:r>
    </w:p>
    <w:p w:rsidR="00B709AA" w:rsidRPr="00B709AA" w:rsidRDefault="00B709AA" w:rsidP="00B709AA">
      <w:pPr>
        <w:rPr>
          <w:rFonts w:ascii="Tahoma" w:hAnsi="Tahoma" w:cs="Tahoma"/>
        </w:rPr>
      </w:pPr>
    </w:p>
    <w:p w:rsidR="00B709AA" w:rsidRPr="0095320C" w:rsidRDefault="00B709AA" w:rsidP="00B709AA">
      <w:pPr>
        <w:rPr>
          <w:i/>
        </w:rPr>
      </w:pPr>
      <w:r w:rsidRPr="0095320C">
        <w:rPr>
          <w:i/>
        </w:rPr>
        <w:t>Ionic compounds are formed from metals and non-metals.</w:t>
      </w:r>
    </w:p>
    <w:p w:rsidR="00B709AA" w:rsidRPr="0095320C" w:rsidRDefault="00B709AA" w:rsidP="00B709AA">
      <w:pPr>
        <w:rPr>
          <w:i/>
        </w:rPr>
      </w:pPr>
    </w:p>
    <w:p w:rsidR="001D467C" w:rsidRPr="0095320C" w:rsidRDefault="00B709AA" w:rsidP="00B709AA">
      <w:pPr>
        <w:rPr>
          <w:i/>
        </w:rPr>
      </w:pPr>
      <w:r w:rsidRPr="0095320C">
        <w:rPr>
          <w:i/>
        </w:rPr>
        <w:t xml:space="preserve">Ionic bonding takes place when a metal atom losses electrons to complete its outer shell and a non-metal gains electrons to complete its outer shell. </w:t>
      </w:r>
    </w:p>
    <w:p w:rsidR="001D467C" w:rsidRPr="0095320C" w:rsidRDefault="001D467C" w:rsidP="00B709AA">
      <w:pPr>
        <w:rPr>
          <w:i/>
        </w:rPr>
      </w:pPr>
    </w:p>
    <w:p w:rsidR="00B709AA" w:rsidRPr="0095320C" w:rsidRDefault="00B709AA" w:rsidP="00B709AA">
      <w:pPr>
        <w:rPr>
          <w:i/>
        </w:rPr>
      </w:pPr>
      <w:r w:rsidRPr="0095320C">
        <w:rPr>
          <w:i/>
        </w:rPr>
        <w:t xml:space="preserve">A positive and a negative ion results and </w:t>
      </w:r>
      <w:r w:rsidRPr="00714BCF">
        <w:rPr>
          <w:b/>
          <w:i/>
        </w:rPr>
        <w:t>the</w:t>
      </w:r>
      <w:r w:rsidRPr="0095320C">
        <w:rPr>
          <w:i/>
        </w:rPr>
        <w:t xml:space="preserve"> </w:t>
      </w:r>
      <w:r w:rsidR="0095320C" w:rsidRPr="00714BCF">
        <w:rPr>
          <w:b/>
          <w:i/>
        </w:rPr>
        <w:t xml:space="preserve">electrostatic </w:t>
      </w:r>
      <w:r w:rsidRPr="00714BCF">
        <w:rPr>
          <w:b/>
          <w:i/>
        </w:rPr>
        <w:t>attraction between these ions is called an</w:t>
      </w:r>
      <w:r w:rsidRPr="0095320C">
        <w:rPr>
          <w:i/>
        </w:rPr>
        <w:t xml:space="preserve"> </w:t>
      </w:r>
      <w:r w:rsidRPr="00714BCF">
        <w:rPr>
          <w:b/>
          <w:i/>
        </w:rPr>
        <w:t>ionic bond</w:t>
      </w:r>
      <w:r w:rsidRPr="0095320C">
        <w:rPr>
          <w:i/>
        </w:rPr>
        <w:t xml:space="preserve">. </w:t>
      </w:r>
    </w:p>
    <w:p w:rsidR="00B709AA" w:rsidRPr="00712D19" w:rsidRDefault="00B709AA" w:rsidP="00B709AA"/>
    <w:p w:rsidR="00B709AA" w:rsidRPr="00712D19" w:rsidRDefault="00207C23" w:rsidP="00B709AA">
      <w:pPr>
        <w:rPr>
          <w:rFonts w:ascii="Tahoma" w:hAnsi="Tahoma" w:cs="Tahoma"/>
        </w:rPr>
      </w:pPr>
      <w:r>
        <w:rPr>
          <w:rFonts w:ascii="Tahoma" w:hAnsi="Tahoma" w:cs="Tahoma"/>
          <w:noProof/>
        </w:rPr>
        <mc:AlternateContent>
          <mc:Choice Requires="wpc">
            <w:drawing>
              <wp:inline distT="0" distB="0" distL="0" distR="0">
                <wp:extent cx="6057900" cy="1600200"/>
                <wp:effectExtent l="0" t="0" r="0" b="0"/>
                <wp:docPr id="153" name="Canvas 1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08" name="Oval 155"/>
                        <wps:cNvSpPr>
                          <a:spLocks noChangeArrowheads="1"/>
                        </wps:cNvSpPr>
                        <wps:spPr bwMode="auto">
                          <a:xfrm>
                            <a:off x="456565" y="228600"/>
                            <a:ext cx="800735" cy="8001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Oval 156"/>
                        <wps:cNvSpPr>
                          <a:spLocks noChangeArrowheads="1"/>
                        </wps:cNvSpPr>
                        <wps:spPr bwMode="auto">
                          <a:xfrm>
                            <a:off x="1942465" y="228600"/>
                            <a:ext cx="800735" cy="8001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 name="Oval 157"/>
                        <wps:cNvSpPr>
                          <a:spLocks noChangeArrowheads="1"/>
                        </wps:cNvSpPr>
                        <wps:spPr bwMode="auto">
                          <a:xfrm>
                            <a:off x="3429000" y="228600"/>
                            <a:ext cx="800100" cy="8001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Text Box 158"/>
                        <wps:cNvSpPr txBox="1">
                          <a:spLocks noChangeArrowheads="1"/>
                        </wps:cNvSpPr>
                        <wps:spPr bwMode="auto">
                          <a:xfrm>
                            <a:off x="685800" y="45720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Na</w:t>
                              </w:r>
                            </w:p>
                          </w:txbxContent>
                        </wps:txbx>
                        <wps:bodyPr rot="0" vert="horz" wrap="square" lIns="91440" tIns="45720" rIns="91440" bIns="45720" anchor="t" anchorCtr="0" upright="1">
                          <a:noAutofit/>
                        </wps:bodyPr>
                      </wps:wsp>
                      <wps:wsp>
                        <wps:cNvPr id="258" name="Text Box 159"/>
                        <wps:cNvSpPr txBox="1">
                          <a:spLocks noChangeArrowheads="1"/>
                        </wps:cNvSpPr>
                        <wps:spPr bwMode="auto">
                          <a:xfrm>
                            <a:off x="2171700" y="45720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Cl</w:t>
                              </w:r>
                            </w:p>
                          </w:txbxContent>
                        </wps:txbx>
                        <wps:bodyPr rot="0" vert="horz" wrap="square" lIns="91440" tIns="45720" rIns="91440" bIns="45720" anchor="t" anchorCtr="0" upright="1">
                          <a:noAutofit/>
                        </wps:bodyPr>
                      </wps:wsp>
                      <wps:wsp>
                        <wps:cNvPr id="259" name="Text Box 160"/>
                        <wps:cNvSpPr txBox="1">
                          <a:spLocks noChangeArrowheads="1"/>
                        </wps:cNvSpPr>
                        <wps:spPr bwMode="auto">
                          <a:xfrm>
                            <a:off x="3657600" y="45720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Na</w:t>
                              </w:r>
                            </w:p>
                          </w:txbxContent>
                        </wps:txbx>
                        <wps:bodyPr rot="0" vert="horz" wrap="square" lIns="91440" tIns="45720" rIns="91440" bIns="45720" anchor="t" anchorCtr="0" upright="1">
                          <a:noAutofit/>
                        </wps:bodyPr>
                      </wps:wsp>
                      <wps:wsp>
                        <wps:cNvPr id="260" name="Text Box 161"/>
                        <wps:cNvSpPr txBox="1">
                          <a:spLocks noChangeArrowheads="1"/>
                        </wps:cNvSpPr>
                        <wps:spPr bwMode="auto">
                          <a:xfrm>
                            <a:off x="2171700" y="11430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XX</w:t>
                              </w:r>
                            </w:p>
                          </w:txbxContent>
                        </wps:txbx>
                        <wps:bodyPr rot="0" vert="horz" wrap="square" lIns="91440" tIns="45720" rIns="91440" bIns="45720" anchor="t" anchorCtr="0" upright="1">
                          <a:noAutofit/>
                        </wps:bodyPr>
                      </wps:wsp>
                      <wps:wsp>
                        <wps:cNvPr id="261" name="Text Box 162"/>
                        <wps:cNvSpPr txBox="1">
                          <a:spLocks noChangeArrowheads="1"/>
                        </wps:cNvSpPr>
                        <wps:spPr bwMode="auto">
                          <a:xfrm>
                            <a:off x="2171700" y="91440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XX</w:t>
                              </w:r>
                            </w:p>
                          </w:txbxContent>
                        </wps:txbx>
                        <wps:bodyPr rot="0" vert="horz" wrap="square" lIns="91440" tIns="45720" rIns="91440" bIns="45720" anchor="t" anchorCtr="0" upright="1">
                          <a:noAutofit/>
                        </wps:bodyPr>
                      </wps:wsp>
                      <wps:wsp>
                        <wps:cNvPr id="262" name="Text Box 163"/>
                        <wps:cNvSpPr txBox="1">
                          <a:spLocks noChangeArrowheads="1"/>
                        </wps:cNvSpPr>
                        <wps:spPr bwMode="auto">
                          <a:xfrm>
                            <a:off x="2514600" y="45720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 xml:space="preserve">  X</w:t>
                              </w:r>
                            </w:p>
                            <w:p w:rsidR="00E06643" w:rsidRDefault="00E06643" w:rsidP="00B709AA">
                              <w:r>
                                <w:t xml:space="preserve">  X</w:t>
                              </w:r>
                            </w:p>
                          </w:txbxContent>
                        </wps:txbx>
                        <wps:bodyPr rot="0" vert="horz" wrap="square" lIns="91440" tIns="45720" rIns="91440" bIns="45720" anchor="t" anchorCtr="0" upright="1">
                          <a:noAutofit/>
                        </wps:bodyPr>
                      </wps:wsp>
                      <wps:wsp>
                        <wps:cNvPr id="263" name="Text Box 164"/>
                        <wps:cNvSpPr txBox="1">
                          <a:spLocks noChangeArrowheads="1"/>
                        </wps:cNvSpPr>
                        <wps:spPr bwMode="auto">
                          <a:xfrm>
                            <a:off x="1714500" y="45720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 xml:space="preserve">  X</w:t>
                              </w:r>
                            </w:p>
                            <w:p w:rsidR="00E06643" w:rsidRDefault="00E06643" w:rsidP="00B709AA">
                              <w:r>
                                <w:t xml:space="preserve">  </w:t>
                              </w:r>
                            </w:p>
                          </w:txbxContent>
                        </wps:txbx>
                        <wps:bodyPr rot="0" vert="horz" wrap="square" lIns="91440" tIns="45720" rIns="91440" bIns="45720" anchor="t" anchorCtr="0" upright="1">
                          <a:noAutofit/>
                        </wps:bodyPr>
                      </wps:wsp>
                      <wps:wsp>
                        <wps:cNvPr id="264" name="Text Box 165"/>
                        <wps:cNvSpPr txBox="1">
                          <a:spLocks noChangeArrowheads="1"/>
                        </wps:cNvSpPr>
                        <wps:spPr bwMode="auto">
                          <a:xfrm>
                            <a:off x="990600" y="57150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FC51C6" w:rsidRDefault="00E06643" w:rsidP="00B709AA">
                              <w:pPr>
                                <w:rPr>
                                  <w:sz w:val="32"/>
                                  <w:szCs w:val="32"/>
                                </w:rPr>
                              </w:pPr>
                              <w:r>
                                <w:t xml:space="preserve">  </w:t>
                              </w:r>
                              <w:proofErr w:type="gramStart"/>
                              <w:r w:rsidRPr="00FC51C6">
                                <w:rPr>
                                  <w:sz w:val="32"/>
                                  <w:szCs w:val="32"/>
                                </w:rPr>
                                <w:t>o</w:t>
                              </w:r>
                              <w:proofErr w:type="gramEnd"/>
                            </w:p>
                          </w:txbxContent>
                        </wps:txbx>
                        <wps:bodyPr rot="0" vert="horz" wrap="square" lIns="91440" tIns="45720" rIns="91440" bIns="45720" anchor="t" anchorCtr="0" upright="1">
                          <a:noAutofit/>
                        </wps:bodyPr>
                      </wps:wsp>
                      <wps:wsp>
                        <wps:cNvPr id="265" name="Oval 166"/>
                        <wps:cNvSpPr>
                          <a:spLocks noChangeArrowheads="1"/>
                        </wps:cNvSpPr>
                        <wps:spPr bwMode="auto">
                          <a:xfrm>
                            <a:off x="4799965" y="228600"/>
                            <a:ext cx="800735" cy="8001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Text Box 167"/>
                        <wps:cNvSpPr txBox="1">
                          <a:spLocks noChangeArrowheads="1"/>
                        </wps:cNvSpPr>
                        <wps:spPr bwMode="auto">
                          <a:xfrm>
                            <a:off x="5029200" y="45720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Cl</w:t>
                              </w:r>
                            </w:p>
                          </w:txbxContent>
                        </wps:txbx>
                        <wps:bodyPr rot="0" vert="horz" wrap="square" lIns="91440" tIns="45720" rIns="91440" bIns="45720" anchor="t" anchorCtr="0" upright="1">
                          <a:noAutofit/>
                        </wps:bodyPr>
                      </wps:wsp>
                      <wps:wsp>
                        <wps:cNvPr id="267" name="Text Box 168"/>
                        <wps:cNvSpPr txBox="1">
                          <a:spLocks noChangeArrowheads="1"/>
                        </wps:cNvSpPr>
                        <wps:spPr bwMode="auto">
                          <a:xfrm>
                            <a:off x="5029200" y="11430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XX</w:t>
                              </w:r>
                            </w:p>
                          </w:txbxContent>
                        </wps:txbx>
                        <wps:bodyPr rot="0" vert="horz" wrap="square" lIns="91440" tIns="45720" rIns="91440" bIns="45720" anchor="t" anchorCtr="0" upright="1">
                          <a:noAutofit/>
                        </wps:bodyPr>
                      </wps:wsp>
                      <wps:wsp>
                        <wps:cNvPr id="268" name="Text Box 169"/>
                        <wps:cNvSpPr txBox="1">
                          <a:spLocks noChangeArrowheads="1"/>
                        </wps:cNvSpPr>
                        <wps:spPr bwMode="auto">
                          <a:xfrm>
                            <a:off x="5029200" y="91440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XX</w:t>
                              </w:r>
                            </w:p>
                          </w:txbxContent>
                        </wps:txbx>
                        <wps:bodyPr rot="0" vert="horz" wrap="square" lIns="91440" tIns="45720" rIns="91440" bIns="45720" anchor="t" anchorCtr="0" upright="1">
                          <a:noAutofit/>
                        </wps:bodyPr>
                      </wps:wsp>
                      <wps:wsp>
                        <wps:cNvPr id="269" name="Text Box 170"/>
                        <wps:cNvSpPr txBox="1">
                          <a:spLocks noChangeArrowheads="1"/>
                        </wps:cNvSpPr>
                        <wps:spPr bwMode="auto">
                          <a:xfrm>
                            <a:off x="5372100" y="45720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 xml:space="preserve">  X</w:t>
                              </w:r>
                            </w:p>
                            <w:p w:rsidR="00E06643" w:rsidRDefault="00E06643" w:rsidP="00B709AA">
                              <w:r>
                                <w:t xml:space="preserve">  X</w:t>
                              </w:r>
                            </w:p>
                          </w:txbxContent>
                        </wps:txbx>
                        <wps:bodyPr rot="0" vert="horz" wrap="square" lIns="91440" tIns="45720" rIns="91440" bIns="45720" anchor="t" anchorCtr="0" upright="1">
                          <a:noAutofit/>
                        </wps:bodyPr>
                      </wps:wsp>
                      <wps:wsp>
                        <wps:cNvPr id="270" name="Text Box 171"/>
                        <wps:cNvSpPr txBox="1">
                          <a:spLocks noChangeArrowheads="1"/>
                        </wps:cNvSpPr>
                        <wps:spPr bwMode="auto">
                          <a:xfrm>
                            <a:off x="4572000" y="45720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 xml:space="preserve">  X</w:t>
                              </w:r>
                            </w:p>
                            <w:p w:rsidR="00E06643" w:rsidRPr="00FC51C6" w:rsidRDefault="00E06643" w:rsidP="00B709AA">
                              <w:pPr>
                                <w:rPr>
                                  <w:sz w:val="32"/>
                                  <w:szCs w:val="32"/>
                                </w:rPr>
                              </w:pPr>
                              <w:r>
                                <w:t xml:space="preserve">  </w:t>
                              </w:r>
                            </w:p>
                            <w:p w:rsidR="00E06643" w:rsidRDefault="00E06643" w:rsidP="00B709AA">
                              <w:r>
                                <w:t xml:space="preserve">  </w:t>
                              </w:r>
                            </w:p>
                          </w:txbxContent>
                        </wps:txbx>
                        <wps:bodyPr rot="0" vert="horz" wrap="square" lIns="91440" tIns="45720" rIns="91440" bIns="45720" anchor="t" anchorCtr="0" upright="1">
                          <a:noAutofit/>
                        </wps:bodyPr>
                      </wps:wsp>
                      <wps:wsp>
                        <wps:cNvPr id="271" name="Text Box 172"/>
                        <wps:cNvSpPr txBox="1">
                          <a:spLocks noChangeArrowheads="1"/>
                        </wps:cNvSpPr>
                        <wps:spPr bwMode="auto">
                          <a:xfrm>
                            <a:off x="4572000" y="57150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FC51C6" w:rsidRDefault="00E06643" w:rsidP="00B709AA">
                              <w:pPr>
                                <w:rPr>
                                  <w:sz w:val="32"/>
                                  <w:szCs w:val="32"/>
                                </w:rPr>
                              </w:pPr>
                              <w:r>
                                <w:t xml:space="preserve">   </w:t>
                              </w:r>
                              <w:proofErr w:type="gramStart"/>
                              <w:r w:rsidRPr="00FC51C6">
                                <w:rPr>
                                  <w:sz w:val="32"/>
                                  <w:szCs w:val="32"/>
                                </w:rPr>
                                <w:t>o</w:t>
                              </w:r>
                              <w:proofErr w:type="gramEnd"/>
                            </w:p>
                          </w:txbxContent>
                        </wps:txbx>
                        <wps:bodyPr rot="0" vert="horz" wrap="square" lIns="91440" tIns="45720" rIns="91440" bIns="45720" anchor="t" anchorCtr="0" upright="1">
                          <a:noAutofit/>
                        </wps:bodyPr>
                      </wps:wsp>
                      <wps:wsp>
                        <wps:cNvPr id="272" name="Text Box 173"/>
                        <wps:cNvSpPr txBox="1">
                          <a:spLocks noChangeArrowheads="1"/>
                        </wps:cNvSpPr>
                        <wps:spPr bwMode="auto">
                          <a:xfrm>
                            <a:off x="1485900" y="4572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CB63DD" w:rsidRDefault="00E06643" w:rsidP="00B709AA">
                              <w:pPr>
                                <w:rPr>
                                  <w:b/>
                                </w:rPr>
                              </w:pPr>
                              <w:r w:rsidRPr="00CB63DD">
                                <w:rPr>
                                  <w:b/>
                                </w:rPr>
                                <w:t>+</w:t>
                              </w:r>
                            </w:p>
                          </w:txbxContent>
                        </wps:txbx>
                        <wps:bodyPr rot="0" vert="horz" wrap="square" lIns="91440" tIns="45720" rIns="91440" bIns="45720" anchor="t" anchorCtr="0" upright="1">
                          <a:noAutofit/>
                        </wps:bodyPr>
                      </wps:wsp>
                      <wps:wsp>
                        <wps:cNvPr id="273" name="Text Box 174"/>
                        <wps:cNvSpPr txBox="1">
                          <a:spLocks noChangeArrowheads="1"/>
                        </wps:cNvSpPr>
                        <wps:spPr bwMode="auto">
                          <a:xfrm>
                            <a:off x="2971800" y="4572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CB63DD" w:rsidRDefault="00E06643" w:rsidP="00B709AA">
                              <w:pPr>
                                <w:rPr>
                                  <w:b/>
                                </w:rPr>
                              </w:pPr>
                              <w:r>
                                <w:rPr>
                                  <w:b/>
                                </w:rPr>
                                <w:t>→</w:t>
                              </w:r>
                            </w:p>
                          </w:txbxContent>
                        </wps:txbx>
                        <wps:bodyPr rot="0" vert="horz" wrap="square" lIns="91440" tIns="45720" rIns="91440" bIns="45720" anchor="t" anchorCtr="0" upright="1">
                          <a:noAutofit/>
                        </wps:bodyPr>
                      </wps:wsp>
                      <wps:wsp>
                        <wps:cNvPr id="274" name="Text Box 175"/>
                        <wps:cNvSpPr txBox="1">
                          <a:spLocks noChangeArrowheads="1"/>
                        </wps:cNvSpPr>
                        <wps:spPr bwMode="auto">
                          <a:xfrm>
                            <a:off x="0" y="1143000"/>
                            <a:ext cx="5943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 xml:space="preserve">                 2</w:t>
                              </w:r>
                              <w:proofErr w:type="gramStart"/>
                              <w:r>
                                <w:t>,8,1</w:t>
                              </w:r>
                              <w:proofErr w:type="gramEnd"/>
                              <w:r>
                                <w:t xml:space="preserve">                             2,8,7                                 2,8                              2,8,8</w:t>
                              </w:r>
                            </w:p>
                            <w:p w:rsidR="00E06643" w:rsidRDefault="00E06643" w:rsidP="00B709AA">
                              <w:r>
                                <w:t xml:space="preserve">          </w:t>
                              </w:r>
                              <w:proofErr w:type="gramStart"/>
                              <w:r>
                                <w:t>sodium</w:t>
                              </w:r>
                              <w:proofErr w:type="gramEnd"/>
                              <w:r>
                                <w:t xml:space="preserve"> atom                  chlorine atom                  sodium ion                chlorine ion</w:t>
                              </w:r>
                            </w:p>
                          </w:txbxContent>
                        </wps:txbx>
                        <wps:bodyPr rot="0" vert="horz" wrap="square" lIns="91440" tIns="45720" rIns="91440" bIns="45720" anchor="t" anchorCtr="0" upright="1">
                          <a:noAutofit/>
                        </wps:bodyPr>
                      </wps:wsp>
                      <wpg:wgp>
                        <wpg:cNvPr id="275" name="Group 176"/>
                        <wpg:cNvGrpSpPr>
                          <a:grpSpLocks/>
                        </wpg:cNvGrpSpPr>
                        <wpg:grpSpPr bwMode="auto">
                          <a:xfrm>
                            <a:off x="3314700" y="228600"/>
                            <a:ext cx="114300" cy="914400"/>
                            <a:chOff x="6354" y="4678"/>
                            <a:chExt cx="180" cy="1440"/>
                          </a:xfrm>
                        </wpg:grpSpPr>
                        <wps:wsp>
                          <wps:cNvPr id="276" name="Line 177"/>
                          <wps:cNvCnPr/>
                          <wps:spPr bwMode="auto">
                            <a:xfrm flipH="1">
                              <a:off x="6354" y="4678"/>
                              <a:ext cx="1" cy="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178"/>
                          <wps:cNvCnPr/>
                          <wps:spPr bwMode="auto">
                            <a:xfrm>
                              <a:off x="6354" y="467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 name="Line 179"/>
                          <wps:cNvCnPr/>
                          <wps:spPr bwMode="auto">
                            <a:xfrm>
                              <a:off x="6354" y="611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279" name="Group 180"/>
                        <wpg:cNvGrpSpPr>
                          <a:grpSpLocks/>
                        </wpg:cNvGrpSpPr>
                        <wpg:grpSpPr bwMode="auto">
                          <a:xfrm>
                            <a:off x="4572000" y="228600"/>
                            <a:ext cx="114300" cy="914400"/>
                            <a:chOff x="6354" y="4678"/>
                            <a:chExt cx="180" cy="1440"/>
                          </a:xfrm>
                        </wpg:grpSpPr>
                        <wps:wsp>
                          <wps:cNvPr id="280" name="Line 181"/>
                          <wps:cNvCnPr/>
                          <wps:spPr bwMode="auto">
                            <a:xfrm flipH="1">
                              <a:off x="6354" y="4678"/>
                              <a:ext cx="1" cy="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1" name="Line 182"/>
                          <wps:cNvCnPr/>
                          <wps:spPr bwMode="auto">
                            <a:xfrm>
                              <a:off x="6354" y="467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 name="Line 183"/>
                          <wps:cNvCnPr/>
                          <wps:spPr bwMode="auto">
                            <a:xfrm>
                              <a:off x="6354" y="611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283" name="Group 184"/>
                        <wpg:cNvGrpSpPr>
                          <a:grpSpLocks/>
                        </wpg:cNvGrpSpPr>
                        <wpg:grpSpPr bwMode="auto">
                          <a:xfrm flipH="1">
                            <a:off x="5593080" y="192405"/>
                            <a:ext cx="116205" cy="950595"/>
                            <a:chOff x="6354" y="4678"/>
                            <a:chExt cx="180" cy="1440"/>
                          </a:xfrm>
                        </wpg:grpSpPr>
                        <wps:wsp>
                          <wps:cNvPr id="285" name="Line 185"/>
                          <wps:cNvCnPr/>
                          <wps:spPr bwMode="auto">
                            <a:xfrm flipH="1">
                              <a:off x="6354" y="4678"/>
                              <a:ext cx="1" cy="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186"/>
                          <wps:cNvCnPr/>
                          <wps:spPr bwMode="auto">
                            <a:xfrm>
                              <a:off x="6354" y="467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87"/>
                          <wps:cNvCnPr/>
                          <wps:spPr bwMode="auto">
                            <a:xfrm>
                              <a:off x="6354" y="611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288" name="Group 188"/>
                        <wpg:cNvGrpSpPr>
                          <a:grpSpLocks/>
                        </wpg:cNvGrpSpPr>
                        <wpg:grpSpPr bwMode="auto">
                          <a:xfrm flipH="1">
                            <a:off x="4229100" y="228600"/>
                            <a:ext cx="116205" cy="950595"/>
                            <a:chOff x="6354" y="4678"/>
                            <a:chExt cx="180" cy="1440"/>
                          </a:xfrm>
                        </wpg:grpSpPr>
                        <wps:wsp>
                          <wps:cNvPr id="289" name="Line 189"/>
                          <wps:cNvCnPr/>
                          <wps:spPr bwMode="auto">
                            <a:xfrm flipH="1">
                              <a:off x="6354" y="4678"/>
                              <a:ext cx="1" cy="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Line 190"/>
                          <wps:cNvCnPr/>
                          <wps:spPr bwMode="auto">
                            <a:xfrm>
                              <a:off x="6354" y="467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2" name="Line 191"/>
                          <wps:cNvCnPr/>
                          <wps:spPr bwMode="auto">
                            <a:xfrm>
                              <a:off x="6354" y="611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93" name="Text Box 192"/>
                        <wps:cNvSpPr txBox="1">
                          <a:spLocks noChangeArrowheads="1"/>
                        </wps:cNvSpPr>
                        <wps:spPr bwMode="auto">
                          <a:xfrm>
                            <a:off x="4343400" y="11430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CB63DD" w:rsidRDefault="00E06643" w:rsidP="00B709AA">
                              <w:pPr>
                                <w:rPr>
                                  <w:b/>
                                </w:rPr>
                              </w:pPr>
                              <w:r w:rsidRPr="00CB63DD">
                                <w:rPr>
                                  <w:b/>
                                </w:rPr>
                                <w:t>+</w:t>
                              </w:r>
                            </w:p>
                          </w:txbxContent>
                        </wps:txbx>
                        <wps:bodyPr rot="0" vert="horz" wrap="square" lIns="91440" tIns="45720" rIns="91440" bIns="45720" anchor="t" anchorCtr="0" upright="1">
                          <a:noAutofit/>
                        </wps:bodyPr>
                      </wps:wsp>
                      <wps:wsp>
                        <wps:cNvPr id="294" name="Freeform 194"/>
                        <wps:cNvSpPr>
                          <a:spLocks/>
                        </wps:cNvSpPr>
                        <wps:spPr bwMode="auto">
                          <a:xfrm rot="10491817">
                            <a:off x="1369695" y="770255"/>
                            <a:ext cx="575945" cy="137795"/>
                          </a:xfrm>
                          <a:custGeom>
                            <a:avLst/>
                            <a:gdLst>
                              <a:gd name="T0" fmla="*/ 0 w 1440"/>
                              <a:gd name="T1" fmla="*/ 180 h 180"/>
                              <a:gd name="T2" fmla="*/ 720 w 1440"/>
                              <a:gd name="T3" fmla="*/ 0 h 180"/>
                              <a:gd name="T4" fmla="*/ 1440 w 1440"/>
                              <a:gd name="T5" fmla="*/ 180 h 180"/>
                            </a:gdLst>
                            <a:ahLst/>
                            <a:cxnLst>
                              <a:cxn ang="0">
                                <a:pos x="T0" y="T1"/>
                              </a:cxn>
                              <a:cxn ang="0">
                                <a:pos x="T2" y="T3"/>
                              </a:cxn>
                              <a:cxn ang="0">
                                <a:pos x="T4" y="T5"/>
                              </a:cxn>
                            </a:cxnLst>
                            <a:rect l="0" t="0" r="r" b="b"/>
                            <a:pathLst>
                              <a:path w="1440" h="180">
                                <a:moveTo>
                                  <a:pt x="0" y="180"/>
                                </a:moveTo>
                                <a:cubicBezTo>
                                  <a:pt x="240" y="90"/>
                                  <a:pt x="480" y="0"/>
                                  <a:pt x="720" y="0"/>
                                </a:cubicBezTo>
                                <a:cubicBezTo>
                                  <a:pt x="960" y="0"/>
                                  <a:pt x="1320" y="150"/>
                                  <a:pt x="1440" y="18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Text Box 193"/>
                        <wps:cNvSpPr txBox="1">
                          <a:spLocks noChangeArrowheads="1"/>
                        </wps:cNvSpPr>
                        <wps:spPr bwMode="auto">
                          <a:xfrm>
                            <a:off x="5715000" y="70485"/>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CB63DD" w:rsidRDefault="00E06643" w:rsidP="00B709AA">
                              <w:pPr>
                                <w:rPr>
                                  <w:b/>
                                </w:rPr>
                              </w:pPr>
                              <w:r w:rsidRPr="00CB63DD">
                                <w:rPr>
                                  <w:b/>
                                </w:rPr>
                                <w:t>-</w:t>
                              </w:r>
                            </w:p>
                          </w:txbxContent>
                        </wps:txbx>
                        <wps:bodyPr rot="0" vert="horz" wrap="square" lIns="91440" tIns="45720" rIns="91440" bIns="45720" anchor="t" anchorCtr="0" upright="1">
                          <a:noAutofit/>
                        </wps:bodyPr>
                      </wps:wsp>
                    </wpc:wpc>
                  </a:graphicData>
                </a:graphic>
              </wp:inline>
            </w:drawing>
          </mc:Choice>
          <mc:Fallback>
            <w:pict>
              <v:group id="Canvas 153" o:spid="_x0000_s1066" editas="canvas" style="width:477pt;height:126pt;mso-position-horizontal-relative:char;mso-position-vertical-relative:line" coordsize="60579,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tJWwoAAF2GAAAOAAAAZHJzL2Uyb0RvYy54bWzsXW1v2zYQ/j5g/0HQxwGuRVovllF3aOO4&#10;G9BtBZb9AFmWbWGypElK7HbYf98dSdGULadO4ih1ywZNZImmSOru4aO74/H1z9t1YtxFRRln6dgk&#10;ryzTiNIwm8fpcmz+dTPtDU2jrIJ0HiRZGo3NT1Fp/vzmxx9eb/JRRLNVlsyjwoBK0nK0ycfmqqry&#10;Ub9fhqtoHZSvsjxK4eIiK9ZBBR+LZX9eBBuofZ30qWW5/U1WzPMiC6OyhLMTftF8w+pfLKKw+mOx&#10;KKPKSMYmtK1ivwv2e4a/+29eB6NlEeSrOBTNCB7RinUQp3BTWdUkqALjtogPqlrHYZGV2aJ6FWbr&#10;frZYxGHE+gC9IdZeb66C9C4oWWdCGJ26gXB0xnpnS2x3mk3jJIHR6EPtIzyHfzfwfCI4ucnh6ZS5&#10;fE7l0+7/5yrII9atchT+fvexMOL52HQskJU0WIOU/HEXJAZxHHw8eG8o9Gf+scCGlvmHLPy7NNLs&#10;ahWky+htUWSbVRTMoU0Ey0MHlC/ghxK+asw2v2VzqDq4rTL2pLaLYo0VwjMwtmPTdlz4MY1PY5PS&#10;oWsJ0Yi2lRHC5aFleQO4HMJ1OCb8ej8Y1dXkRVm9j7K1gQdjM0qSOC+xk8EouPtQVtiyYFSXagx5&#10;MEpSYzM2fYc67AtllsRzfB6sw8VydpUUBgwJCCz7x7oJQ6EWK7LbdA43CUY4GNfiuArihB/DzZMU&#10;L0OPoDniiMvov77lXw+vh3bPpu51z7Ymk97b6ZXdc6fEcyaDydXVhPyHTSP2aBXP51GKrav1hdin&#10;iYPQXC7pUmMavSjVzk7Zv8PO9pvNYAMLvar/st4xKcAHzwVols0/gRAUGQcAACw4WGXFZ9PYgPKP&#10;zfKf26CITCP5NQVB8oltI1qwD7bjUfhQqFdm6pUgDaGqsVmZBj+8qjjC3OZFvFzBnQh7rGn2FoRv&#10;ETNZQMHkrRIiC/rVmaL5e4rmdqhoxLeprTVNa5qqT9+qphEAjsaU5nWoaQOb+jBf3Den4Tym5zQ9&#10;p+Fsd9lzGiG1pt0gZ3uXbYFADve0zai2cKGej5+LSrpDBygiUzvGHfaopDjH1I6rqKA4R6hkAS8x&#10;jD8c4ZEPJ1A1FdyR/vpMKzkk1LbeUb83dYdez57aTs/3rGHPIv4737Vs355Mm+TwQ5xGTyeHT6bE&#10;67iCd8skXjPKjkh4Lz+W3BabX5PJ+m8bqay2sy17cwGUh5p3jE7zTDYsFPRPzH6KTvr1WImXum50&#10;khKPeFopuaEF3p8e+8Z2QUrJrAFaKWsDirCyUEe+/O2U0pUA1qlSDlzHQ0sLGl30TPldKCWt0V9b&#10;ZBTTJwUFPJgpXQlgnSqlOlMSYg9q2oSsGi2hKn3dWUqPW0K/RF8lCa05qDzxPZgsmT22tsJqoi1s&#10;03vW2x3RHmj4aPGcUICKQ/iQUPti8MHM6Pe8/Wr4ACfOkzweGj7Qq/YF588OPmwNH63wQVvgQ0Jt&#10;t/DhEPvUV4LdK4NmH8w7/GCHqYaPB8GHjEfQLy+Nl5dBC3xIqO0UPsDKZzsnWhQ0fGj2AfEw3XkJ&#10;ZJSFho8GfNgt8CGhtlP48H2rJh+ORxBImMeozfSh0UOjR6foISNHNHo00AOCMtUIG1eirEAOjHR8&#10;Lk+/7fm+r2PZdCzbdxDLRkGzDo2MEpU6nacdi/oQ/a8dh7hs4vvw5stQLj39NaY/r0Up5Vi9mFJq&#10;xyFfiPR8ax206e5BpjsZdabhowEfLRF6rhyrF4MP7TjU8HHCmrfOTHew/ksH+B6u2KQAFQevBJ4c&#10;q27hY+BRtprlhFhCbbvTtrsubXdURvJp9qGyD4CKQ/iQY9UpfHBIOM2ioOFDw0en8CEj+TR8NOCj&#10;JerRk2P1YvChPYf65eWrenmRkXwaPhrw0RL16Mmx6hQ+iD10YKn+UX+GWCZ8tiXDcomFXnOh11x8&#10;Yc0FlZF8Gj4a8NES9ejJseoUPqjvkfsyDmj4aObK0msuuot6hJRm2nTaYjoFqDi0fcix6hQ+OO/g&#10;Ltu9iEfHtwcsIhLz3p3D7qGTlYg8JLBkpTEW3fkyZIDc5czny9Fmucs+CZlF99KEPiir5ntIlZhD&#10;Qp1NvmzM5zKQkBUwiCcGipV6X+R1BsolHrIklABssFK1eR0/sxIn5JwcDIhdJyXZrYXknn1cai2i&#10;KBjtV12i4QqSmmLSSnfgAIygaroeC/oIRuHqWizUBkrAc3uxZIbY1jpbJWu0aGRHOQcpjKbAO5Yd&#10;iHhq5NhV+rEQs8TxZJ3GAlJq/lInbxJpO1tGoI7WBusQotZB73dZOEWuzgTy/dyXYKnxtvTkBCgX&#10;m6hTDsOj829yfWGpZDsTOxkfJcROjY06SewwfvgEYauVjU2gUtO0rCnJnFtRuj0p7GXKmgymEbKm&#10;BtI8WtZcQgS0S2DTsnbOBMRnljU2uQJd4QSjA94iYzAEbwHpYHNpk5dgavJz8RbVWfqt8xbUNb6+&#10;hCv1UPVPn6TUmreYL5pg/Mz6jRnlnj0XPgUxa4qd6tc8Sew0b3mBZUmXKWvSESYgTnWCPVrWNG95&#10;5o0TzixrXfOWofSf1LxFOE/OzFtap1/H8QcWTu1oIPAhvzGzvKqWF5fCOW55cSzHF9cv0fIylIYt&#10;od6qlfkk9W4dQm156WyLlDNrekcMZs/gN5R2Z3BunCR2msFoBrO3I1b7zlF0uGflg8/CnPwUWdMM&#10;RjMYtqvcEY/RUNr7agYjjMtdMBibUr9e79Jug/mGGIw0cQkG82DDqmYw2gZzfJ/FI7OKv2eD8dWV&#10;bZrB1LGj4Jb4qjYUvEi27O/ZYED2NIP5+jevPLOsqTaYLqzMvrTB7PYCAUncSR7GvHSzQY89gB8R&#10;At+WPURwHGaR2fGd4452ve0A7B57NFJDZw95SPYQKl8nLydkrhP4kDGs0yKKcJNuA3Z33YMPJf8e&#10;4Aog3Mm7M/Nt1AjsMEeGxGMRWiIQhwxc3wWbLJpvPc+ifKfonfnW8SBwVZhvycDzuPlWAYvwlu/W&#10;jI2rt9UDD/lcEJnlvI7NBRPxYp3AluA/9Q3L2Bh1NBkWrssATZRlIOjOWBkYegedVQvB/C4LwX7C&#10;R6oCPJaljlQEYy6LYGuO1AS93xVTGwWjIPsZrKDDrKHhNhV9hyPYxhhiLC024nlWYqThDbeV3zBa&#10;AlVAKezfkcLQWXgyN8yP9MXCPILxhlml68L8r2gRQvn+/u0F7Fc5Nmd8lPOgwo5gg/AQQ/TYczJW&#10;cACPAi+ss7voJmNFKuyQsP3zBwW3210Pb2dx+C76rJYGDwHrEn8FgNuwOmzhQRAPm59km0VD79lJ&#10;7EejuuYn/g3YRJFV3qiGDCDpCHNPOM3zbGdqdFvIpqt1wg1xCFiwpxwW1oqdwEvSggz+/PGMRvUp&#10;h43WqyIGMUoi2GF7bK6jOeytHaX8iEmc3pqcx0DqKUWNwkZQ5+E2CiNV/dHdMVK+jpsroWfBCk0O&#10;NnUUnrqoShNSnREC55iuNpylMor5UtADeF84gv9sYloWQb6Kw0lQBepnxg5HEc1WWTKPijf/AwAA&#10;//8DAFBLAwQUAAYACAAAACEAwWMg6tkAAAAFAQAADwAAAGRycy9kb3ducmV2LnhtbEyOQUvDQBCF&#10;74L/YRnBm901WGljNkUFQTzZWPQ6SaZJaHY2ZDdt/PeOXuxl4PEe33zZZna9OtIYOs8WbhcGFHHl&#10;644bC7uPl5sVqBCRa+w9k4VvCrDJLy8yTGt/4i0di9gogXBI0UIb45BqHaqWHIaFH4il2/vRYZQ4&#10;Nroe8SRw1+vEmHvtsGP50OJAzy1Vh2JyFszX9PYait2wwupzTU9d+Z5sS2uvr+bHB1CR5vg/hl99&#10;UYdcnEo/cR1ULwzZ/V3p1ss7iaWFZJkY0Hmmz+3zHwAAAP//AwBQSwECLQAUAAYACAAAACEAtoM4&#10;kv4AAADhAQAAEwAAAAAAAAAAAAAAAAAAAAAAW0NvbnRlbnRfVHlwZXNdLnhtbFBLAQItABQABgAI&#10;AAAAIQA4/SH/1gAAAJQBAAALAAAAAAAAAAAAAAAAAC8BAABfcmVscy8ucmVsc1BLAQItABQABgAI&#10;AAAAIQBgmYtJWwoAAF2GAAAOAAAAAAAAAAAAAAAAAC4CAABkcnMvZTJvRG9jLnhtbFBLAQItABQA&#10;BgAIAAAAIQDBYyDq2QAAAAUBAAAPAAAAAAAAAAAAAAAAALUMAABkcnMvZG93bnJldi54bWxQSwUG&#10;AAAAAAQABADzAAAAuw0AAAAA&#10;">
                <v:shape id="_x0000_s1067" type="#_x0000_t75" style="position:absolute;width:60579;height:16002;visibility:visible;mso-wrap-style:square">
                  <v:fill o:detectmouseclick="t"/>
                  <v:path o:connecttype="none"/>
                </v:shape>
                <v:oval id="Oval 155" o:spid="_x0000_s1068" style="position:absolute;left:4565;top:2286;width:8008;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vMMEA&#10;AADcAAAADwAAAGRycy9kb3ducmV2LnhtbERPy2oCMRTdF/yHcAU3RTMtVWQ0ihQKXQg+P+A6uWZG&#10;Jzdjkjrj3zcLweXhvOfLztbiTj5UjhV8jDIQxIXTFRsFx8PPcAoiRGSNtWNS8KAAy0XvbY65di3v&#10;6L6PRqQQDjkqKGNscilDUZLFMHINceLOzluMCXojtcc2hdtafmbZRFqsODWU2NB3ScV1/2cVnE5H&#10;18mb32zfzdXj16VtzHqr1KDfrWYgInXxJX66f7WCcZbWpjPpCM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M7zDBAAAA3AAAAA8AAAAAAAAAAAAAAAAAmAIAAGRycy9kb3du&#10;cmV2LnhtbFBLBQYAAAAABAAEAPUAAACGAwAAAAA=&#10;" filled="f"/>
                <v:oval id="Oval 156" o:spid="_x0000_s1069" style="position:absolute;left:19424;top:2286;width:8008;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BKq8UA&#10;AADcAAAADwAAAGRycy9kb3ducmV2LnhtbESP3WoCMRSE7wu+QziCN0WzLbboapRSKHgh+FMf4Lg5&#10;Zlc3J9skuuvbm0Khl8PMfMPMl52txY18qBwreBllIIgLpys2Cg7fX8MJiBCRNdaOScGdAiwXvac5&#10;5tq1vKPbPhqRIBxyVFDG2ORShqIki2HkGuLknZy3GJP0RmqPbYLbWr5m2bu0WHFaKLGhz5KKy/5q&#10;FRyPB9fJH7/ZPpuLx/G5bcx6q9Sg333MQETq4n/4r73SCt6yKfyeSU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wEqrxQAAANwAAAAPAAAAAAAAAAAAAAAAAJgCAABkcnMv&#10;ZG93bnJldi54bWxQSwUGAAAAAAQABAD1AAAAigMAAAAA&#10;" filled="f"/>
                <v:oval id="Oval 157" o:spid="_x0000_s1070" style="position:absolute;left:34290;top:2286;width:80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N168EA&#10;AADcAAAADwAAAGRycy9kb3ducmV2LnhtbERP3WrCMBS+H/gO4QjeDE2VTaQaRQaCF8Jc9QGOzTGt&#10;NiddEm339svFYJcf3/9q09tGPMmH2rGC6SQDQVw6XbNRcD7txgsQISJrbByTgh8KsFkPXlaYa9fx&#10;Fz2LaEQK4ZCjgirGNpcylBVZDBPXEifu6rzFmKA3UnvsUrht5CzL5tJizamhwpY+KirvxcMquFzO&#10;rpff/vP4au4e325daw5HpUbDfrsEEamP/+I/914reJ+m+elMOgJ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jdevBAAAA3AAAAA8AAAAAAAAAAAAAAAAAmAIAAGRycy9kb3du&#10;cmV2LnhtbFBLBQYAAAAABAAEAPUAAACGAwAAAAA=&#10;" filled="f"/>
                <v:shape id="Text Box 158" o:spid="_x0000_s1071" type="#_x0000_t202" style="position:absolute;left:6858;top:4572;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bQTsIA&#10;AADcAAAADwAAAGRycy9kb3ducmV2LnhtbESP3YrCMBSE7wXfIRzBG9G0sv5Vo7jCirf+PMCxObbF&#10;5qQ0WVvf3giCl8PMfMOsNq0pxYNqV1hWEI8iEMSp1QVnCi7nv+EchPPIGkvLpOBJDjbrbmeFibYN&#10;H+lx8pkIEHYJKsi9rxIpXZqTQTeyFXHwbrY26IOsM6lrbALclHIcRVNpsOCwkGNFu5zS++nfKLgd&#10;msFk0Vz3/jI7/kx/sZhd7VOpfq/dLkF4av03/GkftIJJHMP7TDg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tBOwgAAANwAAAAPAAAAAAAAAAAAAAAAAJgCAABkcnMvZG93&#10;bnJldi54bWxQSwUGAAAAAAQABAD1AAAAhwMAAAAA&#10;" stroked="f">
                  <v:textbox>
                    <w:txbxContent>
                      <w:p w:rsidR="00E06643" w:rsidRDefault="00E06643" w:rsidP="00B709AA">
                        <w:r>
                          <w:t>Na</w:t>
                        </w:r>
                      </w:p>
                    </w:txbxContent>
                  </v:textbox>
                </v:shape>
                <v:shape id="Text Box 159" o:spid="_x0000_s1072" type="#_x0000_t202" style="position:absolute;left:21717;top:4572;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Ndr0A&#10;AADcAAAADwAAAGRycy9kb3ducmV2LnhtbERPSwrCMBDdC94hjOBGNFX8VqOooLj1c4CxGdtiMylN&#10;tPX2ZiG4fLz/atOYQrypcrllBcNBBII4sTrnVMHteujPQTiPrLGwTAo+5GCzbrdWGGtb85neF5+K&#10;EMIuRgWZ92UspUsyMugGtiQO3MNWBn2AVSp1hXUIN4UcRdFUGsw5NGRY0j6j5Hl5GQWPU92bLOr7&#10;0d9m5/F0h/nsbj9KdTvNdgnCU+P/4p/7pBWMJ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XwNdr0AAADcAAAADwAAAAAAAAAAAAAAAACYAgAAZHJzL2Rvd25yZXYu&#10;eG1sUEsFBgAAAAAEAAQA9QAAAIIDAAAAAA==&#10;" stroked="f">
                  <v:textbox>
                    <w:txbxContent>
                      <w:p w:rsidR="00E06643" w:rsidRDefault="00E06643" w:rsidP="00B709AA">
                        <w:r>
                          <w:t>Cl</w:t>
                        </w:r>
                      </w:p>
                    </w:txbxContent>
                  </v:textbox>
                </v:shape>
                <v:shape id="Text Box 160" o:spid="_x0000_s1073" type="#_x0000_t202" style="position:absolute;left:36576;top:4572;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o7cMA&#10;AADcAAAADwAAAGRycy9kb3ducmV2LnhtbESP3YrCMBSE7wXfIZwFb8Smij9r1yiroHjrzwOcNse2&#10;bHNSmqytb28EwcthZr5hVpvOVOJOjSstKxhHMQjizOqScwXXy370DcJ5ZI2VZVLwIAebdb+3wkTb&#10;lk90P/tcBAi7BBUU3teJlC4ryKCLbE0cvJttDPogm1zqBtsAN5WcxPFcGiw5LBRY066g7O/8bxTc&#10;ju1wtmzTg78uTtP5FstFah9KDb663x8Qnjr/Cb/bR61gMlvC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Co7cMAAADcAAAADwAAAAAAAAAAAAAAAACYAgAAZHJzL2Rv&#10;d25yZXYueG1sUEsFBgAAAAAEAAQA9QAAAIgDAAAAAA==&#10;" stroked="f">
                  <v:textbox>
                    <w:txbxContent>
                      <w:p w:rsidR="00E06643" w:rsidRDefault="00E06643" w:rsidP="00B709AA">
                        <w:r>
                          <w:t>Na</w:t>
                        </w:r>
                      </w:p>
                    </w:txbxContent>
                  </v:textbox>
                </v:shape>
                <v:shape id="Text Box 161" o:spid="_x0000_s1074" type="#_x0000_t202" style="position:absolute;left:21717;top:1143;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qbPMEA&#10;AADcAAAADwAAAGRycy9kb3ducmV2LnhtbERPy2rCQBTdF/yH4QrdNTOKhjZmFFGEriq1D3B3yVyT&#10;YOZOyIxJ+vfOQujycN75ZrSN6KnztWMNs0SBIC6cqbnU8P11eHkF4QOywcYxafgjD5v15CnHzLiB&#10;P6k/hVLEEPYZaqhCaDMpfVGRRZ+4ljhyF9dZDBF2pTQdDjHcNnKuVCot1hwbKmxpV1FxPd2shp+P&#10;y/l3oY7l3i7bwY1Ksn2TWj9Px+0KRKAx/Isf7nejYZ7G+fFMP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qmzzBAAAA3AAAAA8AAAAAAAAAAAAAAAAAmAIAAGRycy9kb3du&#10;cmV2LnhtbFBLBQYAAAAABAAEAPUAAACGAwAAAAA=&#10;" filled="f" stroked="f">
                  <v:textbox>
                    <w:txbxContent>
                      <w:p w:rsidR="00E06643" w:rsidRDefault="00E06643" w:rsidP="00B709AA">
                        <w:r>
                          <w:t>XX</w:t>
                        </w:r>
                      </w:p>
                    </w:txbxContent>
                  </v:textbox>
                </v:shape>
                <v:shape id="Text Box 162" o:spid="_x0000_s1075" type="#_x0000_t202" style="position:absolute;left:21717;top:9144;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p8QA&#10;AADcAAAADwAAAGRycy9kb3ducmV2LnhtbESPQWvCQBSE70L/w/IKveluxIY2dQ1iEXqqGFvB2yP7&#10;TEKzb0N2a9J/3xUEj8PMfMMs89G24kK9bxxrSGYKBHHpTMOVhq/DdvoCwgdkg61j0vBHHvLVw2SJ&#10;mXED7+lShEpECPsMNdQhdJmUvqzJop+5jjh6Z9dbDFH2lTQ9DhFuWzlXKpUWG44LNXa0qan8KX6t&#10;hu/P8+m4ULvq3T53gxuVZPsqtX56HNdvIAKN4R6+tT+Mhnma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mPqfEAAAA3AAAAA8AAAAAAAAAAAAAAAAAmAIAAGRycy9k&#10;b3ducmV2LnhtbFBLBQYAAAAABAAEAPUAAACJAwAAAAA=&#10;" filled="f" stroked="f">
                  <v:textbox>
                    <w:txbxContent>
                      <w:p w:rsidR="00E06643" w:rsidRDefault="00E06643" w:rsidP="00B709AA">
                        <w:r>
                          <w:t>XX</w:t>
                        </w:r>
                      </w:p>
                    </w:txbxContent>
                  </v:textbox>
                </v:shape>
                <v:shape id="Text Box 163" o:spid="_x0000_s1076" type="#_x0000_t202" style="position:absolute;left:25146;top:4572;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Sg0MQA&#10;AADcAAAADwAAAGRycy9kb3ducmV2LnhtbESPQWvCQBSE74L/YXlCb2a3oQ01uopYCj1VtK3g7ZF9&#10;JqHZtyG7TdJ/3xUEj8PMfMOsNqNtRE+drx1reEwUCOLCmZpLDV+fb/MXED4gG2wck4Y/8rBZTycr&#10;zI0b+ED9MZQiQtjnqKEKoc2l9EVFFn3iWuLoXVxnMUTZldJ0OES4bWSqVCYt1hwXKmxpV1Hxc/y1&#10;Gr4/LufTk9qXr/a5HdyoJNuF1PphNm6XIAKN4R6+td+NhjRL4Xo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0oNDEAAAA3AAAAA8AAAAAAAAAAAAAAAAAmAIAAGRycy9k&#10;b3ducmV2LnhtbFBLBQYAAAAABAAEAPUAAACJAwAAAAA=&#10;" filled="f" stroked="f">
                  <v:textbox>
                    <w:txbxContent>
                      <w:p w:rsidR="00E06643" w:rsidRDefault="00E06643" w:rsidP="00B709AA">
                        <w:r>
                          <w:t xml:space="preserve">  X</w:t>
                        </w:r>
                      </w:p>
                      <w:p w:rsidR="00E06643" w:rsidRDefault="00E06643" w:rsidP="00B709AA">
                        <w:r>
                          <w:t xml:space="preserve">  X</w:t>
                        </w:r>
                      </w:p>
                    </w:txbxContent>
                  </v:textbox>
                </v:shape>
                <v:shape id="Text Box 164" o:spid="_x0000_s1077" type="#_x0000_t202" style="position:absolute;left:17145;top:4572;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FS8MA&#10;AADcAAAADwAAAGRycy9kb3ducmV2LnhtbESPQWsCMRSE74L/ITzBmyZaFbsaRSyFnpTaWvD22Dx3&#10;Fzcvyya66783gtDjMDPfMMt1a0txo9oXjjWMhgoEcepMwZmG35/PwRyED8gGS8ek4U4e1qtuZ4mJ&#10;cQ1/0+0QMhEh7BPUkIdQJVL6NCeLfugq4uidXW0xRFln0tTYRLgt5VipmbRYcFzIsaJtTunlcLUa&#10;jrvz6W+i9tmHnVaNa5Vk+y617vfazQJEoDb8h1/tL6NhPHu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gFS8MAAADcAAAADwAAAAAAAAAAAAAAAACYAgAAZHJzL2Rv&#10;d25yZXYueG1sUEsFBgAAAAAEAAQA9QAAAIgDAAAAAA==&#10;" filled="f" stroked="f">
                  <v:textbox>
                    <w:txbxContent>
                      <w:p w:rsidR="00E06643" w:rsidRDefault="00E06643" w:rsidP="00B709AA">
                        <w:r>
                          <w:t xml:space="preserve">  X</w:t>
                        </w:r>
                      </w:p>
                      <w:p w:rsidR="00E06643" w:rsidRDefault="00E06643" w:rsidP="00B709AA">
                        <w:r>
                          <w:t xml:space="preserve">  </w:t>
                        </w:r>
                      </w:p>
                    </w:txbxContent>
                  </v:textbox>
                </v:shape>
                <v:shape id="Text Box 165" o:spid="_x0000_s1078" type="#_x0000_t202" style="position:absolute;left:9906;top:5715;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dP8MA&#10;AADcAAAADwAAAGRycy9kb3ducmV2LnhtbESPQYvCMBSE74L/IbwFb5qsqOx2jSKK4ElRdwVvj+bZ&#10;lm1eShNt/fdGEDwOM/MNM523thQ3qn3hWMPnQIEgTp0pONPwe1z3v0D4gGywdEwa7uRhPut2ppgY&#10;1/CeboeQiQhhn6CGPIQqkdKnOVn0A1cRR+/iaoshyjqTpsYmwm0ph0pNpMWC40KOFS1zSv8PV6vh&#10;b3s5n0Zql63suGpcqyTbb6l176Nd/IAI1IZ3+NXeGA3Dy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GdP8MAAADcAAAADwAAAAAAAAAAAAAAAACYAgAAZHJzL2Rv&#10;d25yZXYueG1sUEsFBgAAAAAEAAQA9QAAAIgDAAAAAA==&#10;" filled="f" stroked="f">
                  <v:textbox>
                    <w:txbxContent>
                      <w:p w:rsidR="00E06643" w:rsidRPr="00FC51C6" w:rsidRDefault="00E06643" w:rsidP="00B709AA">
                        <w:pPr>
                          <w:rPr>
                            <w:sz w:val="32"/>
                            <w:szCs w:val="32"/>
                          </w:rPr>
                        </w:pPr>
                        <w:r>
                          <w:t xml:space="preserve">  </w:t>
                        </w:r>
                        <w:proofErr w:type="gramStart"/>
                        <w:r w:rsidRPr="00FC51C6">
                          <w:rPr>
                            <w:sz w:val="32"/>
                            <w:szCs w:val="32"/>
                          </w:rPr>
                          <w:t>o</w:t>
                        </w:r>
                        <w:proofErr w:type="gramEnd"/>
                      </w:p>
                    </w:txbxContent>
                  </v:textbox>
                </v:shape>
                <v:oval id="Oval 166" o:spid="_x0000_s1079" style="position:absolute;left:47999;top:2286;width:8008;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hoa8UA&#10;AADcAAAADwAAAGRycy9kb3ducmV2LnhtbESPUWvCMBSF3wf+h3CFvQxNlU2kNhUZCD4M5pw/4Npc&#10;02pz0yXRdv9+GQz2eDjnfIdTrAfbijv50DhWMJtmIIgrpxs2Co6f28kSRIjIGlvHpOCbAqzL0UOB&#10;uXY9f9D9EI1IEA45Kqhj7HIpQ1WTxTB1HXHyzs5bjEl6I7XHPsFtK+dZtpAWG04LNXb0WlN1Pdys&#10;gtPp6Ab55d/3T+bq8fnSd+Ztr9TjeNisQEQa4n/4r73TCuaLF/g9k4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hrxQAAANwAAAAPAAAAAAAAAAAAAAAAAJgCAABkcnMv&#10;ZG93bnJldi54bWxQSwUGAAAAAAQABAD1AAAAigMAAAAA&#10;" filled="f"/>
                <v:shape id="Text Box 167" o:spid="_x0000_s1080" type="#_x0000_t202" style="position:absolute;left:50292;top:4572;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2IsQA&#10;AADcAAAADwAAAGRycy9kb3ducmV2LnhtbESP3WqDQBSE7wt9h+UUclPi2tCY1maVNpDibX4e4Oie&#10;qNQ9K+426ttnC4VcDjPzDbPNJ9OJKw2utazgJYpBEFdWt1wrOJ/2yzcQziNr7CyTgpkc5NnjwxZT&#10;bUc+0PXoaxEg7FJU0Hjfp1K6qiGDLrI9cfAudjDogxxqqQccA9x0chXHiTTYclhosKddQ9XP8dco&#10;uBTj8/p9LL/9eXN4Tb6w3ZR2VmrxNH1+gPA0+Xv4v11oBaskgb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D9iLEAAAA3AAAAA8AAAAAAAAAAAAAAAAAmAIAAGRycy9k&#10;b3ducmV2LnhtbFBLBQYAAAAABAAEAPUAAACJAwAAAAA=&#10;" stroked="f">
                  <v:textbox>
                    <w:txbxContent>
                      <w:p w:rsidR="00E06643" w:rsidRDefault="00E06643" w:rsidP="00B709AA">
                        <w:r>
                          <w:t>Cl</w:t>
                        </w:r>
                      </w:p>
                    </w:txbxContent>
                  </v:textbox>
                </v:shape>
                <v:shape id="Text Box 168" o:spid="_x0000_s1081" type="#_x0000_t202" style="position:absolute;left:50292;top:1143;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MDSMMA&#10;AADcAAAADwAAAGRycy9kb3ducmV2LnhtbESPQWsCMRSE74L/ITzBmyZKtXY1ilgKPSm1teDtsXnu&#10;Lm5elk10139vBMHjMDPfMItVa0txpdoXjjWMhgoEcepMwZmGv9+vwQyED8gGS8ek4UYeVstuZ4GJ&#10;cQ3/0HUfMhEh7BPUkIdQJVL6NCeLfugq4uidXG0xRFln0tTYRLgt5VipqbRYcFzIsaJNTul5f7Ea&#10;DtvT8f9N7bJPO6ka1yrJ9kNq3e+16zmIQG14hZ/tb6NhPH2H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MDSMMAAADcAAAADwAAAAAAAAAAAAAAAACYAgAAZHJzL2Rv&#10;d25yZXYueG1sUEsFBgAAAAAEAAQA9QAAAIgDAAAAAA==&#10;" filled="f" stroked="f">
                  <v:textbox>
                    <w:txbxContent>
                      <w:p w:rsidR="00E06643" w:rsidRDefault="00E06643" w:rsidP="00B709AA">
                        <w:r>
                          <w:t>XX</w:t>
                        </w:r>
                      </w:p>
                    </w:txbxContent>
                  </v:textbox>
                </v:shape>
                <v:shape id="Text Box 169" o:spid="_x0000_s1082" type="#_x0000_t202" style="position:absolute;left:50292;top:9144;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yXOsEA&#10;AADcAAAADwAAAGRycy9kb3ducmV2LnhtbERPy2rCQBTdF/yH4QrdNTOKhjZmFFGEriq1D3B3yVyT&#10;YOZOyIxJ+vfOQujycN75ZrSN6KnztWMNs0SBIC6cqbnU8P11eHkF4QOywcYxafgjD5v15CnHzLiB&#10;P6k/hVLEEPYZaqhCaDMpfVGRRZ+4ljhyF9dZDBF2pTQdDjHcNnKuVCot1hwbKmxpV1FxPd2shp+P&#10;y/l3oY7l3i7bwY1Ksn2TWj9Px+0KRKAx/Isf7nejYZ7GtfFMP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clzrBAAAA3AAAAA8AAAAAAAAAAAAAAAAAmAIAAGRycy9kb3du&#10;cmV2LnhtbFBLBQYAAAAABAAEAPUAAACGAwAAAAA=&#10;" filled="f" stroked="f">
                  <v:textbox>
                    <w:txbxContent>
                      <w:p w:rsidR="00E06643" w:rsidRDefault="00E06643" w:rsidP="00B709AA">
                        <w:r>
                          <w:t>XX</w:t>
                        </w:r>
                      </w:p>
                    </w:txbxContent>
                  </v:textbox>
                </v:shape>
                <v:shape id="Text Box 170" o:spid="_x0000_s1083" type="#_x0000_t202" style="position:absolute;left:53721;top:4572;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AyocQA&#10;AADcAAAADwAAAGRycy9kb3ducmV2LnhtbESPQWvCQBSE70L/w/IKveluxYYa3QSxCD1VjG3B2yP7&#10;TEKzb0N2a9J/3xUEj8PMfMOs89G24kK9bxxreJ4pEMSlMw1XGj6Pu+krCB+QDbaOScMfecizh8ka&#10;U+MGPtClCJWIEPYpaqhD6FIpfVmTRT9zHXH0zq63GKLsK2l6HCLctnKuVCItNhwXauxoW1P5U/xa&#10;DV8f59P3Qu2rN/vSDW5Uku1Sav30OG5WIAKN4R6+td+NhnmyhO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QMqHEAAAA3AAAAA8AAAAAAAAAAAAAAAAAmAIAAGRycy9k&#10;b3ducmV2LnhtbFBLBQYAAAAABAAEAPUAAACJAwAAAAA=&#10;" filled="f" stroked="f">
                  <v:textbox>
                    <w:txbxContent>
                      <w:p w:rsidR="00E06643" w:rsidRDefault="00E06643" w:rsidP="00B709AA">
                        <w:r>
                          <w:t xml:space="preserve">  X</w:t>
                        </w:r>
                      </w:p>
                      <w:p w:rsidR="00E06643" w:rsidRDefault="00E06643" w:rsidP="00B709AA">
                        <w:r>
                          <w:t xml:space="preserve">  X</w:t>
                        </w:r>
                      </w:p>
                    </w:txbxContent>
                  </v:textbox>
                </v:shape>
                <v:shape id="Text Box 171" o:spid="_x0000_s1084" type="#_x0000_t202" style="position:absolute;left:45720;top:4572;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MN4cAA&#10;AADcAAAADwAAAGRycy9kb3ducmV2LnhtbERPTYvCMBC9C/6HMIK3NVHcda1GEUXwpOjuCt6GZmyL&#10;zaQ00Xb/vTkIHh/ve75sbSkeVPvCsYbhQIEgTp0pONPw+7P9+AbhA7LB0jFp+CcPy0W3M8fEuIaP&#10;9DiFTMQQ9glqyEOoEil9mpNFP3AVceSurrYYIqwzaWpsYrgt5UipL2mx4NiQY0XrnNLb6W41/O2v&#10;l/NYHbKN/awa1yrJdiq17vfa1QxEoDa8xS/3zmgYTe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MN4cAAAADcAAAADwAAAAAAAAAAAAAAAACYAgAAZHJzL2Rvd25y&#10;ZXYueG1sUEsFBgAAAAAEAAQA9QAAAIUDAAAAAA==&#10;" filled="f" stroked="f">
                  <v:textbox>
                    <w:txbxContent>
                      <w:p w:rsidR="00E06643" w:rsidRDefault="00E06643" w:rsidP="00B709AA">
                        <w:r>
                          <w:t xml:space="preserve">  X</w:t>
                        </w:r>
                      </w:p>
                      <w:p w:rsidR="00E06643" w:rsidRPr="00FC51C6" w:rsidRDefault="00E06643" w:rsidP="00B709AA">
                        <w:pPr>
                          <w:rPr>
                            <w:sz w:val="32"/>
                            <w:szCs w:val="32"/>
                          </w:rPr>
                        </w:pPr>
                        <w:r>
                          <w:t xml:space="preserve">  </w:t>
                        </w:r>
                      </w:p>
                      <w:p w:rsidR="00E06643" w:rsidRDefault="00E06643" w:rsidP="00B709AA">
                        <w:r>
                          <w:t xml:space="preserve">  </w:t>
                        </w:r>
                      </w:p>
                    </w:txbxContent>
                  </v:textbox>
                </v:shape>
                <v:shape id="Text Box 172" o:spid="_x0000_s1085" type="#_x0000_t202" style="position:absolute;left:45720;top:5715;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esQA&#10;AADcAAAADwAAAGRycy9kb3ducmV2LnhtbESPT2vCQBTE7wW/w/IEb7qr2KoxG5GWQk8t/gVvj+wz&#10;CWbfhuzWpN++WxB6HGbmN0y66W0t7tT6yrGG6USBIM6dqbjQcDy8j5cgfEA2WDsmDT/kYZMNnlJM&#10;jOt4R/d9KESEsE9QQxlCk0jp85Is+olriKN3da3FEGVbSNNiF+G2ljOlXqTFiuNCiQ29lpTf9t9W&#10;w+nzejnP1VfxZp+bzvVKsl1JrUfDfrsGEagP/+FH+8NomC2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qHrEAAAA3AAAAA8AAAAAAAAAAAAAAAAAmAIAAGRycy9k&#10;b3ducmV2LnhtbFBLBQYAAAAABAAEAPUAAACJAwAAAAA=&#10;" filled="f" stroked="f">
                  <v:textbox>
                    <w:txbxContent>
                      <w:p w:rsidR="00E06643" w:rsidRPr="00FC51C6" w:rsidRDefault="00E06643" w:rsidP="00B709AA">
                        <w:pPr>
                          <w:rPr>
                            <w:sz w:val="32"/>
                            <w:szCs w:val="32"/>
                          </w:rPr>
                        </w:pPr>
                        <w:r>
                          <w:t xml:space="preserve">   </w:t>
                        </w:r>
                        <w:proofErr w:type="gramStart"/>
                        <w:r w:rsidRPr="00FC51C6">
                          <w:rPr>
                            <w:sz w:val="32"/>
                            <w:szCs w:val="32"/>
                          </w:rPr>
                          <w:t>o</w:t>
                        </w:r>
                        <w:proofErr w:type="gramEnd"/>
                      </w:p>
                    </w:txbxContent>
                  </v:textbox>
                </v:shape>
                <v:shape id="Text Box 173" o:spid="_x0000_s1086" type="#_x0000_t202" style="position:absolute;left:14859;top:4572;width:342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02DcUA&#10;AADcAAAADwAAAGRycy9kb3ducmV2LnhtbESPT2vCQBTE74V+h+UVvOlug39q6iaUFsFTRa2Ct0f2&#10;mYRm34bsatJv3y0IPQ4z8xtmlQ+2ETfqfO1Yw/NEgSAunKm51PB1WI9fQPiAbLBxTBp+yEOePT6s&#10;MDWu5x3d9qEUEcI+RQ1VCG0qpS8qsugnriWO3sV1FkOUXSlNh32E20YmSs2lxZrjQoUtvVdUfO+v&#10;VsPx83I+TdW2/LCztneDkmyXUuvR0/D2CiLQEP7D9/bGaEgW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TYNxQAAANwAAAAPAAAAAAAAAAAAAAAAAJgCAABkcnMv&#10;ZG93bnJldi54bWxQSwUGAAAAAAQABAD1AAAAigMAAAAA&#10;" filled="f" stroked="f">
                  <v:textbox>
                    <w:txbxContent>
                      <w:p w:rsidR="00E06643" w:rsidRPr="00CB63DD" w:rsidRDefault="00E06643" w:rsidP="00B709AA">
                        <w:pPr>
                          <w:rPr>
                            <w:b/>
                          </w:rPr>
                        </w:pPr>
                        <w:r w:rsidRPr="00CB63DD">
                          <w:rPr>
                            <w:b/>
                          </w:rPr>
                          <w:t>+</w:t>
                        </w:r>
                      </w:p>
                    </w:txbxContent>
                  </v:textbox>
                </v:shape>
                <v:shape id="Text Box 174" o:spid="_x0000_s1087" type="#_x0000_t202" style="position:absolute;left:29718;top:4572;width:342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GTlsQA&#10;AADcAAAADwAAAGRycy9kb3ducmV2LnhtbESPS2vDMBCE74H8B7GF3hKpaV51rYTSEuippXlBbou1&#10;fhBrZSw1dv99FQjkOMzMN0y67m0tLtT6yrGGp7ECQZw5U3GhYb/bjJYgfEA2WDsmDX/kYb0aDlJM&#10;jOv4hy7bUIgIYZ+ghjKEJpHSZyVZ9GPXEEcvd63FEGVbSNNiF+G2lhOl5tJixXGhxIbeS8rO21+r&#10;4fCVn45T9V182FnTuV5Jti9S68eH/u0VRKA+3MO39qfRMFk8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k5bEAAAA3AAAAA8AAAAAAAAAAAAAAAAAmAIAAGRycy9k&#10;b3ducmV2LnhtbFBLBQYAAAAABAAEAPUAAACJAwAAAAA=&#10;" filled="f" stroked="f">
                  <v:textbox>
                    <w:txbxContent>
                      <w:p w:rsidR="00E06643" w:rsidRPr="00CB63DD" w:rsidRDefault="00E06643" w:rsidP="00B709AA">
                        <w:pPr>
                          <w:rPr>
                            <w:b/>
                          </w:rPr>
                        </w:pPr>
                        <w:r>
                          <w:rPr>
                            <w:b/>
                          </w:rPr>
                          <w:t>→</w:t>
                        </w:r>
                      </w:p>
                    </w:txbxContent>
                  </v:textbox>
                </v:shape>
                <v:shape id="Text Box 175" o:spid="_x0000_s1088" type="#_x0000_t202" style="position:absolute;top:11430;width:5943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RbE8IA&#10;AADcAAAADwAAAGRycy9kb3ducmV2LnhtbESP3YrCMBSE7wXfIRzBG9FUca1Wo6iw4q0/D3Bsjm2x&#10;OSlNtPXtzYKwl8PMfMOsNq0pxYtqV1hWMB5FIIhTqwvOFFwvv8M5COeRNZaWScGbHGzW3c4KE20b&#10;PtHr7DMRIOwSVJB7XyVSujQng25kK+Lg3W1t0AdZZ1LX2AS4KeUkimbSYMFhIceK9jmlj/PTKLgf&#10;m8HPorkd/DU+TWc7LOKbfSvV77XbJQhPrf8Pf9tHrWAST+H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hFsTwgAAANwAAAAPAAAAAAAAAAAAAAAAAJgCAABkcnMvZG93&#10;bnJldi54bWxQSwUGAAAAAAQABAD1AAAAhwMAAAAA&#10;" stroked="f">
                  <v:textbox>
                    <w:txbxContent>
                      <w:p w:rsidR="00E06643" w:rsidRDefault="00E06643" w:rsidP="00B709AA">
                        <w:r>
                          <w:t xml:space="preserve">                 2</w:t>
                        </w:r>
                        <w:proofErr w:type="gramStart"/>
                        <w:r>
                          <w:t>,8,1</w:t>
                        </w:r>
                        <w:proofErr w:type="gramEnd"/>
                        <w:r>
                          <w:t xml:space="preserve">                             2,8,7                                 2,8                              2,8,8</w:t>
                        </w:r>
                      </w:p>
                      <w:p w:rsidR="00E06643" w:rsidRDefault="00E06643" w:rsidP="00B709AA">
                        <w:r>
                          <w:t xml:space="preserve">          </w:t>
                        </w:r>
                        <w:proofErr w:type="gramStart"/>
                        <w:r>
                          <w:t>sodium</w:t>
                        </w:r>
                        <w:proofErr w:type="gramEnd"/>
                        <w:r>
                          <w:t xml:space="preserve"> atom                  chlorine atom                  sodium ion                chlorine ion</w:t>
                        </w:r>
                      </w:p>
                    </w:txbxContent>
                  </v:textbox>
                </v:shape>
                <v:group id="Group 176" o:spid="_x0000_s1089" style="position:absolute;left:33147;top:2286;width:1143;height:9144" coordorigin="6354,4678" coordsize="18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line id="Line 177" o:spid="_x0000_s1090" style="position:absolute;flip:x;visibility:visible;mso-wrap-style:square" from="6354,4678" to="6355,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uuT8YAAADcAAAADwAAAGRycy9kb3ducmV2LnhtbESPQWsCMRSE70L/Q3gFL0WzlWJ1axQp&#10;FHrwopYVb8/N62bZzcs2ibr9941Q8DjMzDfMYtXbVlzIh9qxgudxBoK4dLrmSsHX/mM0AxEissbW&#10;MSn4pQCr5cNggbl2V97SZRcrkSAcclRgYuxyKUNpyGIYu444ed/OW4xJ+kpqj9cEt62cZNlUWqw5&#10;LRjs6N1Q2ezOVoGcbZ5+/Pr00hTN4TA3RVl0x41Sw8d+/QYiUh/v4f/2p1YweZ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brk/GAAAA3AAAAA8AAAAAAAAA&#10;AAAAAAAAoQIAAGRycy9kb3ducmV2LnhtbFBLBQYAAAAABAAEAPkAAACUAwAAAAA=&#10;"/>
                  <v:line id="Line 178" o:spid="_x0000_s1091" style="position:absolute;visibility:visible;mso-wrap-style:square" from="6354,4678" to="6534,4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Kq8YAAADcAAAADwAAAGRycy9kb3ducmV2LnhtbESPQWvCQBSE7wX/w/KE3upGC1FSVxGl&#10;oD2UqoX2+Mw+k2j2bdjdJum/7xYEj8PMfMPMl72pRUvOV5YVjEcJCOLc6ooLBZ/H16cZCB+QNdaW&#10;ScEveVguBg9zzLTteE/tIRQiQthnqKAMocmk9HlJBv3INsTRO1tnMETpCqkddhFuajlJklQarDgu&#10;lNjQuqT8evgxCt6fP9J2tXvb9l+79JRv9qfvS+eUehz2qxcQgfpwD9/aW61gMp3C/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ziqvGAAAA3AAAAA8AAAAAAAAA&#10;AAAAAAAAoQIAAGRycy9kb3ducmV2LnhtbFBLBQYAAAAABAAEAPkAAACUAwAAAAA=&#10;"/>
                  <v:line id="Line 179" o:spid="_x0000_s1092" style="position:absolute;visibility:visible;mso-wrap-style:square" from="6354,6118" to="6534,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we2cQAAADcAAAADwAAAGRycy9kb3ducmV2LnhtbERPy2rCQBTdF/yH4Qru6kSFtERHEUtB&#10;uyj1Abq8Zq5JNHMnzEyT9O87i0KXh/NerHpTi5acrywrmIwTEMS51RUXCk7H9+dXED4ga6wtk4If&#10;8rBaDp4WmGnb8Z7aQyhEDGGfoYIyhCaT0uclGfRj2xBH7madwRChK6R22MVwU8tpkqTSYMWxocSG&#10;NiXlj8O3UfA5+0rb9e5j25936TV/218v984pNRr26zmIQH34F/+5t1rB9CWujW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rB7ZxAAAANwAAAAPAAAAAAAAAAAA&#10;AAAAAKECAABkcnMvZG93bnJldi54bWxQSwUGAAAAAAQABAD5AAAAkgMAAAAA&#10;"/>
                </v:group>
                <v:group id="Group 180" o:spid="_x0000_s1093" style="position:absolute;left:45720;top:2286;width:1143;height:9144" coordorigin="6354,4678" coordsize="18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0hwMYAAADcAAAADwAAAGRycy9kb3ducmV2LnhtbESPT2vCQBTE74LfYXmC&#10;t7qJ4p9GVxFR6UEK1ULp7ZF9JsHs25Bdk/jtu0LB4zAzv2FWm86UoqHaFZYVxKMIBHFqdcGZgu/L&#10;4W0BwnlkjaVlUvAgB5t1v7fCRNuWv6g5+0wECLsEFeTeV4mULs3JoBvZijh4V1sb9EHWmdQ1tgFu&#10;SjmOopk0WHBYyLGiXU7p7Xw3Co4ttttJvG9Ot+vu8XuZfv6cYlJqOOi2SxCeOv8K/7c/tILx/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SHAxgAAANwA&#10;AAAPAAAAAAAAAAAAAAAAAKoCAABkcnMvZG93bnJldi54bWxQSwUGAAAAAAQABAD6AAAAnQMAAAAA&#10;">
                  <v:line id="Line 181" o:spid="_x0000_s1094" style="position:absolute;flip:x;visibility:visible;mso-wrap-style:square" from="6354,4678" to="6355,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jh8MAAADcAAAADwAAAGRycy9kb3ducmV2LnhtbERPz2vCMBS+D/Y/hCd4GTNVxuiqUUQQ&#10;PHjRjcpuz+bZlDYvXRK1/vfLYbDjx/d7sRpsJ27kQ+NYwXSSgSCunG64VvD1uX3NQYSIrLFzTAoe&#10;FGC1fH5aYKHdnQ90O8ZapBAOBSowMfaFlKEyZDFMXE+cuIvzFmOCvpba4z2F207OsuxdWmw4NRjs&#10;aWOoao9Xq0Dm+5cfvz6/tWV7On2Ysir7771S49GwnoOINMR/8Z97pxXM8jQ/nU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r44fDAAAA3AAAAA8AAAAAAAAAAAAA&#10;AAAAoQIAAGRycy9kb3ducmV2LnhtbFBLBQYAAAAABAAEAPkAAACRAwAAAAA=&#10;"/>
                  <v:line id="Line 182" o:spid="_x0000_s1095" style="position:absolute;visibility:visible;mso-wrap-style:square" from="6354,4678" to="6534,4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PHY8YAAADcAAAADwAAAGRycy9kb3ducmV2LnhtbESPQWvCQBSE7wX/w/IEb3WjQpDUVaQi&#10;aA+ittAen9nXJG32bdjdJvHfu4LQ4zAz3zCLVW9q0ZLzlWUFk3ECgji3uuJCwcf79nkOwgdkjbVl&#10;UnAlD6vl4GmBmbYdn6g9h0JECPsMFZQhNJmUPi/JoB/bhjh639YZDFG6QmqHXYSbWk6TJJUGK44L&#10;JTb0WlL+e/4zCg6zY9qu92+7/nOfXvLN6fL10zmlRsN+/QIiUB/+w4/2TiuYzid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Dx2PGAAAA3AAAAA8AAAAAAAAA&#10;AAAAAAAAoQIAAGRycy9kb3ducmV2LnhtbFBLBQYAAAAABAAEAPkAAACUAwAAAAA=&#10;"/>
                  <v:line id="Line 183" o:spid="_x0000_s1096" style="position:absolute;visibility:visible;mso-wrap-style:square" from="6354,6118" to="6534,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FZFMYAAADcAAAADwAAAGRycy9kb3ducmV2LnhtbESPQWvCQBSE7wX/w/KE3uqmKQSJriIV&#10;QXso1Rb0+Mw+k2j2bdjdJum/7xYKHoeZ+YaZLwfTiI6cry0reJ4kIIgLq2suFXx9bp6mIHxA1thY&#10;JgU/5GG5GD3MMde25z11h1CKCGGfo4IqhDaX0hcVGfQT2xJH72KdwRClK6V22Ee4aWSaJJk0WHNc&#10;qLCl14qK2+HbKHh/+ci61e5tOxx32blY78+na++UehwPqxmIQEO4h//bW60gna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WRTGAAAA3AAAAA8AAAAAAAAA&#10;AAAAAAAAoQIAAGRycy9kb3ducmV2LnhtbFBLBQYAAAAABAAEAPkAAACUAwAAAAA=&#10;"/>
                </v:group>
                <v:group id="Group 184" o:spid="_x0000_s1097" style="position:absolute;left:55930;top:1924;width:1162;height:9506;flip:x" coordorigin="6354,4678" coordsize="18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aUNcIAAADcAAAADwAAAGRycy9kb3ducmV2LnhtbESPQYvCMBSE78L+h/AW&#10;9qbpahHpGkUWFFm8WHXx+GiebbB5KU3U+u+NIHgcZuYbZjrvbC2u1HrjWMH3IAFBXDhtuFSw3y37&#10;ExA+IGusHZOCO3mYzz56U8y0u/GWrnkoRYSwz1BBFUKTSemLiiz6gWuIo3dyrcUQZVtK3eItwm0t&#10;h0kylhYNx4UKG/qtqDjnF6vgsDAppf/Hv01SEK21PK5ykyr19dktfkAE6sI7/GqvtYLhZATPM/EI&#10;yNk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5GlDXCAAAA3AAAAA8A&#10;AAAAAAAAAAAAAAAAqgIAAGRycy9kb3ducmV2LnhtbFBLBQYAAAAABAAEAPoAAACZAwAAAAA=&#10;">
                  <v:line id="Line 185" o:spid="_x0000_s1098" style="position:absolute;flip:x;visibility:visible;mso-wrap-style:square" from="6354,4678" to="6355,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xAH8cAAADcAAAADwAAAGRycy9kb3ducmV2LnhtbESPQWsCMRSE74X+h/CEXkrNVtqyrkYR&#10;odCDl6qseHtunptlNy9rkur23zeFQo/DzHzDzJeD7cSVfGgcK3geZyCIK6cbrhXsd+9POYgQkTV2&#10;jknBNwVYLu7v5lhod+NPum5jLRKEQ4EKTIx9IWWoDFkMY9cTJ+/svMWYpK+l9nhLcNvJSZa9SYsN&#10;pwWDPa0NVe32yyqQ+ebx4lenl7ZsD4epKauyP26UehgNqxmISEP8D/+1P7SCSf4K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XEAfxwAAANwAAAAPAAAAAAAA&#10;AAAAAAAAAKECAABkcnMvZG93bnJldi54bWxQSwUGAAAAAAQABAD5AAAAlQMAAAAA&#10;"/>
                  <v:line id="Line 186" o:spid="_x0000_s1099" style="position:absolute;visibility:visible;mso-wrap-style:square" from="6354,4678" to="6534,4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fF8YAAADcAAAADwAAAGRycy9kb3ducmV2LnhtbESPQWvCQBSE70L/w/IK3nSjQpDUVUQR&#10;tIeittAen9nXJG32bdjdJum/dwXB4zAz3zCLVW9q0ZLzlWUFk3ECgji3uuJCwcf7bjQH4QOyxtoy&#10;KfgnD6vl02CBmbYdn6g9h0JECPsMFZQhNJmUPi/JoB/bhjh639YZDFG6QmqHXYSbWk6TJJUGK44L&#10;JTa0KSn/Pf8ZBW+zY9quD6/7/vOQXvLt6fL10zmlhs/9+gVEoD48wvf2XiuYzl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qXxfGAAAA3AAAAA8AAAAAAAAA&#10;AAAAAAAAoQIAAGRycy9kb3ducmV2LnhtbFBLBQYAAAAABAAEAPkAAACUAwAAAAA=&#10;"/>
                  <v:line id="Line 187" o:spid="_x0000_s1100" style="position:absolute;visibility:visible;mso-wrap-style:square" from="6354,6118" to="6534,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6jMYAAADcAAAADwAAAGRycy9kb3ducmV2LnhtbESPQWvCQBSE7wX/w/KE3uqmFlJJXUUU&#10;QT2Uagvt8Zl9TVKzb8PumqT/3hUEj8PMfMNM572pRUvOV5YVPI8SEMS51RUXCr4+108TED4ga6wt&#10;k4J/8jCfDR6mmGnb8Z7aQyhEhLDPUEEZQpNJ6fOSDPqRbYij92udwRClK6R22EW4qeU4SVJpsOK4&#10;UGJDy5Ly0+FsFLy/fKTtYrvb9N/b9Jiv9sefv84p9TjsF28gAvXhHr61N1rBePIK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ozGAAAA3AAAAA8AAAAAAAAA&#10;AAAAAAAAoQIAAGRycy9kb3ducmV2LnhtbFBLBQYAAAAABAAEAPkAAACUAwAAAAA=&#10;"/>
                </v:group>
                <v:group id="Group 188" o:spid="_x0000_s1101" style="position:absolute;left:42291;top:2286;width:1162;height:9505;flip:x" coordorigin="6354,4678" coordsize="18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IGRMAAAADcAAAADwAAAGRycy9kb3ducmV2LnhtbERPy4rCMBTdC/5DuII7&#10;TZUi0mkqMuAg4mbqA5eX5k4bprkpTUbr308WgsvDeeebwbbiTr03jhUs5gkI4sppw7WC82k3W4Pw&#10;AVlj65gUPMnDphiPcsy0e/A33ctQixjCPkMFTQhdJqWvGrLo564jjtyP6y2GCPta6h4fMdy2cpkk&#10;K2nRcGxosKPPhqrf8s8quGxNSun1djgmFdFey9tXaVKlppNh+wEi0BDe4pd7rxUs13FtPBOPgCz+&#10;AQ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AQ4gZEwAAAANwAAAAPAAAA&#10;AAAAAAAAAAAAAKoCAABkcnMvZG93bnJldi54bWxQSwUGAAAAAAQABAD6AAAAlwMAAAAA&#10;">
                  <v:line id="Line 189" o:spid="_x0000_s1102" style="position:absolute;flip:x;visibility:visible;mso-wrap-style:square" from="6354,4678" to="6355,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FKGsYAAADcAAAADwAAAGRycy9kb3ducmV2LnhtbESPQWsCMRSE74X+h/AKXkrNVoqsq1Gk&#10;IHjwUi0rvT03r5tlNy/bJOr23zeC0OMwM98wi9VgO3EhHxrHCl7HGQjiyumGawWfh81LDiJEZI2d&#10;Y1LwSwFWy8eHBRbaXfmDLvtYiwThUKACE2NfSBkqQxbD2PXEyft23mJM0tdSe7wmuO3kJMum0mLD&#10;acFgT++GqnZ/tgpkvnv+8evTW1u2x+PMlFXZf+2UGj0N6zmISEP8D9/bW61gks/gdiYd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RShrGAAAA3AAAAA8AAAAAAAAA&#10;AAAAAAAAoQIAAGRycy9kb3ducmV2LnhtbFBLBQYAAAAABAAEAPkAAACUAwAAAAA=&#10;"/>
                  <v:line id="Line 190" o:spid="_x0000_s1103" style="position:absolute;visibility:visible;mso-wrap-style:square" from="6354,4678" to="6534,4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RvsYAAADcAAAADwAAAGRycy9kb3ducmV2LnhtbESPQWvCQBSE70L/w/IK3nSjQqipq0hL&#10;QXsoVQvt8Zl9JrHZt2F3m6T/3hUEj8PMfMMsVr2pRUvOV5YVTMYJCOLc6ooLBV+Ht9ETCB+QNdaW&#10;ScE/eVgtHwYLzLTteEftPhQiQthnqKAMocmk9HlJBv3YNsTRO1lnMETpCqkddhFuajlNklQarDgu&#10;lNjQS0n57/7PKPiYfabtevu+6b+36TF/3R1/zp1TavjYr59BBOrDPXxrb7SC6Xw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aUb7GAAAA3AAAAA8AAAAAAAAA&#10;AAAAAAAAoQIAAGRycy9kb3ducmV2LnhtbFBLBQYAAAAABAAEAPkAAACUAwAAAAA=&#10;"/>
                  <v:line id="Line 191" o:spid="_x0000_s1104" style="position:absolute;visibility:visible;mso-wrap-style:square" from="6354,6118" to="6534,6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jPyccAAADcAAAADwAAAGRycy9kb3ducmV2LnhtbESPQWvCQBSE7wX/w/KE3urGFEJNXUUs&#10;Be2hVFvQ4zP7mkSzb8PuNkn/fbcgeBxm5htmvhxMIzpyvrasYDpJQBAXVtdcKvj6fH14AuEDssbG&#10;Min4JQ/Lxehujrm2Pe+o24dSRAj7HBVUIbS5lL6oyKCf2JY4et/WGQxRulJqh32Em0amSZJJgzXH&#10;hQpbWldUXPY/RsH740fWrbZvm+GwzU7Fy+50PPdOqfvxsHoGEWgIt/C1vdEK0l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SM/JxwAAANwAAAAPAAAAAAAA&#10;AAAAAAAAAKECAABkcnMvZG93bnJldi54bWxQSwUGAAAAAAQABAD5AAAAlQMAAAAA&#10;"/>
                </v:group>
                <v:shape id="Text Box 192" o:spid="_x0000_s1105" type="#_x0000_t202" style="position:absolute;left:43434;top:1143;width:228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1bMQA&#10;AADcAAAADwAAAGRycy9kb3ducmV2LnhtbESPT4vCMBTE7wt+h/AEb2vinxWtRpFdBE8uuqvg7dE8&#10;22LzUppo67c3wsIeh5n5DbNYtbYUd6p94VjDoK9AEKfOFJxp+P3ZvE9B+IBssHRMGh7kYbXsvC0w&#10;Ma7hPd0PIRMRwj5BDXkIVSKlT3Oy6PuuIo7exdUWQ5R1Jk2NTYTbUg6VmkiLBceFHCv6zCm9Hm5W&#10;w3F3OZ/G6jv7sh9V41ol2c6k1r1uu56DCNSG//Bfe2s0DGcj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WzEAAAA3AAAAA8AAAAAAAAAAAAAAAAAmAIAAGRycy9k&#10;b3ducmV2LnhtbFBLBQYAAAAABAAEAPUAAACJAwAAAAA=&#10;" filled="f" stroked="f">
                  <v:textbox>
                    <w:txbxContent>
                      <w:p w:rsidR="00E06643" w:rsidRPr="00CB63DD" w:rsidRDefault="00E06643" w:rsidP="00B709AA">
                        <w:pPr>
                          <w:rPr>
                            <w:b/>
                          </w:rPr>
                        </w:pPr>
                        <w:r w:rsidRPr="00CB63DD">
                          <w:rPr>
                            <w:b/>
                          </w:rPr>
                          <w:t>+</w:t>
                        </w:r>
                      </w:p>
                    </w:txbxContent>
                  </v:textbox>
                </v:shape>
                <v:shape id="Freeform 194" o:spid="_x0000_s1106" style="position:absolute;left:13696;top:7702;width:5760;height:1378;rotation:11459862fd;visibility:visible;mso-wrap-style:square;v-text-anchor:top" coordsize="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BRD8YA&#10;AADcAAAADwAAAGRycy9kb3ducmV2LnhtbESPQWvCQBSE74L/YXmFXkrdGKTY6CraVughHhL9AY/s&#10;M4nNvk2z2yT++26h4HGYmW+Y9XY0jeipc7VlBfNZBIK4sLrmUsH5dHhegnAeWWNjmRTcyMF2M52s&#10;MdF24Iz63JciQNglqKDyvk2kdEVFBt3MtsTBu9jOoA+yK6XucAhw08g4il6kwZrDQoUtvVVUfOU/&#10;RsF1LNN0X9NTNv9odrf3VPfHb6/U48O4W4HwNPp7+L/9qRXErwv4OxOO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BRD8YAAADcAAAADwAAAAAAAAAAAAAAAACYAgAAZHJz&#10;L2Rvd25yZXYueG1sUEsFBgAAAAAEAAQA9QAAAIsDAAAAAA==&#10;" path="m,180c240,90,480,,720,v240,,600,150,720,180e" filled="f">
                  <v:stroke startarrow="block"/>
                  <v:path arrowok="t" o:connecttype="custom" o:connectlocs="0,137795;287973,0;575945,137795" o:connectangles="0,0,0"/>
                </v:shape>
                <v:shape id="Text Box 193" o:spid="_x0000_s1107" type="#_x0000_t202" style="position:absolute;left:57150;top:704;width:3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hIg8QA&#10;AADcAAAADwAAAGRycy9kb3ducmV2LnhtbESPQWvCQBSE7wX/w/KE3uquYopGN0EsQk8tTVXw9sg+&#10;k2D2bchuTfrvu4VCj8PMfMNs89G24k69bxxrmM8UCOLSmYYrDcfPw9MKhA/IBlvHpOGbPOTZ5GGL&#10;qXEDf9C9CJWIEPYpaqhD6FIpfVmTRT9zHXH0rq63GKLsK2l6HCLctnKh1LO02HBcqLGjfU3lrfiy&#10;Gk5v18t5qd6rF5t0gxuVZLuWWj9Ox90GRKAx/If/2q9Gw2Kd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ISIPEAAAA3AAAAA8AAAAAAAAAAAAAAAAAmAIAAGRycy9k&#10;b3ducmV2LnhtbFBLBQYAAAAABAAEAPUAAACJAwAAAAA=&#10;" filled="f" stroked="f">
                  <v:textbox>
                    <w:txbxContent>
                      <w:p w:rsidR="00E06643" w:rsidRPr="00CB63DD" w:rsidRDefault="00E06643" w:rsidP="00B709AA">
                        <w:pPr>
                          <w:rPr>
                            <w:b/>
                          </w:rPr>
                        </w:pPr>
                        <w:r w:rsidRPr="00CB63DD">
                          <w:rPr>
                            <w:b/>
                          </w:rPr>
                          <w:t>-</w:t>
                        </w:r>
                      </w:p>
                    </w:txbxContent>
                  </v:textbox>
                </v:shape>
                <w10:anchorlock/>
              </v:group>
            </w:pict>
          </mc:Fallback>
        </mc:AlternateContent>
      </w:r>
    </w:p>
    <w:p w:rsidR="00B709AA" w:rsidRPr="00712D19" w:rsidRDefault="00B709AA" w:rsidP="00B709AA">
      <w:pPr>
        <w:rPr>
          <w:rFonts w:ascii="Tahoma" w:hAnsi="Tahoma" w:cs="Tahoma"/>
        </w:rPr>
      </w:pPr>
    </w:p>
    <w:p w:rsidR="00B709AA" w:rsidRPr="0095320C" w:rsidRDefault="00B709AA" w:rsidP="00B709AA">
      <w:pPr>
        <w:rPr>
          <w:i/>
        </w:rPr>
      </w:pPr>
      <w:r w:rsidRPr="0095320C">
        <w:rPr>
          <w:i/>
        </w:rPr>
        <w:t>When a metal element reacts with a non</w:t>
      </w:r>
      <w:r w:rsidR="00714BCF">
        <w:rPr>
          <w:i/>
        </w:rPr>
        <w:t>-</w:t>
      </w:r>
      <w:r w:rsidRPr="0095320C">
        <w:rPr>
          <w:i/>
        </w:rPr>
        <w:t>metal element a transfer of electrons takes place from the metal atoms to the non-metal atom so that both atoms can achieve a stable electron arrangement.</w:t>
      </w:r>
    </w:p>
    <w:p w:rsidR="00B709AA" w:rsidRPr="00514BE9" w:rsidRDefault="00B709AA" w:rsidP="00B709AA">
      <w:pPr>
        <w:rPr>
          <w:i/>
          <w:sz w:val="28"/>
          <w:szCs w:val="28"/>
        </w:rPr>
      </w:pPr>
    </w:p>
    <w:p w:rsidR="00B709AA" w:rsidRPr="00B709AA" w:rsidRDefault="00B709AA" w:rsidP="00B709AA">
      <w:pPr>
        <w:rPr>
          <w:sz w:val="28"/>
          <w:szCs w:val="28"/>
        </w:rPr>
      </w:pPr>
    </w:p>
    <w:p w:rsidR="00B709AA" w:rsidRDefault="00B709AA" w:rsidP="00B709AA">
      <w:pPr>
        <w:rPr>
          <w:sz w:val="28"/>
          <w:szCs w:val="28"/>
        </w:rPr>
      </w:pPr>
    </w:p>
    <w:p w:rsidR="00712D19" w:rsidRDefault="00712D19" w:rsidP="00B709AA">
      <w:pPr>
        <w:rPr>
          <w:sz w:val="28"/>
          <w:szCs w:val="28"/>
        </w:rPr>
      </w:pPr>
    </w:p>
    <w:p w:rsidR="00712D19" w:rsidRDefault="00712D19" w:rsidP="00B709AA">
      <w:pPr>
        <w:rPr>
          <w:sz w:val="28"/>
          <w:szCs w:val="28"/>
        </w:rPr>
      </w:pPr>
    </w:p>
    <w:p w:rsidR="00712D19" w:rsidRPr="00B709AA" w:rsidRDefault="00712D19" w:rsidP="00B709AA">
      <w:pPr>
        <w:rPr>
          <w:sz w:val="28"/>
          <w:szCs w:val="28"/>
        </w:rPr>
      </w:pPr>
    </w:p>
    <w:p w:rsidR="00B709AA" w:rsidRPr="0095320C" w:rsidRDefault="00207C23" w:rsidP="00D87653">
      <w:pPr>
        <w:ind w:firstLine="720"/>
        <w:rPr>
          <w:rFonts w:ascii="Arial" w:hAnsi="Arial" w:cs="Arial"/>
          <w:b/>
          <w:i/>
          <w:sz w:val="28"/>
          <w:szCs w:val="28"/>
          <w:u w:val="single"/>
        </w:rPr>
      </w:pPr>
      <w:r>
        <w:rPr>
          <w:rFonts w:ascii="Arial" w:hAnsi="Arial" w:cs="Arial"/>
          <w:b/>
          <w:i/>
          <w:noProof/>
          <w:sz w:val="28"/>
          <w:szCs w:val="28"/>
          <w:u w:val="single"/>
        </w:rPr>
        <w:drawing>
          <wp:anchor distT="0" distB="0" distL="114300" distR="114300" simplePos="0" relativeHeight="251681792" behindDoc="1" locked="0" layoutInCell="1" allowOverlap="1">
            <wp:simplePos x="0" y="0"/>
            <wp:positionH relativeFrom="column">
              <wp:posOffset>-262890</wp:posOffset>
            </wp:positionH>
            <wp:positionV relativeFrom="paragraph">
              <wp:posOffset>-95885</wp:posOffset>
            </wp:positionV>
            <wp:extent cx="6877050" cy="438785"/>
            <wp:effectExtent l="0" t="0" r="0" b="0"/>
            <wp:wrapNone/>
            <wp:docPr id="351" name="Picture 351"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95320C">
        <w:rPr>
          <w:rFonts w:ascii="Arial" w:hAnsi="Arial" w:cs="Arial"/>
          <w:b/>
          <w:i/>
          <w:sz w:val="28"/>
          <w:szCs w:val="28"/>
          <w:u w:val="single"/>
        </w:rPr>
        <w:t>Forming Ions</w:t>
      </w:r>
    </w:p>
    <w:p w:rsidR="00B709AA" w:rsidRPr="00DE50F7" w:rsidRDefault="00B709AA" w:rsidP="00B709AA">
      <w:pPr>
        <w:rPr>
          <w:b/>
        </w:rPr>
      </w:pPr>
    </w:p>
    <w:p w:rsidR="00517AB1" w:rsidRDefault="00517AB1" w:rsidP="00B709AA">
      <w:pPr>
        <w:jc w:val="both"/>
        <w:rPr>
          <w:b/>
          <w:i/>
        </w:rPr>
      </w:pPr>
    </w:p>
    <w:p w:rsidR="00B709AA" w:rsidRPr="00DE50F7" w:rsidRDefault="00B709AA" w:rsidP="00B709AA">
      <w:pPr>
        <w:jc w:val="both"/>
        <w:rPr>
          <w:b/>
          <w:i/>
        </w:rPr>
      </w:pPr>
      <w:r w:rsidRPr="00DE50F7">
        <w:rPr>
          <w:b/>
          <w:i/>
        </w:rPr>
        <w:t>Metal atoms lose electrons from the outer shell to reach the stable electron arrangement of the ‘nearest’ Nobel gas. Since electrons have a negative charge, the loss of electrons gives the metal ions a positive charge.</w:t>
      </w:r>
    </w:p>
    <w:p w:rsidR="00B709AA" w:rsidRPr="00DE50F7" w:rsidRDefault="00B709AA" w:rsidP="00B709AA">
      <w:pPr>
        <w:jc w:val="both"/>
        <w:rPr>
          <w:b/>
          <w:i/>
        </w:rPr>
      </w:pPr>
    </w:p>
    <w:p w:rsidR="00B709AA" w:rsidRPr="00DE50F7" w:rsidRDefault="00B709AA" w:rsidP="00B709AA">
      <w:pPr>
        <w:jc w:val="both"/>
        <w:rPr>
          <w:b/>
          <w:i/>
        </w:rPr>
      </w:pPr>
    </w:p>
    <w:p w:rsidR="00B709AA" w:rsidRPr="00DE50F7" w:rsidRDefault="00B709AA" w:rsidP="00B709AA">
      <w:pPr>
        <w:jc w:val="both"/>
        <w:rPr>
          <w:b/>
          <w:i/>
        </w:rPr>
      </w:pPr>
    </w:p>
    <w:p w:rsidR="00B709AA" w:rsidRPr="00DE50F7" w:rsidRDefault="00B709AA" w:rsidP="00B709AA">
      <w:pPr>
        <w:jc w:val="both"/>
        <w:rPr>
          <w:b/>
          <w:i/>
        </w:rPr>
      </w:pPr>
    </w:p>
    <w:p w:rsidR="00B709AA" w:rsidRPr="00DE50F7" w:rsidRDefault="00B709AA" w:rsidP="00B709AA">
      <w:pPr>
        <w:jc w:val="both"/>
        <w:rPr>
          <w:b/>
          <w:i/>
        </w:rPr>
      </w:pPr>
    </w:p>
    <w:p w:rsidR="00B709AA" w:rsidRPr="00DE50F7" w:rsidRDefault="00B709AA" w:rsidP="00B709AA">
      <w:pPr>
        <w:jc w:val="both"/>
        <w:rPr>
          <w:b/>
          <w:i/>
        </w:rPr>
      </w:pPr>
    </w:p>
    <w:p w:rsidR="00B709AA" w:rsidRPr="00DE50F7" w:rsidRDefault="00B709AA" w:rsidP="00B709AA">
      <w:pPr>
        <w:jc w:val="both"/>
        <w:rPr>
          <w:b/>
          <w:i/>
        </w:rPr>
      </w:pPr>
    </w:p>
    <w:p w:rsidR="00B709AA" w:rsidRPr="00DE50F7" w:rsidRDefault="00B709AA" w:rsidP="00B709AA">
      <w:pPr>
        <w:jc w:val="both"/>
        <w:rPr>
          <w:b/>
          <w:i/>
        </w:rPr>
      </w:pPr>
      <w:proofErr w:type="spellStart"/>
      <w:r w:rsidRPr="00DE50F7">
        <w:rPr>
          <w:b/>
          <w:i/>
        </w:rPr>
        <w:t>Non metal</w:t>
      </w:r>
      <w:proofErr w:type="spellEnd"/>
      <w:r w:rsidRPr="00DE50F7">
        <w:rPr>
          <w:b/>
          <w:i/>
        </w:rPr>
        <w:t xml:space="preserve"> atoms gain electrons in the outer energy level to reach the stable arrangement of the ‘nearest’ Nobel gas. Since electrons have a negative charge, the gain of electrons gives non-metal ions a negative charge.</w:t>
      </w:r>
    </w:p>
    <w:p w:rsidR="00B709AA" w:rsidRPr="00DE50F7" w:rsidRDefault="00B709AA" w:rsidP="00B709AA">
      <w:pPr>
        <w:jc w:val="both"/>
        <w:rPr>
          <w:b/>
        </w:rPr>
      </w:pPr>
    </w:p>
    <w:p w:rsidR="00B709AA" w:rsidRPr="00DE50F7" w:rsidRDefault="00B709AA" w:rsidP="00B709AA">
      <w:pPr>
        <w:rPr>
          <w:b/>
        </w:rPr>
      </w:pPr>
    </w:p>
    <w:p w:rsidR="00B709AA" w:rsidRPr="00DE50F7" w:rsidRDefault="00B709AA" w:rsidP="00B709AA">
      <w:pPr>
        <w:rPr>
          <w:b/>
        </w:rPr>
      </w:pPr>
    </w:p>
    <w:p w:rsidR="00B709AA" w:rsidRPr="00DE50F7" w:rsidRDefault="00B709AA" w:rsidP="00B709AA">
      <w:pPr>
        <w:rPr>
          <w:b/>
        </w:rPr>
      </w:pPr>
    </w:p>
    <w:p w:rsidR="00B709AA" w:rsidRPr="00DE50F7" w:rsidRDefault="00B709AA" w:rsidP="00B709AA">
      <w:pPr>
        <w:rPr>
          <w:b/>
        </w:rPr>
      </w:pPr>
    </w:p>
    <w:p w:rsidR="00B709AA" w:rsidRPr="00DE50F7" w:rsidRDefault="00B709AA" w:rsidP="00B709AA">
      <w:pPr>
        <w:rPr>
          <w:b/>
          <w:i/>
        </w:rPr>
      </w:pPr>
      <w:r w:rsidRPr="00DE50F7">
        <w:rPr>
          <w:b/>
          <w:i/>
        </w:rPr>
        <w:t>The table below shows the charges of the ions of the main group elements.</w:t>
      </w:r>
    </w:p>
    <w:p w:rsidR="00B709AA" w:rsidRPr="00DE50F7" w:rsidRDefault="00B709AA" w:rsidP="00B709AA">
      <w:pPr>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1157"/>
        <w:gridCol w:w="1080"/>
        <w:gridCol w:w="1080"/>
        <w:gridCol w:w="1080"/>
        <w:gridCol w:w="1080"/>
        <w:gridCol w:w="1080"/>
        <w:gridCol w:w="1106"/>
      </w:tblGrid>
      <w:tr w:rsidR="00B709AA" w:rsidRPr="00DE50F7">
        <w:tc>
          <w:tcPr>
            <w:tcW w:w="2191" w:type="dxa"/>
            <w:vAlign w:val="center"/>
          </w:tcPr>
          <w:p w:rsidR="00B709AA" w:rsidRPr="00DE50F7" w:rsidRDefault="00B709AA" w:rsidP="00B709AA">
            <w:pPr>
              <w:jc w:val="center"/>
              <w:rPr>
                <w:b/>
                <w:i/>
              </w:rPr>
            </w:pPr>
          </w:p>
        </w:tc>
        <w:tc>
          <w:tcPr>
            <w:tcW w:w="1157" w:type="dxa"/>
            <w:vAlign w:val="center"/>
          </w:tcPr>
          <w:p w:rsidR="00B709AA" w:rsidRPr="00DE50F7" w:rsidRDefault="00B709AA" w:rsidP="00B709AA">
            <w:pPr>
              <w:jc w:val="center"/>
              <w:rPr>
                <w:b/>
                <w:i/>
              </w:rPr>
            </w:pPr>
            <w:r w:rsidRPr="00DE50F7">
              <w:rPr>
                <w:b/>
                <w:i/>
              </w:rPr>
              <w:t>Group 1</w:t>
            </w:r>
          </w:p>
        </w:tc>
        <w:tc>
          <w:tcPr>
            <w:tcW w:w="1080" w:type="dxa"/>
            <w:vAlign w:val="center"/>
          </w:tcPr>
          <w:p w:rsidR="00B709AA" w:rsidRPr="00DE50F7" w:rsidRDefault="00B709AA" w:rsidP="00B709AA">
            <w:pPr>
              <w:jc w:val="center"/>
              <w:rPr>
                <w:b/>
                <w:i/>
              </w:rPr>
            </w:pPr>
            <w:r w:rsidRPr="00DE50F7">
              <w:rPr>
                <w:b/>
                <w:i/>
              </w:rPr>
              <w:t>Group 2</w:t>
            </w:r>
          </w:p>
        </w:tc>
        <w:tc>
          <w:tcPr>
            <w:tcW w:w="1080" w:type="dxa"/>
            <w:vAlign w:val="center"/>
          </w:tcPr>
          <w:p w:rsidR="00B709AA" w:rsidRPr="00DE50F7" w:rsidRDefault="00B709AA" w:rsidP="00B709AA">
            <w:pPr>
              <w:jc w:val="center"/>
              <w:rPr>
                <w:b/>
                <w:i/>
              </w:rPr>
            </w:pPr>
            <w:r w:rsidRPr="00DE50F7">
              <w:rPr>
                <w:b/>
                <w:i/>
              </w:rPr>
              <w:t>Group 3</w:t>
            </w:r>
          </w:p>
        </w:tc>
        <w:tc>
          <w:tcPr>
            <w:tcW w:w="1080" w:type="dxa"/>
            <w:vAlign w:val="center"/>
          </w:tcPr>
          <w:p w:rsidR="00B709AA" w:rsidRPr="00DE50F7" w:rsidRDefault="00B709AA" w:rsidP="00B709AA">
            <w:pPr>
              <w:jc w:val="center"/>
              <w:rPr>
                <w:b/>
                <w:i/>
              </w:rPr>
            </w:pPr>
            <w:r w:rsidRPr="00DE50F7">
              <w:rPr>
                <w:b/>
                <w:i/>
              </w:rPr>
              <w:t>Group 4</w:t>
            </w:r>
          </w:p>
        </w:tc>
        <w:tc>
          <w:tcPr>
            <w:tcW w:w="1080" w:type="dxa"/>
            <w:vAlign w:val="center"/>
          </w:tcPr>
          <w:p w:rsidR="00B709AA" w:rsidRPr="00DE50F7" w:rsidRDefault="00B709AA" w:rsidP="00B709AA">
            <w:pPr>
              <w:jc w:val="center"/>
              <w:rPr>
                <w:b/>
                <w:i/>
              </w:rPr>
            </w:pPr>
            <w:r w:rsidRPr="00DE50F7">
              <w:rPr>
                <w:b/>
                <w:i/>
              </w:rPr>
              <w:t>Group 5</w:t>
            </w:r>
          </w:p>
        </w:tc>
        <w:tc>
          <w:tcPr>
            <w:tcW w:w="1080" w:type="dxa"/>
            <w:vAlign w:val="center"/>
          </w:tcPr>
          <w:p w:rsidR="00B709AA" w:rsidRPr="00DE50F7" w:rsidRDefault="00B709AA" w:rsidP="00B709AA">
            <w:pPr>
              <w:jc w:val="center"/>
              <w:rPr>
                <w:b/>
                <w:i/>
              </w:rPr>
            </w:pPr>
            <w:r w:rsidRPr="00DE50F7">
              <w:rPr>
                <w:b/>
                <w:i/>
              </w:rPr>
              <w:t>Group 6</w:t>
            </w:r>
          </w:p>
        </w:tc>
        <w:tc>
          <w:tcPr>
            <w:tcW w:w="1106" w:type="dxa"/>
            <w:vAlign w:val="center"/>
          </w:tcPr>
          <w:p w:rsidR="00B709AA" w:rsidRPr="00DE50F7" w:rsidRDefault="00B709AA" w:rsidP="00B709AA">
            <w:pPr>
              <w:jc w:val="center"/>
              <w:rPr>
                <w:b/>
                <w:i/>
              </w:rPr>
            </w:pPr>
            <w:r w:rsidRPr="00DE50F7">
              <w:rPr>
                <w:b/>
                <w:i/>
              </w:rPr>
              <w:t>Group 7</w:t>
            </w:r>
          </w:p>
        </w:tc>
      </w:tr>
      <w:tr w:rsidR="00B709AA" w:rsidRPr="00DE50F7">
        <w:tc>
          <w:tcPr>
            <w:tcW w:w="2191" w:type="dxa"/>
            <w:vAlign w:val="center"/>
          </w:tcPr>
          <w:p w:rsidR="00B709AA" w:rsidRPr="00DE50F7" w:rsidRDefault="00B709AA" w:rsidP="00B709AA">
            <w:pPr>
              <w:jc w:val="center"/>
              <w:rPr>
                <w:b/>
                <w:i/>
              </w:rPr>
            </w:pPr>
            <w:r w:rsidRPr="00DE50F7">
              <w:rPr>
                <w:b/>
                <w:i/>
              </w:rPr>
              <w:t>Number of outer electrons</w:t>
            </w:r>
          </w:p>
        </w:tc>
        <w:tc>
          <w:tcPr>
            <w:tcW w:w="1157" w:type="dxa"/>
            <w:vAlign w:val="center"/>
          </w:tcPr>
          <w:p w:rsidR="00B709AA" w:rsidRPr="00DE50F7" w:rsidRDefault="00B709AA" w:rsidP="00B709AA">
            <w:pPr>
              <w:jc w:val="center"/>
              <w:rPr>
                <w:b/>
                <w:i/>
              </w:rPr>
            </w:pPr>
            <w:r w:rsidRPr="00DE50F7">
              <w:rPr>
                <w:b/>
                <w:i/>
              </w:rPr>
              <w:t>1</w:t>
            </w:r>
          </w:p>
        </w:tc>
        <w:tc>
          <w:tcPr>
            <w:tcW w:w="1080" w:type="dxa"/>
            <w:vAlign w:val="center"/>
          </w:tcPr>
          <w:p w:rsidR="00B709AA" w:rsidRPr="00DE50F7" w:rsidRDefault="00B709AA" w:rsidP="00B709AA">
            <w:pPr>
              <w:jc w:val="center"/>
              <w:rPr>
                <w:b/>
                <w:i/>
              </w:rPr>
            </w:pPr>
            <w:r w:rsidRPr="00DE50F7">
              <w:rPr>
                <w:b/>
                <w:i/>
              </w:rPr>
              <w:t>2</w:t>
            </w:r>
          </w:p>
        </w:tc>
        <w:tc>
          <w:tcPr>
            <w:tcW w:w="1080" w:type="dxa"/>
            <w:vAlign w:val="center"/>
          </w:tcPr>
          <w:p w:rsidR="00B709AA" w:rsidRPr="00DE50F7" w:rsidRDefault="00B709AA" w:rsidP="00B709AA">
            <w:pPr>
              <w:jc w:val="center"/>
              <w:rPr>
                <w:b/>
                <w:i/>
              </w:rPr>
            </w:pPr>
            <w:r w:rsidRPr="00DE50F7">
              <w:rPr>
                <w:b/>
                <w:i/>
              </w:rPr>
              <w:t>3</w:t>
            </w:r>
          </w:p>
        </w:tc>
        <w:tc>
          <w:tcPr>
            <w:tcW w:w="1080" w:type="dxa"/>
            <w:vAlign w:val="center"/>
          </w:tcPr>
          <w:p w:rsidR="00B709AA" w:rsidRPr="00DE50F7" w:rsidRDefault="00B709AA" w:rsidP="00B709AA">
            <w:pPr>
              <w:jc w:val="center"/>
              <w:rPr>
                <w:b/>
                <w:i/>
              </w:rPr>
            </w:pPr>
            <w:r w:rsidRPr="00DE50F7">
              <w:rPr>
                <w:b/>
                <w:i/>
              </w:rPr>
              <w:t>4</w:t>
            </w:r>
          </w:p>
        </w:tc>
        <w:tc>
          <w:tcPr>
            <w:tcW w:w="1080" w:type="dxa"/>
            <w:vAlign w:val="center"/>
          </w:tcPr>
          <w:p w:rsidR="00B709AA" w:rsidRPr="00DE50F7" w:rsidRDefault="00B709AA" w:rsidP="00B709AA">
            <w:pPr>
              <w:jc w:val="center"/>
              <w:rPr>
                <w:b/>
                <w:i/>
              </w:rPr>
            </w:pPr>
            <w:r w:rsidRPr="00DE50F7">
              <w:rPr>
                <w:b/>
                <w:i/>
              </w:rPr>
              <w:t>3</w:t>
            </w:r>
          </w:p>
        </w:tc>
        <w:tc>
          <w:tcPr>
            <w:tcW w:w="1080" w:type="dxa"/>
            <w:vAlign w:val="center"/>
          </w:tcPr>
          <w:p w:rsidR="00B709AA" w:rsidRPr="00DE50F7" w:rsidRDefault="00B709AA" w:rsidP="00B709AA">
            <w:pPr>
              <w:jc w:val="center"/>
              <w:rPr>
                <w:b/>
                <w:i/>
              </w:rPr>
            </w:pPr>
            <w:r w:rsidRPr="00DE50F7">
              <w:rPr>
                <w:b/>
                <w:i/>
              </w:rPr>
              <w:t>2</w:t>
            </w:r>
          </w:p>
        </w:tc>
        <w:tc>
          <w:tcPr>
            <w:tcW w:w="1106" w:type="dxa"/>
            <w:vAlign w:val="center"/>
          </w:tcPr>
          <w:p w:rsidR="00B709AA" w:rsidRPr="00DE50F7" w:rsidRDefault="00B709AA" w:rsidP="00B709AA">
            <w:pPr>
              <w:jc w:val="center"/>
              <w:rPr>
                <w:b/>
                <w:i/>
              </w:rPr>
            </w:pPr>
            <w:r w:rsidRPr="00DE50F7">
              <w:rPr>
                <w:b/>
                <w:i/>
              </w:rPr>
              <w:t>1</w:t>
            </w:r>
          </w:p>
        </w:tc>
      </w:tr>
      <w:tr w:rsidR="00B709AA" w:rsidRPr="00DE50F7">
        <w:tc>
          <w:tcPr>
            <w:tcW w:w="2191" w:type="dxa"/>
            <w:vAlign w:val="center"/>
          </w:tcPr>
          <w:p w:rsidR="00B709AA" w:rsidRPr="00DE50F7" w:rsidRDefault="00B709AA" w:rsidP="00B709AA">
            <w:pPr>
              <w:jc w:val="center"/>
              <w:rPr>
                <w:b/>
                <w:i/>
              </w:rPr>
            </w:pPr>
            <w:r w:rsidRPr="00DE50F7">
              <w:rPr>
                <w:b/>
                <w:i/>
              </w:rPr>
              <w:t>Charge of ions</w:t>
            </w:r>
          </w:p>
        </w:tc>
        <w:tc>
          <w:tcPr>
            <w:tcW w:w="1157" w:type="dxa"/>
            <w:vAlign w:val="center"/>
          </w:tcPr>
          <w:p w:rsidR="00B709AA" w:rsidRPr="00DE50F7" w:rsidRDefault="00B709AA" w:rsidP="00B709AA">
            <w:pPr>
              <w:jc w:val="center"/>
              <w:rPr>
                <w:b/>
                <w:i/>
              </w:rPr>
            </w:pPr>
            <w:r w:rsidRPr="00DE50F7">
              <w:rPr>
                <w:b/>
                <w:i/>
              </w:rPr>
              <w:t>1+</w:t>
            </w:r>
          </w:p>
        </w:tc>
        <w:tc>
          <w:tcPr>
            <w:tcW w:w="1080" w:type="dxa"/>
            <w:vAlign w:val="center"/>
          </w:tcPr>
          <w:p w:rsidR="00B709AA" w:rsidRPr="00DE50F7" w:rsidRDefault="00B709AA" w:rsidP="00B709AA">
            <w:pPr>
              <w:jc w:val="center"/>
              <w:rPr>
                <w:b/>
                <w:i/>
              </w:rPr>
            </w:pPr>
            <w:r w:rsidRPr="00DE50F7">
              <w:rPr>
                <w:b/>
                <w:i/>
              </w:rPr>
              <w:t>2+</w:t>
            </w:r>
          </w:p>
        </w:tc>
        <w:tc>
          <w:tcPr>
            <w:tcW w:w="1080" w:type="dxa"/>
            <w:vAlign w:val="center"/>
          </w:tcPr>
          <w:p w:rsidR="00B709AA" w:rsidRPr="00DE50F7" w:rsidRDefault="00B709AA" w:rsidP="00B709AA">
            <w:pPr>
              <w:jc w:val="center"/>
              <w:rPr>
                <w:b/>
                <w:i/>
              </w:rPr>
            </w:pPr>
            <w:r w:rsidRPr="00DE50F7">
              <w:rPr>
                <w:b/>
                <w:i/>
              </w:rPr>
              <w:t>3+</w:t>
            </w:r>
          </w:p>
        </w:tc>
        <w:tc>
          <w:tcPr>
            <w:tcW w:w="1080" w:type="dxa"/>
            <w:vAlign w:val="center"/>
          </w:tcPr>
          <w:p w:rsidR="00B709AA" w:rsidRPr="00DE50F7" w:rsidRDefault="00B709AA" w:rsidP="00B709AA">
            <w:pPr>
              <w:jc w:val="center"/>
              <w:rPr>
                <w:b/>
                <w:i/>
              </w:rPr>
            </w:pPr>
          </w:p>
        </w:tc>
        <w:tc>
          <w:tcPr>
            <w:tcW w:w="1080" w:type="dxa"/>
            <w:vAlign w:val="center"/>
          </w:tcPr>
          <w:p w:rsidR="00B709AA" w:rsidRPr="00DE50F7" w:rsidRDefault="00B709AA" w:rsidP="00B709AA">
            <w:pPr>
              <w:jc w:val="center"/>
              <w:rPr>
                <w:b/>
                <w:i/>
              </w:rPr>
            </w:pPr>
            <w:r w:rsidRPr="00DE50F7">
              <w:rPr>
                <w:b/>
                <w:i/>
              </w:rPr>
              <w:t>3-</w:t>
            </w:r>
          </w:p>
        </w:tc>
        <w:tc>
          <w:tcPr>
            <w:tcW w:w="1080" w:type="dxa"/>
            <w:vAlign w:val="center"/>
          </w:tcPr>
          <w:p w:rsidR="00B709AA" w:rsidRPr="00DE50F7" w:rsidRDefault="00B709AA" w:rsidP="00B709AA">
            <w:pPr>
              <w:jc w:val="center"/>
              <w:rPr>
                <w:b/>
                <w:i/>
              </w:rPr>
            </w:pPr>
            <w:r w:rsidRPr="00DE50F7">
              <w:rPr>
                <w:b/>
                <w:i/>
              </w:rPr>
              <w:t>2-</w:t>
            </w:r>
          </w:p>
        </w:tc>
        <w:tc>
          <w:tcPr>
            <w:tcW w:w="1106" w:type="dxa"/>
            <w:vAlign w:val="center"/>
          </w:tcPr>
          <w:p w:rsidR="00B709AA" w:rsidRPr="00DE50F7" w:rsidRDefault="00B709AA" w:rsidP="00B709AA">
            <w:pPr>
              <w:jc w:val="center"/>
              <w:rPr>
                <w:b/>
                <w:i/>
              </w:rPr>
            </w:pPr>
            <w:r w:rsidRPr="00DE50F7">
              <w:rPr>
                <w:b/>
                <w:i/>
              </w:rPr>
              <w:t>1-</w:t>
            </w:r>
          </w:p>
        </w:tc>
      </w:tr>
    </w:tbl>
    <w:p w:rsidR="00B709AA" w:rsidRPr="00DE50F7" w:rsidRDefault="00B709AA" w:rsidP="00B709AA">
      <w:pPr>
        <w:rPr>
          <w:b/>
          <w:i/>
        </w:rPr>
      </w:pPr>
    </w:p>
    <w:p w:rsidR="00B709AA" w:rsidRPr="00DE50F7" w:rsidRDefault="00B709AA" w:rsidP="00B709AA">
      <w:pPr>
        <w:rPr>
          <w:b/>
          <w:i/>
        </w:rPr>
      </w:pPr>
      <w:r w:rsidRPr="00DE50F7">
        <w:rPr>
          <w:b/>
          <w:i/>
        </w:rPr>
        <w:t>In an ionic compound the charge of all the positive ions must balance the charge of all the negative ions.</w:t>
      </w:r>
    </w:p>
    <w:p w:rsidR="00B709AA" w:rsidRPr="00DE50F7" w:rsidRDefault="00B709AA" w:rsidP="00B709AA">
      <w:pPr>
        <w:rPr>
          <w:b/>
          <w:i/>
        </w:rPr>
      </w:pPr>
    </w:p>
    <w:p w:rsidR="00B709AA" w:rsidRPr="00DE50F7" w:rsidRDefault="00B709AA" w:rsidP="00B709AA">
      <w:pPr>
        <w:rPr>
          <w:b/>
          <w:i/>
        </w:rPr>
      </w:pPr>
      <w:r w:rsidRPr="00DE50F7">
        <w:rPr>
          <w:b/>
          <w:i/>
        </w:rPr>
        <w:t>Since the overall charge is neutral, the formula for an ionic compound can be worked.</w:t>
      </w:r>
    </w:p>
    <w:p w:rsidR="00B709AA" w:rsidRPr="00DE50F7" w:rsidRDefault="00207C23" w:rsidP="00B709AA">
      <w:pPr>
        <w:rPr>
          <w:b/>
          <w:i/>
        </w:rPr>
      </w:pPr>
      <w:r>
        <w:rPr>
          <w:b/>
          <w:i/>
          <w:noProof/>
        </w:rPr>
        <mc:AlternateContent>
          <mc:Choice Requires="wps">
            <w:drawing>
              <wp:anchor distT="0" distB="0" distL="114300" distR="114300" simplePos="0" relativeHeight="251596800" behindDoc="0" locked="0" layoutInCell="1" allowOverlap="1">
                <wp:simplePos x="0" y="0"/>
                <wp:positionH relativeFrom="column">
                  <wp:posOffset>2971800</wp:posOffset>
                </wp:positionH>
                <wp:positionV relativeFrom="paragraph">
                  <wp:posOffset>47625</wp:posOffset>
                </wp:positionV>
                <wp:extent cx="2400300" cy="914400"/>
                <wp:effectExtent l="9525" t="9525" r="9525" b="9525"/>
                <wp:wrapNone/>
                <wp:docPr id="506"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1440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Potassium oxide</w:t>
                            </w:r>
                          </w:p>
                          <w:p w:rsidR="00E06643" w:rsidRDefault="00E06643" w:rsidP="00B709AA">
                            <w:pPr>
                              <w:rPr>
                                <w:sz w:val="20"/>
                                <w:szCs w:val="20"/>
                              </w:rPr>
                            </w:pPr>
                            <w:r>
                              <w:rPr>
                                <w:sz w:val="20"/>
                                <w:szCs w:val="20"/>
                              </w:rPr>
                              <w:t xml:space="preserve">                               Positive      Negative</w:t>
                            </w:r>
                          </w:p>
                          <w:p w:rsidR="00E06643" w:rsidRPr="005A7597" w:rsidRDefault="00E06643" w:rsidP="00B709AA">
                            <w:pPr>
                              <w:rPr>
                                <w:sz w:val="20"/>
                                <w:szCs w:val="20"/>
                                <w:vertAlign w:val="superscript"/>
                              </w:rPr>
                            </w:pPr>
                            <w:r>
                              <w:rPr>
                                <w:sz w:val="20"/>
                                <w:szCs w:val="20"/>
                              </w:rPr>
                              <w:t xml:space="preserve">   Ions                           K</w:t>
                            </w:r>
                            <w:r w:rsidRPr="005A7597">
                              <w:rPr>
                                <w:sz w:val="20"/>
                                <w:szCs w:val="20"/>
                                <w:vertAlign w:val="superscript"/>
                              </w:rPr>
                              <w:t>+</w:t>
                            </w:r>
                            <w:r>
                              <w:rPr>
                                <w:sz w:val="20"/>
                                <w:szCs w:val="20"/>
                              </w:rPr>
                              <w:t xml:space="preserve">        O</w:t>
                            </w:r>
                            <w:r>
                              <w:rPr>
                                <w:sz w:val="20"/>
                                <w:szCs w:val="20"/>
                                <w:vertAlign w:val="superscript"/>
                              </w:rPr>
                              <w:t>2-</w:t>
                            </w:r>
                          </w:p>
                          <w:p w:rsidR="00E06643" w:rsidRDefault="00E06643" w:rsidP="00B709AA">
                            <w:pPr>
                              <w:rPr>
                                <w:sz w:val="20"/>
                                <w:szCs w:val="20"/>
                              </w:rPr>
                            </w:pPr>
                          </w:p>
                          <w:p w:rsidR="00E06643" w:rsidRPr="00F375C3" w:rsidRDefault="00E06643" w:rsidP="00B709AA">
                            <w:pPr>
                              <w:rPr>
                                <w:sz w:val="20"/>
                                <w:szCs w:val="20"/>
                              </w:rPr>
                            </w:pPr>
                            <w:r>
                              <w:rPr>
                                <w:sz w:val="20"/>
                                <w:szCs w:val="20"/>
                              </w:rPr>
                              <w:t>Formula                            (K</w:t>
                            </w:r>
                            <w:r>
                              <w:rPr>
                                <w:sz w:val="20"/>
                                <w:szCs w:val="20"/>
                                <w:vertAlign w:val="superscript"/>
                              </w:rPr>
                              <w:t>+</w:t>
                            </w:r>
                            <w:proofErr w:type="gramStart"/>
                            <w:r>
                              <w:rPr>
                                <w:sz w:val="20"/>
                                <w:szCs w:val="20"/>
                              </w:rPr>
                              <w:t>)</w:t>
                            </w:r>
                            <w:r w:rsidRPr="00F375C3">
                              <w:rPr>
                                <w:sz w:val="20"/>
                                <w:szCs w:val="20"/>
                                <w:vertAlign w:val="subscript"/>
                              </w:rPr>
                              <w:t>2</w:t>
                            </w:r>
                            <w:r>
                              <w:rPr>
                                <w:sz w:val="20"/>
                                <w:szCs w:val="20"/>
                              </w:rPr>
                              <w:t>O</w:t>
                            </w:r>
                            <w:r w:rsidRPr="00F375C3">
                              <w:rPr>
                                <w:sz w:val="20"/>
                                <w:szCs w:val="20"/>
                                <w:vertAlign w:val="superscript"/>
                              </w:rPr>
                              <w:t>2</w:t>
                            </w:r>
                            <w:proofErr w:type="gramEnd"/>
                            <w:r w:rsidRPr="00F375C3">
                              <w:rPr>
                                <w:sz w:val="20"/>
                                <w:szCs w:val="20"/>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2" o:spid="_x0000_s1108" type="#_x0000_t202" style="position:absolute;margin-left:234pt;margin-top:3.75pt;width:189pt;height:1in;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A4LQIAAFwEAAAOAAAAZHJzL2Uyb0RvYy54bWysVNtu2zAMfR+wfxD0vtjxki414hRdugwD&#10;ugvQ7gNkWbaFSaImKbG7ry8lp2l2exnmB4EUqUPykPT6atSKHITzEkxF57OcEmE4NNJ0Ff16v3u1&#10;osQHZhqmwIiKPghPrzYvX6wHW4oCelCNcARBjC8HW9E+BFtmmee90MzPwAqDxhacZgFV12WNYwOi&#10;a5UVeX6RDeAa64AL7/H2ZjLSTcJvW8HD57b1IhBVUcwtpNOls45ntlmzsnPM9pIf02D/kIVm0mDQ&#10;E9QNC4zsnfwNSkvuwEMbZhx0Bm0ruUg1YDXz/Jdq7npmRaoFyfH2RJP/f7D80+GLI7Kp6DK/oMQw&#10;jU26F2Mgb2EkxaqIDA3Wl+h4Z9E1jGjATqdqvb0F/s0TA9uemU5cOwdDL1iDGc7jy+zs6YTjI0g9&#10;fIQGA7F9gAQ0tk5H+pAQgujYqYdTd2IyHC+LRZ6/ztHE0XY5X6CaQrDy6bV1PrwXoEkUKuqw+wmd&#10;HW59iNmw8sklBvOgZLOTSiXFdfVWOXJgOCm79B3Rf3JThgwYfVksJwL+CpGn708QWgYceSV1RVcn&#10;J1ZG2t6ZJg1kYFJNMqaszJHHSN1EYhjrMTWtuIwRIsk1NA/IrINpxHElUejB/aBkwPGuqP++Z05Q&#10;oj4Y7E7iD/chKYvlmwJ5deeW+tzCDEeoigZKJnEbph3aWye7HiNN82DgGjvaykT2c1bH/HGEUw+O&#10;6xZ35FxPXs8/hc0jAAAA//8DAFBLAwQUAAYACAAAACEAXeSBBN4AAAAJAQAADwAAAGRycy9kb3du&#10;cmV2LnhtbEyPwU7DMBBE70j8g7VIXBB1CkkaQpwKIYHoDQqCqxtvk4h4HWw3DX/PcoLjaEYzb6r1&#10;bAcxoQ+9IwXLRQICqXGmp1bB2+vDZQEiRE1GD45QwTcGWNenJ5UujTvSC07b2AouoVBqBV2MYyll&#10;aDq0OizciMTe3nmrI0vfSuP1kcvtIK+SJJdW98QLnR7xvsPmc3uwCor0afoIm+vn9ybfDzfxYjU9&#10;fnmlzs/mu1sQEef4F4ZffEaHmpl27kAmiEFBmhf8JSpYZSDYL9Kc9Y6D2TIDWVfy/4P6BwAA//8D&#10;AFBLAQItABQABgAIAAAAIQC2gziS/gAAAOEBAAATAAAAAAAAAAAAAAAAAAAAAABbQ29udGVudF9U&#10;eXBlc10ueG1sUEsBAi0AFAAGAAgAAAAhADj9If/WAAAAlAEAAAsAAAAAAAAAAAAAAAAALwEAAF9y&#10;ZWxzLy5yZWxzUEsBAi0AFAAGAAgAAAAhAPMgMDgtAgAAXAQAAA4AAAAAAAAAAAAAAAAALgIAAGRy&#10;cy9lMm9Eb2MueG1sUEsBAi0AFAAGAAgAAAAhAF3kgQTeAAAACQEAAA8AAAAAAAAAAAAAAAAAhwQA&#10;AGRycy9kb3ducmV2LnhtbFBLBQYAAAAABAAEAPMAAACSBQAAAAA=&#10;">
                <v:textbox>
                  <w:txbxContent>
                    <w:p w:rsidR="00E06643" w:rsidRDefault="00E06643" w:rsidP="00B709AA">
                      <w:pPr>
                        <w:rPr>
                          <w:sz w:val="20"/>
                          <w:szCs w:val="20"/>
                        </w:rPr>
                      </w:pPr>
                      <w:r w:rsidRPr="00D51CE6">
                        <w:rPr>
                          <w:sz w:val="20"/>
                          <w:szCs w:val="20"/>
                        </w:rPr>
                        <w:t xml:space="preserve">Compound </w:t>
                      </w:r>
                      <w:r>
                        <w:rPr>
                          <w:sz w:val="20"/>
                          <w:szCs w:val="20"/>
                        </w:rPr>
                        <w:t xml:space="preserve">               Potassium oxide</w:t>
                      </w:r>
                    </w:p>
                    <w:p w:rsidR="00E06643" w:rsidRDefault="00E06643" w:rsidP="00B709AA">
                      <w:pPr>
                        <w:rPr>
                          <w:sz w:val="20"/>
                          <w:szCs w:val="20"/>
                        </w:rPr>
                      </w:pPr>
                      <w:r>
                        <w:rPr>
                          <w:sz w:val="20"/>
                          <w:szCs w:val="20"/>
                        </w:rPr>
                        <w:t xml:space="preserve">                               Positive      Negative</w:t>
                      </w:r>
                    </w:p>
                    <w:p w:rsidR="00E06643" w:rsidRPr="005A7597" w:rsidRDefault="00E06643" w:rsidP="00B709AA">
                      <w:pPr>
                        <w:rPr>
                          <w:sz w:val="20"/>
                          <w:szCs w:val="20"/>
                          <w:vertAlign w:val="superscript"/>
                        </w:rPr>
                      </w:pPr>
                      <w:r>
                        <w:rPr>
                          <w:sz w:val="20"/>
                          <w:szCs w:val="20"/>
                        </w:rPr>
                        <w:t xml:space="preserve">   Ions                           K</w:t>
                      </w:r>
                      <w:r w:rsidRPr="005A7597">
                        <w:rPr>
                          <w:sz w:val="20"/>
                          <w:szCs w:val="20"/>
                          <w:vertAlign w:val="superscript"/>
                        </w:rPr>
                        <w:t>+</w:t>
                      </w:r>
                      <w:r>
                        <w:rPr>
                          <w:sz w:val="20"/>
                          <w:szCs w:val="20"/>
                        </w:rPr>
                        <w:t xml:space="preserve">        O</w:t>
                      </w:r>
                      <w:r>
                        <w:rPr>
                          <w:sz w:val="20"/>
                          <w:szCs w:val="20"/>
                          <w:vertAlign w:val="superscript"/>
                        </w:rPr>
                        <w:t>2-</w:t>
                      </w:r>
                    </w:p>
                    <w:p w:rsidR="00E06643" w:rsidRDefault="00E06643" w:rsidP="00B709AA">
                      <w:pPr>
                        <w:rPr>
                          <w:sz w:val="20"/>
                          <w:szCs w:val="20"/>
                        </w:rPr>
                      </w:pPr>
                    </w:p>
                    <w:p w:rsidR="00E06643" w:rsidRPr="00F375C3" w:rsidRDefault="00E06643" w:rsidP="00B709AA">
                      <w:pPr>
                        <w:rPr>
                          <w:sz w:val="20"/>
                          <w:szCs w:val="20"/>
                        </w:rPr>
                      </w:pPr>
                      <w:r>
                        <w:rPr>
                          <w:sz w:val="20"/>
                          <w:szCs w:val="20"/>
                        </w:rPr>
                        <w:t>Formula                            (K</w:t>
                      </w:r>
                      <w:r>
                        <w:rPr>
                          <w:sz w:val="20"/>
                          <w:szCs w:val="20"/>
                          <w:vertAlign w:val="superscript"/>
                        </w:rPr>
                        <w:t>+</w:t>
                      </w:r>
                      <w:proofErr w:type="gramStart"/>
                      <w:r>
                        <w:rPr>
                          <w:sz w:val="20"/>
                          <w:szCs w:val="20"/>
                        </w:rPr>
                        <w:t>)</w:t>
                      </w:r>
                      <w:r w:rsidRPr="00F375C3">
                        <w:rPr>
                          <w:sz w:val="20"/>
                          <w:szCs w:val="20"/>
                          <w:vertAlign w:val="subscript"/>
                        </w:rPr>
                        <w:t>2</w:t>
                      </w:r>
                      <w:r>
                        <w:rPr>
                          <w:sz w:val="20"/>
                          <w:szCs w:val="20"/>
                        </w:rPr>
                        <w:t>O</w:t>
                      </w:r>
                      <w:r w:rsidRPr="00F375C3">
                        <w:rPr>
                          <w:sz w:val="20"/>
                          <w:szCs w:val="20"/>
                          <w:vertAlign w:val="superscript"/>
                        </w:rPr>
                        <w:t>2</w:t>
                      </w:r>
                      <w:proofErr w:type="gramEnd"/>
                      <w:r w:rsidRPr="00F375C3">
                        <w:rPr>
                          <w:sz w:val="20"/>
                          <w:szCs w:val="20"/>
                          <w:vertAlign w:val="superscript"/>
                        </w:rPr>
                        <w:t>-</w:t>
                      </w:r>
                    </w:p>
                  </w:txbxContent>
                </v:textbox>
              </v:shape>
            </w:pict>
          </mc:Fallback>
        </mc:AlternateContent>
      </w:r>
      <w:r>
        <w:rPr>
          <w:b/>
          <w:i/>
          <w:noProof/>
        </w:rPr>
        <mc:AlternateContent>
          <mc:Choice Requires="wps">
            <w:drawing>
              <wp:anchor distT="0" distB="0" distL="114300" distR="114300" simplePos="0" relativeHeight="251594752" behindDoc="0" locked="0" layoutInCell="1" allowOverlap="1">
                <wp:simplePos x="0" y="0"/>
                <wp:positionH relativeFrom="column">
                  <wp:posOffset>228600</wp:posOffset>
                </wp:positionH>
                <wp:positionV relativeFrom="paragraph">
                  <wp:posOffset>47625</wp:posOffset>
                </wp:positionV>
                <wp:extent cx="2400300" cy="914400"/>
                <wp:effectExtent l="9525" t="9525" r="9525" b="9525"/>
                <wp:wrapNone/>
                <wp:docPr id="505"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14400"/>
                        </a:xfrm>
                        <a:prstGeom prst="rect">
                          <a:avLst/>
                        </a:prstGeom>
                        <a:solidFill>
                          <a:srgbClr val="FFFFFF"/>
                        </a:solidFill>
                        <a:ln w="9525">
                          <a:solidFill>
                            <a:srgbClr val="000000"/>
                          </a:solidFill>
                          <a:miter lim="800000"/>
                          <a:headEnd/>
                          <a:tailEnd/>
                        </a:ln>
                      </wps:spPr>
                      <wps:txbx>
                        <w:txbxContent>
                          <w:p w:rsidR="00E06643" w:rsidRPr="00514BE9" w:rsidRDefault="00E06643" w:rsidP="00B709AA">
                            <w:pPr>
                              <w:rPr>
                                <w:sz w:val="20"/>
                                <w:szCs w:val="20"/>
                                <w:lang w:val="pt-BR"/>
                              </w:rPr>
                            </w:pPr>
                            <w:r w:rsidRPr="00514BE9">
                              <w:rPr>
                                <w:sz w:val="20"/>
                                <w:szCs w:val="20"/>
                                <w:lang w:val="pt-BR"/>
                              </w:rPr>
                              <w:t>Compound                Sodium chloride</w:t>
                            </w:r>
                          </w:p>
                          <w:p w:rsidR="00E06643" w:rsidRPr="00514BE9" w:rsidRDefault="00E06643" w:rsidP="00B709AA">
                            <w:pPr>
                              <w:rPr>
                                <w:sz w:val="20"/>
                                <w:szCs w:val="20"/>
                                <w:lang w:val="pt-BR"/>
                              </w:rPr>
                            </w:pPr>
                            <w:r w:rsidRPr="00514BE9">
                              <w:rPr>
                                <w:sz w:val="20"/>
                                <w:szCs w:val="20"/>
                                <w:lang w:val="pt-BR"/>
                              </w:rPr>
                              <w:t xml:space="preserve">                               Positive      Negative</w:t>
                            </w:r>
                          </w:p>
                          <w:p w:rsidR="00E06643" w:rsidRPr="00514BE9" w:rsidRDefault="00E06643" w:rsidP="00B709AA">
                            <w:pPr>
                              <w:rPr>
                                <w:sz w:val="20"/>
                                <w:szCs w:val="20"/>
                                <w:vertAlign w:val="superscript"/>
                                <w:lang w:val="pt-BR"/>
                              </w:rPr>
                            </w:pPr>
                            <w:r w:rsidRPr="00514BE9">
                              <w:rPr>
                                <w:sz w:val="20"/>
                                <w:szCs w:val="20"/>
                                <w:lang w:val="pt-BR"/>
                              </w:rPr>
                              <w:t xml:space="preserve">   Ions                           Na</w:t>
                            </w:r>
                            <w:r w:rsidRPr="00514BE9">
                              <w:rPr>
                                <w:sz w:val="20"/>
                                <w:szCs w:val="20"/>
                                <w:vertAlign w:val="superscript"/>
                                <w:lang w:val="pt-BR"/>
                              </w:rPr>
                              <w:t>+</w:t>
                            </w:r>
                            <w:r w:rsidRPr="00514BE9">
                              <w:rPr>
                                <w:sz w:val="20"/>
                                <w:szCs w:val="20"/>
                                <w:lang w:val="pt-BR"/>
                              </w:rPr>
                              <w:t xml:space="preserve">        Cl</w:t>
                            </w:r>
                            <w:r w:rsidRPr="00514BE9">
                              <w:rPr>
                                <w:sz w:val="20"/>
                                <w:szCs w:val="20"/>
                                <w:vertAlign w:val="superscript"/>
                                <w:lang w:val="pt-BR"/>
                              </w:rPr>
                              <w:t>-</w:t>
                            </w:r>
                          </w:p>
                          <w:p w:rsidR="00E06643" w:rsidRPr="00514BE9" w:rsidRDefault="00E06643" w:rsidP="00B709AA">
                            <w:pPr>
                              <w:rPr>
                                <w:sz w:val="20"/>
                                <w:szCs w:val="20"/>
                                <w:lang w:val="pt-BR"/>
                              </w:rPr>
                            </w:pPr>
                          </w:p>
                          <w:p w:rsidR="00E06643" w:rsidRPr="00514BE9" w:rsidRDefault="00E06643" w:rsidP="00B709AA">
                            <w:pPr>
                              <w:rPr>
                                <w:sz w:val="20"/>
                                <w:szCs w:val="20"/>
                                <w:lang w:val="pt-BR"/>
                              </w:rPr>
                            </w:pPr>
                            <w:r w:rsidRPr="00514BE9">
                              <w:rPr>
                                <w:sz w:val="20"/>
                                <w:szCs w:val="20"/>
                                <w:lang w:val="pt-BR"/>
                              </w:rPr>
                              <w:t>Formula                            Na</w:t>
                            </w:r>
                            <w:r w:rsidRPr="00514BE9">
                              <w:rPr>
                                <w:sz w:val="20"/>
                                <w:szCs w:val="20"/>
                                <w:vertAlign w:val="superscript"/>
                                <w:lang w:val="pt-BR"/>
                              </w:rPr>
                              <w:t>+</w:t>
                            </w:r>
                            <w:r w:rsidRPr="00514BE9">
                              <w:rPr>
                                <w:sz w:val="20"/>
                                <w:szCs w:val="20"/>
                                <w:lang w:val="pt-BR"/>
                              </w:rPr>
                              <w:t>Cl</w:t>
                            </w:r>
                            <w:r w:rsidRPr="00514BE9">
                              <w:rPr>
                                <w:sz w:val="20"/>
                                <w:szCs w:val="20"/>
                                <w:vertAlign w:val="superscript"/>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0" o:spid="_x0000_s1109" type="#_x0000_t202" style="position:absolute;margin-left:18pt;margin-top:3.75pt;width:189pt;height:1in;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XwLQIAAFwEAAAOAAAAZHJzL2Uyb0RvYy54bWysVNtu2zAMfR+wfxD0vthxky0z4hRdugwD&#10;ugvQ7gNkWbaFSaImKbGzry8lp1l2exnmB0E06UPyHNLr61ErchDOSzAVnc9ySoTh0EjTVfTLw+7F&#10;ihIfmGmYAiMqehSeXm+eP1sPthQF9KAa4QiCGF8OtqJ9CLbMMs97oZmfgRUGnS04zQKarssaxwZE&#10;1yor8vxlNoBrrAMuvMe3t5OTbhJ+2woePrWtF4GoimJtIZ0unXU8s82alZ1jtpf8VAb7hyo0kwaT&#10;nqFuWWBk7+RvUFpyBx7aMOOgM2hbyUXqAbuZ5790c98zK1IvSI63Z5r8/4PlHw+fHZFNRZf5khLD&#10;NIr0IMZA3sBIilViaLC+xMB7i6FhRAcqnbr19g74V08MbHtmOnHjHAy9YA1WOI/cZhefRk186SNI&#10;PXyABhOxfYAENLZOR/qQEILoqNTxrE4shuPLYpHnVzm6OPpezxdophSsfPraOh/eCdAkXirqUP2E&#10;zg53PsRqWPkUEpN5ULLZSaWS4bp6qxw5MJyUXXpO6D+FKUMGzL4slhMBf4XI0/MnCC0DjrySuqKr&#10;cxArI21vTZMGMjCppjuWrMyJx0jdRGIY6zGJdnXWp4bmiMw6mEYcVxIvPbjvlAw43hX13/bMCUrU&#10;e4PqJP5wH5KxWL4qkFd36akvPcxwhKpooGS6bsO0Q3vrZNdjpmkeDNygoq1MZEe1p6pO9eMIJw1O&#10;6xZ35NJOUT9+CptHAAAA//8DAFBLAwQUAAYACAAAACEAK++3zN4AAAAIAQAADwAAAGRycy9kb3du&#10;cmV2LnhtbEyPwU7DMBBE70j8g7VIXBB1QpO0hDgVQgLBDQqCqxtvk4h4HWw3DX/PcoLjaEYzb6rN&#10;bAcxoQ+9IwXpIgGB1DjTU6vg7fX+cg0iRE1GD45QwTcG2NSnJ5UujTvSC07b2AouoVBqBV2MYyll&#10;aDq0OizciMTe3nmrI0vfSuP1kcvtIK+SpJBW98QLnR7xrsPmc3uwCtbZ4/QRnpbP702xH67jxWp6&#10;+PJKnZ/NtzcgIs7xLwy/+IwONTPt3IFMEIOCZcFXooJVDoLtLM1Y7ziXpznIupL/D9Q/AAAA//8D&#10;AFBLAQItABQABgAIAAAAIQC2gziS/gAAAOEBAAATAAAAAAAAAAAAAAAAAAAAAABbQ29udGVudF9U&#10;eXBlc10ueG1sUEsBAi0AFAAGAAgAAAAhADj9If/WAAAAlAEAAAsAAAAAAAAAAAAAAAAALwEAAF9y&#10;ZWxzLy5yZWxzUEsBAi0AFAAGAAgAAAAhAOoexfAtAgAAXAQAAA4AAAAAAAAAAAAAAAAALgIAAGRy&#10;cy9lMm9Eb2MueG1sUEsBAi0AFAAGAAgAAAAhACvvt8zeAAAACAEAAA8AAAAAAAAAAAAAAAAAhwQA&#10;AGRycy9kb3ducmV2LnhtbFBLBQYAAAAABAAEAPMAAACSBQAAAAA=&#10;">
                <v:textbox>
                  <w:txbxContent>
                    <w:p w:rsidR="00E06643" w:rsidRPr="00514BE9" w:rsidRDefault="00E06643" w:rsidP="00B709AA">
                      <w:pPr>
                        <w:rPr>
                          <w:sz w:val="20"/>
                          <w:szCs w:val="20"/>
                          <w:lang w:val="pt-BR"/>
                        </w:rPr>
                      </w:pPr>
                      <w:r w:rsidRPr="00514BE9">
                        <w:rPr>
                          <w:sz w:val="20"/>
                          <w:szCs w:val="20"/>
                          <w:lang w:val="pt-BR"/>
                        </w:rPr>
                        <w:t>Compound                Sodium chloride</w:t>
                      </w:r>
                    </w:p>
                    <w:p w:rsidR="00E06643" w:rsidRPr="00514BE9" w:rsidRDefault="00E06643" w:rsidP="00B709AA">
                      <w:pPr>
                        <w:rPr>
                          <w:sz w:val="20"/>
                          <w:szCs w:val="20"/>
                          <w:lang w:val="pt-BR"/>
                        </w:rPr>
                      </w:pPr>
                      <w:r w:rsidRPr="00514BE9">
                        <w:rPr>
                          <w:sz w:val="20"/>
                          <w:szCs w:val="20"/>
                          <w:lang w:val="pt-BR"/>
                        </w:rPr>
                        <w:t xml:space="preserve">                               Positive      Negative</w:t>
                      </w:r>
                    </w:p>
                    <w:p w:rsidR="00E06643" w:rsidRPr="00514BE9" w:rsidRDefault="00E06643" w:rsidP="00B709AA">
                      <w:pPr>
                        <w:rPr>
                          <w:sz w:val="20"/>
                          <w:szCs w:val="20"/>
                          <w:vertAlign w:val="superscript"/>
                          <w:lang w:val="pt-BR"/>
                        </w:rPr>
                      </w:pPr>
                      <w:r w:rsidRPr="00514BE9">
                        <w:rPr>
                          <w:sz w:val="20"/>
                          <w:szCs w:val="20"/>
                          <w:lang w:val="pt-BR"/>
                        </w:rPr>
                        <w:t xml:space="preserve">   Ions                           Na</w:t>
                      </w:r>
                      <w:r w:rsidRPr="00514BE9">
                        <w:rPr>
                          <w:sz w:val="20"/>
                          <w:szCs w:val="20"/>
                          <w:vertAlign w:val="superscript"/>
                          <w:lang w:val="pt-BR"/>
                        </w:rPr>
                        <w:t>+</w:t>
                      </w:r>
                      <w:r w:rsidRPr="00514BE9">
                        <w:rPr>
                          <w:sz w:val="20"/>
                          <w:szCs w:val="20"/>
                          <w:lang w:val="pt-BR"/>
                        </w:rPr>
                        <w:t xml:space="preserve">        Cl</w:t>
                      </w:r>
                      <w:r w:rsidRPr="00514BE9">
                        <w:rPr>
                          <w:sz w:val="20"/>
                          <w:szCs w:val="20"/>
                          <w:vertAlign w:val="superscript"/>
                          <w:lang w:val="pt-BR"/>
                        </w:rPr>
                        <w:t>-</w:t>
                      </w:r>
                    </w:p>
                    <w:p w:rsidR="00E06643" w:rsidRPr="00514BE9" w:rsidRDefault="00E06643" w:rsidP="00B709AA">
                      <w:pPr>
                        <w:rPr>
                          <w:sz w:val="20"/>
                          <w:szCs w:val="20"/>
                          <w:lang w:val="pt-BR"/>
                        </w:rPr>
                      </w:pPr>
                    </w:p>
                    <w:p w:rsidR="00E06643" w:rsidRPr="00514BE9" w:rsidRDefault="00E06643" w:rsidP="00B709AA">
                      <w:pPr>
                        <w:rPr>
                          <w:sz w:val="20"/>
                          <w:szCs w:val="20"/>
                          <w:lang w:val="pt-BR"/>
                        </w:rPr>
                      </w:pPr>
                      <w:r w:rsidRPr="00514BE9">
                        <w:rPr>
                          <w:sz w:val="20"/>
                          <w:szCs w:val="20"/>
                          <w:lang w:val="pt-BR"/>
                        </w:rPr>
                        <w:t>Formula                            Na</w:t>
                      </w:r>
                      <w:r w:rsidRPr="00514BE9">
                        <w:rPr>
                          <w:sz w:val="20"/>
                          <w:szCs w:val="20"/>
                          <w:vertAlign w:val="superscript"/>
                          <w:lang w:val="pt-BR"/>
                        </w:rPr>
                        <w:t>+</w:t>
                      </w:r>
                      <w:r w:rsidRPr="00514BE9">
                        <w:rPr>
                          <w:sz w:val="20"/>
                          <w:szCs w:val="20"/>
                          <w:lang w:val="pt-BR"/>
                        </w:rPr>
                        <w:t>Cl</w:t>
                      </w:r>
                      <w:r w:rsidRPr="00514BE9">
                        <w:rPr>
                          <w:sz w:val="20"/>
                          <w:szCs w:val="20"/>
                          <w:vertAlign w:val="superscript"/>
                          <w:lang w:val="pt-BR"/>
                        </w:rPr>
                        <w:t>-</w:t>
                      </w:r>
                    </w:p>
                  </w:txbxContent>
                </v:textbox>
              </v:shape>
            </w:pict>
          </mc:Fallback>
        </mc:AlternateContent>
      </w:r>
    </w:p>
    <w:p w:rsidR="00B709AA" w:rsidRPr="00DE50F7" w:rsidRDefault="00B709AA" w:rsidP="00B709AA">
      <w:pPr>
        <w:rPr>
          <w:b/>
          <w:i/>
        </w:rPr>
      </w:pPr>
    </w:p>
    <w:p w:rsidR="00B709AA" w:rsidRPr="00DE50F7" w:rsidRDefault="00B709AA" w:rsidP="00B709AA">
      <w:pPr>
        <w:rPr>
          <w:b/>
          <w:i/>
        </w:rPr>
      </w:pPr>
    </w:p>
    <w:p w:rsidR="00B709AA" w:rsidRPr="00DE50F7" w:rsidRDefault="00B709AA" w:rsidP="00B709AA">
      <w:pPr>
        <w:rPr>
          <w:b/>
          <w:i/>
        </w:rPr>
      </w:pPr>
    </w:p>
    <w:p w:rsidR="00B709AA" w:rsidRPr="00DE50F7" w:rsidRDefault="00B709AA" w:rsidP="00B709AA">
      <w:pPr>
        <w:rPr>
          <w:b/>
          <w:i/>
        </w:rPr>
      </w:pPr>
    </w:p>
    <w:p w:rsidR="00B709AA" w:rsidRPr="00DE50F7" w:rsidRDefault="00207C23" w:rsidP="00B709AA">
      <w:pPr>
        <w:rPr>
          <w:b/>
          <w:i/>
        </w:rPr>
      </w:pPr>
      <w:r>
        <w:rPr>
          <w:b/>
          <w:i/>
          <w:noProof/>
        </w:rPr>
        <mc:AlternateContent>
          <mc:Choice Requires="wps">
            <w:drawing>
              <wp:anchor distT="0" distB="0" distL="114300" distR="114300" simplePos="0" relativeHeight="251597824" behindDoc="0" locked="0" layoutInCell="1" allowOverlap="1">
                <wp:simplePos x="0" y="0"/>
                <wp:positionH relativeFrom="column">
                  <wp:posOffset>2971800</wp:posOffset>
                </wp:positionH>
                <wp:positionV relativeFrom="paragraph">
                  <wp:posOffset>53975</wp:posOffset>
                </wp:positionV>
                <wp:extent cx="2400300" cy="914400"/>
                <wp:effectExtent l="9525" t="6350" r="9525" b="12700"/>
                <wp:wrapNone/>
                <wp:docPr id="504"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1440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Magnesium chloride</w:t>
                            </w:r>
                          </w:p>
                          <w:p w:rsidR="00E06643" w:rsidRDefault="00E06643" w:rsidP="00B709AA">
                            <w:pPr>
                              <w:rPr>
                                <w:sz w:val="20"/>
                                <w:szCs w:val="20"/>
                              </w:rPr>
                            </w:pPr>
                            <w:r>
                              <w:rPr>
                                <w:sz w:val="20"/>
                                <w:szCs w:val="20"/>
                              </w:rPr>
                              <w:t xml:space="preserve">                               Positive      Negative</w:t>
                            </w:r>
                          </w:p>
                          <w:p w:rsidR="00E06643" w:rsidRPr="005A7597" w:rsidRDefault="00E06643" w:rsidP="00B709AA">
                            <w:pPr>
                              <w:rPr>
                                <w:sz w:val="20"/>
                                <w:szCs w:val="20"/>
                                <w:vertAlign w:val="superscript"/>
                              </w:rPr>
                            </w:pPr>
                            <w:r>
                              <w:rPr>
                                <w:sz w:val="20"/>
                                <w:szCs w:val="20"/>
                              </w:rPr>
                              <w:t xml:space="preserve">   Ions                           Mg</w:t>
                            </w:r>
                            <w:r>
                              <w:rPr>
                                <w:sz w:val="20"/>
                                <w:szCs w:val="20"/>
                                <w:vertAlign w:val="superscript"/>
                              </w:rPr>
                              <w:t>2</w:t>
                            </w:r>
                            <w:r w:rsidRPr="005A7597">
                              <w:rPr>
                                <w:sz w:val="20"/>
                                <w:szCs w:val="20"/>
                                <w:vertAlign w:val="superscript"/>
                              </w:rPr>
                              <w:t>+</w:t>
                            </w:r>
                            <w:r>
                              <w:rPr>
                                <w:sz w:val="20"/>
                                <w:szCs w:val="20"/>
                              </w:rPr>
                              <w:t xml:space="preserve">        Cl</w:t>
                            </w:r>
                            <w:r>
                              <w:rPr>
                                <w:sz w:val="20"/>
                                <w:szCs w:val="20"/>
                                <w:vertAlign w:val="superscript"/>
                              </w:rPr>
                              <w:t>-</w:t>
                            </w:r>
                          </w:p>
                          <w:p w:rsidR="00E06643" w:rsidRDefault="00E06643" w:rsidP="00B709AA">
                            <w:pPr>
                              <w:rPr>
                                <w:sz w:val="20"/>
                                <w:szCs w:val="20"/>
                              </w:rPr>
                            </w:pPr>
                          </w:p>
                          <w:p w:rsidR="00E06643" w:rsidRPr="00F375C3" w:rsidRDefault="00E06643" w:rsidP="00B709AA">
                            <w:pPr>
                              <w:rPr>
                                <w:sz w:val="20"/>
                                <w:szCs w:val="20"/>
                                <w:vertAlign w:val="subscript"/>
                              </w:rPr>
                            </w:pPr>
                            <w:r>
                              <w:rPr>
                                <w:sz w:val="20"/>
                                <w:szCs w:val="20"/>
                              </w:rPr>
                              <w:t>Formula                            Mg</w:t>
                            </w:r>
                            <w:r>
                              <w:rPr>
                                <w:sz w:val="20"/>
                                <w:szCs w:val="20"/>
                                <w:vertAlign w:val="superscript"/>
                              </w:rPr>
                              <w:t>2</w:t>
                            </w:r>
                            <w:proofErr w:type="gramStart"/>
                            <w:r w:rsidRPr="005A7597">
                              <w:rPr>
                                <w:sz w:val="20"/>
                                <w:szCs w:val="20"/>
                                <w:vertAlign w:val="superscript"/>
                              </w:rPr>
                              <w:t>+</w:t>
                            </w:r>
                            <w:r>
                              <w:rPr>
                                <w:sz w:val="20"/>
                                <w:szCs w:val="20"/>
                              </w:rPr>
                              <w:t>(</w:t>
                            </w:r>
                            <w:proofErr w:type="gramEnd"/>
                            <w:r>
                              <w:rPr>
                                <w:sz w:val="20"/>
                                <w:szCs w:val="20"/>
                              </w:rPr>
                              <w:t>Cl</w:t>
                            </w:r>
                            <w:r w:rsidRPr="005A7597">
                              <w:rPr>
                                <w:sz w:val="20"/>
                                <w:szCs w:val="20"/>
                                <w:vertAlign w:val="superscript"/>
                              </w:rPr>
                              <w:t>-</w:t>
                            </w:r>
                            <w:r>
                              <w:rPr>
                                <w:sz w:val="20"/>
                                <w:szCs w:val="20"/>
                              </w:rPr>
                              <w:t>)</w:t>
                            </w:r>
                            <w:r>
                              <w:rPr>
                                <w:sz w:val="20"/>
                                <w:szCs w:val="20"/>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3" o:spid="_x0000_s1110" type="#_x0000_t202" style="position:absolute;margin-left:234pt;margin-top:4.25pt;width:189pt;height:1in;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DLAIAAFwEAAAOAAAAZHJzL2Uyb0RvYy54bWysVNtu2zAMfR+wfxD0vthxki0z4hRdugwD&#10;ugvQ7gNkWbaFSaImKbG7rx8lp2l2exnmB4EUqUPykPTmatSKHIXzEkxF57OcEmE4NNJ0Ff1yv3+x&#10;psQHZhqmwIiKPghPr7bPn20GW4oCelCNcARBjC8HW9E+BFtmmee90MzPwAqDxhacZgFV12WNYwOi&#10;a5UVef4yG8A11gEX3uPtzWSk24TftoKHT23rRSCqophbSKdLZx3PbLthZeeY7SU/pcH+IQvNpMGg&#10;Z6gbFhg5OPkblJbcgYc2zDjoDNpWcpFqwGrm+S/V3PXMilQLkuPtmSb//2D5x+NnR2RT0VW+pMQw&#10;jU26F2Mgb2AkxXoRGRqsL9HxzqJrGNGAnU7VensL/KsnBnY9M524dg6GXrAGM5zHl9nF0wnHR5B6&#10;+AANBmKHAAlobJ2O9CEhBNGxUw/n7sRkOF4Wyzxf5GjiaHs9X6KaQrDy8bV1PrwToEkUKuqw+wmd&#10;HW99iNmw8tElBvOgZLOXSiXFdfVOOXJkOCn79J3Qf3JThgwYfVWsJgL+CpGn708QWgYceSV1Rddn&#10;J1ZG2t6aJg1kYFJNMqaszInHSN1EYhjrMTVtkViOJNfQPCCzDqYRx5VEoQf3nZIBx7ui/tuBOUGJ&#10;em+wO4k/3IekLFevCuTVXVrqSwszHKEqGiiZxF2Yduhgnex6jDTNg4Fr7GgrE9lPWZ3yxxFOPTit&#10;W9yRSz15Pf0Utj8AAAD//wMAUEsDBBQABgAIAAAAIQAtrhEK3gAAAAkBAAAPAAAAZHJzL2Rvd25y&#10;ZXYueG1sTI/BTsMwEETvSPyDtUhcEHUoSQghToWQQHCDtoKrG2+TCHsdYjcNf89yguNoRm9mqtXs&#10;rJhwDL0nBVeLBARS401PrYLt5vGyABGiJqOtJ1TwjQFW9elJpUvjj/SG0zq2giEUSq2gi3EopQxN&#10;h06HhR+Q2Nv70enIcmylGfWR4c7KZZLk0umeuKHTAz502HyuD05BkT5PH+Hl+vW9yff2Nl7cTE9f&#10;o1LnZ/P9HYiIc/wLw+98ng41b9r5A5kgrII0L/hLZFgGgv0izVnvOJgtM5B1Jf8/qH8AAAD//wMA&#10;UEsBAi0AFAAGAAgAAAAhALaDOJL+AAAA4QEAABMAAAAAAAAAAAAAAAAAAAAAAFtDb250ZW50X1R5&#10;cGVzXS54bWxQSwECLQAUAAYACAAAACEAOP0h/9YAAACUAQAACwAAAAAAAAAAAAAAAAAvAQAAX3Jl&#10;bHMvLnJlbHNQSwECLQAUAAYACAAAACEAvm2IQywCAABcBAAADgAAAAAAAAAAAAAAAAAuAgAAZHJz&#10;L2Uyb0RvYy54bWxQSwECLQAUAAYACAAAACEALa4RCt4AAAAJAQAADwAAAAAAAAAAAAAAAACGBAAA&#10;ZHJzL2Rvd25yZXYueG1sUEsFBgAAAAAEAAQA8wAAAJEFAAAAAA==&#10;">
                <v:textbox>
                  <w:txbxContent>
                    <w:p w:rsidR="00E06643" w:rsidRDefault="00E06643" w:rsidP="00B709AA">
                      <w:pPr>
                        <w:rPr>
                          <w:sz w:val="20"/>
                          <w:szCs w:val="20"/>
                        </w:rPr>
                      </w:pPr>
                      <w:r w:rsidRPr="00D51CE6">
                        <w:rPr>
                          <w:sz w:val="20"/>
                          <w:szCs w:val="20"/>
                        </w:rPr>
                        <w:t xml:space="preserve">Compound </w:t>
                      </w:r>
                      <w:r>
                        <w:rPr>
                          <w:sz w:val="20"/>
                          <w:szCs w:val="20"/>
                        </w:rPr>
                        <w:t xml:space="preserve">               Magnesium chloride</w:t>
                      </w:r>
                    </w:p>
                    <w:p w:rsidR="00E06643" w:rsidRDefault="00E06643" w:rsidP="00B709AA">
                      <w:pPr>
                        <w:rPr>
                          <w:sz w:val="20"/>
                          <w:szCs w:val="20"/>
                        </w:rPr>
                      </w:pPr>
                      <w:r>
                        <w:rPr>
                          <w:sz w:val="20"/>
                          <w:szCs w:val="20"/>
                        </w:rPr>
                        <w:t xml:space="preserve">                               Positive      Negative</w:t>
                      </w:r>
                    </w:p>
                    <w:p w:rsidR="00E06643" w:rsidRPr="005A7597" w:rsidRDefault="00E06643" w:rsidP="00B709AA">
                      <w:pPr>
                        <w:rPr>
                          <w:sz w:val="20"/>
                          <w:szCs w:val="20"/>
                          <w:vertAlign w:val="superscript"/>
                        </w:rPr>
                      </w:pPr>
                      <w:r>
                        <w:rPr>
                          <w:sz w:val="20"/>
                          <w:szCs w:val="20"/>
                        </w:rPr>
                        <w:t xml:space="preserve">   Ions                           Mg</w:t>
                      </w:r>
                      <w:r>
                        <w:rPr>
                          <w:sz w:val="20"/>
                          <w:szCs w:val="20"/>
                          <w:vertAlign w:val="superscript"/>
                        </w:rPr>
                        <w:t>2</w:t>
                      </w:r>
                      <w:r w:rsidRPr="005A7597">
                        <w:rPr>
                          <w:sz w:val="20"/>
                          <w:szCs w:val="20"/>
                          <w:vertAlign w:val="superscript"/>
                        </w:rPr>
                        <w:t>+</w:t>
                      </w:r>
                      <w:r>
                        <w:rPr>
                          <w:sz w:val="20"/>
                          <w:szCs w:val="20"/>
                        </w:rPr>
                        <w:t xml:space="preserve">        Cl</w:t>
                      </w:r>
                      <w:r>
                        <w:rPr>
                          <w:sz w:val="20"/>
                          <w:szCs w:val="20"/>
                          <w:vertAlign w:val="superscript"/>
                        </w:rPr>
                        <w:t>-</w:t>
                      </w:r>
                    </w:p>
                    <w:p w:rsidR="00E06643" w:rsidRDefault="00E06643" w:rsidP="00B709AA">
                      <w:pPr>
                        <w:rPr>
                          <w:sz w:val="20"/>
                          <w:szCs w:val="20"/>
                        </w:rPr>
                      </w:pPr>
                    </w:p>
                    <w:p w:rsidR="00E06643" w:rsidRPr="00F375C3" w:rsidRDefault="00E06643" w:rsidP="00B709AA">
                      <w:pPr>
                        <w:rPr>
                          <w:sz w:val="20"/>
                          <w:szCs w:val="20"/>
                          <w:vertAlign w:val="subscript"/>
                        </w:rPr>
                      </w:pPr>
                      <w:r>
                        <w:rPr>
                          <w:sz w:val="20"/>
                          <w:szCs w:val="20"/>
                        </w:rPr>
                        <w:t>Formula                            Mg</w:t>
                      </w:r>
                      <w:r>
                        <w:rPr>
                          <w:sz w:val="20"/>
                          <w:szCs w:val="20"/>
                          <w:vertAlign w:val="superscript"/>
                        </w:rPr>
                        <w:t>2</w:t>
                      </w:r>
                      <w:proofErr w:type="gramStart"/>
                      <w:r w:rsidRPr="005A7597">
                        <w:rPr>
                          <w:sz w:val="20"/>
                          <w:szCs w:val="20"/>
                          <w:vertAlign w:val="superscript"/>
                        </w:rPr>
                        <w:t>+</w:t>
                      </w:r>
                      <w:r>
                        <w:rPr>
                          <w:sz w:val="20"/>
                          <w:szCs w:val="20"/>
                        </w:rPr>
                        <w:t>(</w:t>
                      </w:r>
                      <w:proofErr w:type="gramEnd"/>
                      <w:r>
                        <w:rPr>
                          <w:sz w:val="20"/>
                          <w:szCs w:val="20"/>
                        </w:rPr>
                        <w:t>Cl</w:t>
                      </w:r>
                      <w:r w:rsidRPr="005A7597">
                        <w:rPr>
                          <w:sz w:val="20"/>
                          <w:szCs w:val="20"/>
                          <w:vertAlign w:val="superscript"/>
                        </w:rPr>
                        <w:t>-</w:t>
                      </w:r>
                      <w:r>
                        <w:rPr>
                          <w:sz w:val="20"/>
                          <w:szCs w:val="20"/>
                        </w:rPr>
                        <w:t>)</w:t>
                      </w:r>
                      <w:r>
                        <w:rPr>
                          <w:sz w:val="20"/>
                          <w:szCs w:val="20"/>
                          <w:vertAlign w:val="subscript"/>
                        </w:rPr>
                        <w:t>2</w:t>
                      </w:r>
                    </w:p>
                  </w:txbxContent>
                </v:textbox>
              </v:shape>
            </w:pict>
          </mc:Fallback>
        </mc:AlternateContent>
      </w:r>
      <w:r>
        <w:rPr>
          <w:b/>
          <w:i/>
          <w:noProof/>
        </w:rPr>
        <mc:AlternateContent>
          <mc:Choice Requires="wps">
            <w:drawing>
              <wp:anchor distT="0" distB="0" distL="114300" distR="114300" simplePos="0" relativeHeight="251595776" behindDoc="0" locked="0" layoutInCell="1" allowOverlap="1">
                <wp:simplePos x="0" y="0"/>
                <wp:positionH relativeFrom="column">
                  <wp:posOffset>228600</wp:posOffset>
                </wp:positionH>
                <wp:positionV relativeFrom="paragraph">
                  <wp:posOffset>53975</wp:posOffset>
                </wp:positionV>
                <wp:extent cx="2400300" cy="914400"/>
                <wp:effectExtent l="9525" t="6350" r="9525" b="12700"/>
                <wp:wrapNone/>
                <wp:docPr id="503"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14400"/>
                        </a:xfrm>
                        <a:prstGeom prst="rect">
                          <a:avLst/>
                        </a:prstGeom>
                        <a:solidFill>
                          <a:srgbClr val="FFFFFF"/>
                        </a:solidFill>
                        <a:ln w="9525">
                          <a:solidFill>
                            <a:srgbClr val="000000"/>
                          </a:solidFill>
                          <a:miter lim="800000"/>
                          <a:headEnd/>
                          <a:tailEnd/>
                        </a:ln>
                      </wps:spPr>
                      <wps:txbx>
                        <w:txbxContent>
                          <w:p w:rsidR="00E06643" w:rsidRPr="00514BE9" w:rsidRDefault="00E06643" w:rsidP="00B709AA">
                            <w:pPr>
                              <w:rPr>
                                <w:sz w:val="20"/>
                                <w:szCs w:val="20"/>
                                <w:lang w:val="it-IT"/>
                              </w:rPr>
                            </w:pPr>
                            <w:r w:rsidRPr="00514BE9">
                              <w:rPr>
                                <w:sz w:val="20"/>
                                <w:szCs w:val="20"/>
                                <w:lang w:val="it-IT"/>
                              </w:rPr>
                              <w:t>Compound                Lithium nitride</w:t>
                            </w:r>
                          </w:p>
                          <w:p w:rsidR="00E06643" w:rsidRPr="00514BE9" w:rsidRDefault="00E06643" w:rsidP="00B709AA">
                            <w:pPr>
                              <w:rPr>
                                <w:sz w:val="20"/>
                                <w:szCs w:val="20"/>
                                <w:lang w:val="it-IT"/>
                              </w:rPr>
                            </w:pPr>
                            <w:r w:rsidRPr="00514BE9">
                              <w:rPr>
                                <w:sz w:val="20"/>
                                <w:szCs w:val="20"/>
                                <w:lang w:val="it-IT"/>
                              </w:rPr>
                              <w:t xml:space="preserve">                               Positive      Negative</w:t>
                            </w:r>
                          </w:p>
                          <w:p w:rsidR="00E06643" w:rsidRPr="00514BE9" w:rsidRDefault="00E06643" w:rsidP="00B709AA">
                            <w:pPr>
                              <w:rPr>
                                <w:sz w:val="20"/>
                                <w:szCs w:val="20"/>
                                <w:vertAlign w:val="superscript"/>
                                <w:lang w:val="it-IT"/>
                              </w:rPr>
                            </w:pPr>
                            <w:r w:rsidRPr="00514BE9">
                              <w:rPr>
                                <w:sz w:val="20"/>
                                <w:szCs w:val="20"/>
                                <w:lang w:val="it-IT"/>
                              </w:rPr>
                              <w:t xml:space="preserve">   Ions                           Li</w:t>
                            </w:r>
                            <w:r w:rsidRPr="00514BE9">
                              <w:rPr>
                                <w:sz w:val="20"/>
                                <w:szCs w:val="20"/>
                                <w:vertAlign w:val="superscript"/>
                                <w:lang w:val="it-IT"/>
                              </w:rPr>
                              <w:t>+</w:t>
                            </w:r>
                            <w:r w:rsidRPr="00514BE9">
                              <w:rPr>
                                <w:sz w:val="20"/>
                                <w:szCs w:val="20"/>
                                <w:lang w:val="it-IT"/>
                              </w:rPr>
                              <w:t xml:space="preserve">           N</w:t>
                            </w:r>
                            <w:r w:rsidRPr="00514BE9">
                              <w:rPr>
                                <w:sz w:val="20"/>
                                <w:szCs w:val="20"/>
                                <w:vertAlign w:val="superscript"/>
                                <w:lang w:val="it-IT"/>
                              </w:rPr>
                              <w:t>3-</w:t>
                            </w:r>
                          </w:p>
                          <w:p w:rsidR="00E06643" w:rsidRPr="00514BE9" w:rsidRDefault="00E06643" w:rsidP="00B709AA">
                            <w:pPr>
                              <w:rPr>
                                <w:sz w:val="20"/>
                                <w:szCs w:val="20"/>
                                <w:lang w:val="it-IT"/>
                              </w:rPr>
                            </w:pPr>
                          </w:p>
                          <w:p w:rsidR="00E06643" w:rsidRPr="00514BE9" w:rsidRDefault="00E06643" w:rsidP="00B709AA">
                            <w:pPr>
                              <w:rPr>
                                <w:sz w:val="20"/>
                                <w:szCs w:val="20"/>
                                <w:lang w:val="it-IT"/>
                              </w:rPr>
                            </w:pPr>
                            <w:r w:rsidRPr="00514BE9">
                              <w:rPr>
                                <w:sz w:val="20"/>
                                <w:szCs w:val="20"/>
                                <w:lang w:val="it-IT"/>
                              </w:rPr>
                              <w:t>Formula                            (Li</w:t>
                            </w:r>
                            <w:r w:rsidRPr="00514BE9">
                              <w:rPr>
                                <w:sz w:val="20"/>
                                <w:szCs w:val="20"/>
                                <w:vertAlign w:val="superscript"/>
                                <w:lang w:val="it-IT"/>
                              </w:rPr>
                              <w:t>+</w:t>
                            </w:r>
                            <w:r w:rsidRPr="00514BE9">
                              <w:rPr>
                                <w:sz w:val="20"/>
                                <w:szCs w:val="20"/>
                                <w:lang w:val="it-IT"/>
                              </w:rPr>
                              <w:t>)</w:t>
                            </w:r>
                            <w:r w:rsidRPr="00514BE9">
                              <w:rPr>
                                <w:sz w:val="20"/>
                                <w:szCs w:val="20"/>
                                <w:vertAlign w:val="subscript"/>
                                <w:lang w:val="it-IT"/>
                              </w:rPr>
                              <w:t>3</w:t>
                            </w:r>
                            <w:r w:rsidRPr="00514BE9">
                              <w:rPr>
                                <w:sz w:val="20"/>
                                <w:szCs w:val="20"/>
                                <w:lang w:val="it-IT"/>
                              </w:rPr>
                              <w:t>N</w:t>
                            </w:r>
                            <w:r w:rsidRPr="00514BE9">
                              <w:rPr>
                                <w:sz w:val="20"/>
                                <w:szCs w:val="20"/>
                                <w:vertAlign w:val="superscript"/>
                                <w:lang w:val="it-I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1" o:spid="_x0000_s1111" type="#_x0000_t202" style="position:absolute;margin-left:18pt;margin-top:4.25pt;width:189pt;height:1in;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zNALQIAAFwEAAAOAAAAZHJzL2Uyb0RvYy54bWysVNuO2yAQfa/Uf0C8N3acpE2tOKtttqkq&#10;bS/Sbj8AYxyjAkOBxE6/fgecpOntpaofEDDDmZlzZry6GbQiB+G8BFPR6SSnRBgOjTS7in553L5Y&#10;UuIDMw1TYERFj8LTm/XzZ6velqKADlQjHEEQ48veVrQLwZZZ5nknNPMTsMKgsQWnWcCj22WNYz2i&#10;a5UVef4y68E11gEX3uPt3Wik64TftoKHT23rRSCqophbSKtLax3XbL1i5c4x20l+SoP9QxaaSYNB&#10;L1B3LDCyd/I3KC25Aw9tmHDQGbSt5CLVgNVM81+qeeiYFakWJMfbC03+/8Hyj4fPjsimoot8Rolh&#10;GkV6FEMgb2AgxXIaGeqtL9HxwaJrGNCASqdqvb0H/tUTA5uOmZ24dQ76TrAGM0wvs6unI46PIHX/&#10;ARoMxPYBEtDQOh3pQ0IIoqNSx4s6MRmOl8U8z2c5mjjaXk/neIzJZaw8v7bOh3cCNImbijpUP6Gz&#10;w70Po+vZJQbzoGSzlUqlg9vVG+XIgWGnbNN3Qv/JTRnSY/RFsRgJ+CtEnr4/QWgZsOWV1BVdXpxY&#10;GWl7a5rUkIFJNe6xOmWwyMhjpG4kMQz1kESbFWd9amiOyKyDscVxJHHTgftOSY/tXVH/bc+coES9&#10;N6hO4g/nIR3mi1cF8uquLfW1hRmOUBUNlIzbTRhnaG+d3HUYaewHA7eoaCsT2THlMatT/tjCSa7T&#10;uMUZuT4nrx8/hfUTAAAA//8DAFBLAwQUAAYACAAAACEAW6Unwt4AAAAIAQAADwAAAGRycy9kb3du&#10;cmV2LnhtbEyPwU7DMBBE70j8g7VIXBB12iahhDgVQgLBDdoKrm6yTSLsdbDdNPw9ywmOoxm9mSnX&#10;kzViRB96RwrmswQEUu2anloFu+3j9QpEiJoabRyhgm8MsK7Oz0pdNO5EbzhuYisYQqHQCroYh0LK&#10;UHdodZi5AYm9g/NWR5a+lY3XJ4ZbIxdJkkure+KGTg/40GH9uTlaBav0efwIL8vX9zo/mNt4dTM+&#10;fXmlLi+m+zsQEaf4F4bf+TwdKt60d0dqgjAKljlficzKQLCdzlPWe85liwxkVcr/B6ofAAAA//8D&#10;AFBLAQItABQABgAIAAAAIQC2gziS/gAAAOEBAAATAAAAAAAAAAAAAAAAAAAAAABbQ29udGVudF9U&#10;eXBlc10ueG1sUEsBAi0AFAAGAAgAAAAhADj9If/WAAAAlAEAAAsAAAAAAAAAAAAAAAAALwEAAF9y&#10;ZWxzLy5yZWxzUEsBAi0AFAAGAAgAAAAhAK/HM0AtAgAAXAQAAA4AAAAAAAAAAAAAAAAALgIAAGRy&#10;cy9lMm9Eb2MueG1sUEsBAi0AFAAGAAgAAAAhAFulJ8LeAAAACAEAAA8AAAAAAAAAAAAAAAAAhwQA&#10;AGRycy9kb3ducmV2LnhtbFBLBQYAAAAABAAEAPMAAACSBQAAAAA=&#10;">
                <v:textbox>
                  <w:txbxContent>
                    <w:p w:rsidR="00E06643" w:rsidRPr="00514BE9" w:rsidRDefault="00E06643" w:rsidP="00B709AA">
                      <w:pPr>
                        <w:rPr>
                          <w:sz w:val="20"/>
                          <w:szCs w:val="20"/>
                          <w:lang w:val="it-IT"/>
                        </w:rPr>
                      </w:pPr>
                      <w:r w:rsidRPr="00514BE9">
                        <w:rPr>
                          <w:sz w:val="20"/>
                          <w:szCs w:val="20"/>
                          <w:lang w:val="it-IT"/>
                        </w:rPr>
                        <w:t>Compound                Lithium nitride</w:t>
                      </w:r>
                    </w:p>
                    <w:p w:rsidR="00E06643" w:rsidRPr="00514BE9" w:rsidRDefault="00E06643" w:rsidP="00B709AA">
                      <w:pPr>
                        <w:rPr>
                          <w:sz w:val="20"/>
                          <w:szCs w:val="20"/>
                          <w:lang w:val="it-IT"/>
                        </w:rPr>
                      </w:pPr>
                      <w:r w:rsidRPr="00514BE9">
                        <w:rPr>
                          <w:sz w:val="20"/>
                          <w:szCs w:val="20"/>
                          <w:lang w:val="it-IT"/>
                        </w:rPr>
                        <w:t xml:space="preserve">                               Positive      Negative</w:t>
                      </w:r>
                    </w:p>
                    <w:p w:rsidR="00E06643" w:rsidRPr="00514BE9" w:rsidRDefault="00E06643" w:rsidP="00B709AA">
                      <w:pPr>
                        <w:rPr>
                          <w:sz w:val="20"/>
                          <w:szCs w:val="20"/>
                          <w:vertAlign w:val="superscript"/>
                          <w:lang w:val="it-IT"/>
                        </w:rPr>
                      </w:pPr>
                      <w:r w:rsidRPr="00514BE9">
                        <w:rPr>
                          <w:sz w:val="20"/>
                          <w:szCs w:val="20"/>
                          <w:lang w:val="it-IT"/>
                        </w:rPr>
                        <w:t xml:space="preserve">   Ions                           Li</w:t>
                      </w:r>
                      <w:r w:rsidRPr="00514BE9">
                        <w:rPr>
                          <w:sz w:val="20"/>
                          <w:szCs w:val="20"/>
                          <w:vertAlign w:val="superscript"/>
                          <w:lang w:val="it-IT"/>
                        </w:rPr>
                        <w:t>+</w:t>
                      </w:r>
                      <w:r w:rsidRPr="00514BE9">
                        <w:rPr>
                          <w:sz w:val="20"/>
                          <w:szCs w:val="20"/>
                          <w:lang w:val="it-IT"/>
                        </w:rPr>
                        <w:t xml:space="preserve">           N</w:t>
                      </w:r>
                      <w:r w:rsidRPr="00514BE9">
                        <w:rPr>
                          <w:sz w:val="20"/>
                          <w:szCs w:val="20"/>
                          <w:vertAlign w:val="superscript"/>
                          <w:lang w:val="it-IT"/>
                        </w:rPr>
                        <w:t>3-</w:t>
                      </w:r>
                    </w:p>
                    <w:p w:rsidR="00E06643" w:rsidRPr="00514BE9" w:rsidRDefault="00E06643" w:rsidP="00B709AA">
                      <w:pPr>
                        <w:rPr>
                          <w:sz w:val="20"/>
                          <w:szCs w:val="20"/>
                          <w:lang w:val="it-IT"/>
                        </w:rPr>
                      </w:pPr>
                    </w:p>
                    <w:p w:rsidR="00E06643" w:rsidRPr="00514BE9" w:rsidRDefault="00E06643" w:rsidP="00B709AA">
                      <w:pPr>
                        <w:rPr>
                          <w:sz w:val="20"/>
                          <w:szCs w:val="20"/>
                          <w:lang w:val="it-IT"/>
                        </w:rPr>
                      </w:pPr>
                      <w:r w:rsidRPr="00514BE9">
                        <w:rPr>
                          <w:sz w:val="20"/>
                          <w:szCs w:val="20"/>
                          <w:lang w:val="it-IT"/>
                        </w:rPr>
                        <w:t>Formula                            (Li</w:t>
                      </w:r>
                      <w:r w:rsidRPr="00514BE9">
                        <w:rPr>
                          <w:sz w:val="20"/>
                          <w:szCs w:val="20"/>
                          <w:vertAlign w:val="superscript"/>
                          <w:lang w:val="it-IT"/>
                        </w:rPr>
                        <w:t>+</w:t>
                      </w:r>
                      <w:r w:rsidRPr="00514BE9">
                        <w:rPr>
                          <w:sz w:val="20"/>
                          <w:szCs w:val="20"/>
                          <w:lang w:val="it-IT"/>
                        </w:rPr>
                        <w:t>)</w:t>
                      </w:r>
                      <w:r w:rsidRPr="00514BE9">
                        <w:rPr>
                          <w:sz w:val="20"/>
                          <w:szCs w:val="20"/>
                          <w:vertAlign w:val="subscript"/>
                          <w:lang w:val="it-IT"/>
                        </w:rPr>
                        <w:t>3</w:t>
                      </w:r>
                      <w:r w:rsidRPr="00514BE9">
                        <w:rPr>
                          <w:sz w:val="20"/>
                          <w:szCs w:val="20"/>
                          <w:lang w:val="it-IT"/>
                        </w:rPr>
                        <w:t>N</w:t>
                      </w:r>
                      <w:r w:rsidRPr="00514BE9">
                        <w:rPr>
                          <w:sz w:val="20"/>
                          <w:szCs w:val="20"/>
                          <w:vertAlign w:val="superscript"/>
                          <w:lang w:val="it-IT"/>
                        </w:rPr>
                        <w:t>3-</w:t>
                      </w:r>
                    </w:p>
                  </w:txbxContent>
                </v:textbox>
              </v:shape>
            </w:pict>
          </mc:Fallback>
        </mc:AlternateContent>
      </w:r>
    </w:p>
    <w:p w:rsidR="00B709AA" w:rsidRPr="00DE50F7" w:rsidRDefault="00B709AA" w:rsidP="00B709AA">
      <w:pPr>
        <w:rPr>
          <w:b/>
          <w:i/>
        </w:rPr>
      </w:pPr>
    </w:p>
    <w:p w:rsidR="00B709AA" w:rsidRPr="00DE50F7" w:rsidRDefault="00B709AA" w:rsidP="00B709AA">
      <w:pPr>
        <w:rPr>
          <w:b/>
          <w:i/>
        </w:rPr>
      </w:pPr>
    </w:p>
    <w:p w:rsidR="00B709AA" w:rsidRDefault="00B709AA" w:rsidP="00B709AA">
      <w:pPr>
        <w:rPr>
          <w:b/>
          <w:i/>
        </w:rPr>
      </w:pPr>
    </w:p>
    <w:p w:rsidR="00DE50F7" w:rsidRDefault="00DE50F7" w:rsidP="00B709AA">
      <w:pPr>
        <w:rPr>
          <w:b/>
          <w:i/>
        </w:rPr>
      </w:pPr>
    </w:p>
    <w:p w:rsidR="00DE50F7" w:rsidRPr="00DE50F7" w:rsidRDefault="00DE50F7" w:rsidP="00B709AA">
      <w:pPr>
        <w:rPr>
          <w:b/>
          <w:i/>
        </w:rPr>
      </w:pPr>
    </w:p>
    <w:p w:rsidR="00B709AA" w:rsidRPr="00DE50F7" w:rsidRDefault="00B709AA" w:rsidP="00B709AA">
      <w:pPr>
        <w:rPr>
          <w:b/>
          <w:i/>
        </w:rPr>
      </w:pPr>
    </w:p>
    <w:p w:rsidR="00B709AA" w:rsidRPr="00DE50F7" w:rsidRDefault="00B709AA" w:rsidP="00B709AA">
      <w:pPr>
        <w:rPr>
          <w:b/>
          <w:i/>
        </w:rPr>
      </w:pPr>
      <w:r w:rsidRPr="00DE50F7">
        <w:rPr>
          <w:b/>
          <w:i/>
        </w:rPr>
        <w:t>Note: If charges are included in the formula, the symbol and charge must be put in brackets when the balancing number is more than 1.</w:t>
      </w:r>
    </w:p>
    <w:p w:rsidR="00DE50F7" w:rsidRDefault="00DE50F7" w:rsidP="00DC3110">
      <w:pPr>
        <w:jc w:val="both"/>
        <w:rPr>
          <w:rFonts w:ascii="Arial" w:hAnsi="Arial" w:cs="Arial"/>
          <w:b/>
          <w:i/>
          <w:u w:val="single"/>
        </w:rPr>
      </w:pPr>
    </w:p>
    <w:p w:rsidR="00DE50F7" w:rsidRDefault="00DE50F7" w:rsidP="00DC3110">
      <w:pPr>
        <w:jc w:val="both"/>
        <w:rPr>
          <w:rFonts w:ascii="Arial" w:hAnsi="Arial" w:cs="Arial"/>
          <w:b/>
          <w:i/>
          <w:u w:val="single"/>
        </w:rPr>
      </w:pPr>
    </w:p>
    <w:p w:rsidR="00DE50F7" w:rsidRDefault="00DE50F7" w:rsidP="00DC3110">
      <w:pPr>
        <w:jc w:val="both"/>
        <w:rPr>
          <w:rFonts w:ascii="Arial" w:hAnsi="Arial" w:cs="Arial"/>
          <w:b/>
          <w:i/>
          <w:u w:val="single"/>
        </w:rPr>
      </w:pPr>
    </w:p>
    <w:p w:rsidR="00712D19" w:rsidRDefault="00712D19" w:rsidP="00DC3110">
      <w:pPr>
        <w:jc w:val="both"/>
        <w:rPr>
          <w:rFonts w:ascii="Arial" w:hAnsi="Arial" w:cs="Arial"/>
          <w:b/>
          <w:i/>
          <w:u w:val="single"/>
        </w:rPr>
      </w:pPr>
    </w:p>
    <w:p w:rsidR="00DE50F7" w:rsidRDefault="00DE50F7" w:rsidP="00DC3110">
      <w:pPr>
        <w:jc w:val="both"/>
        <w:rPr>
          <w:rFonts w:ascii="Arial" w:hAnsi="Arial" w:cs="Arial"/>
          <w:b/>
          <w:i/>
          <w:u w:val="single"/>
        </w:rPr>
      </w:pPr>
    </w:p>
    <w:p w:rsidR="00DE50F7" w:rsidRDefault="00DE50F7" w:rsidP="00DC3110">
      <w:pPr>
        <w:jc w:val="both"/>
        <w:rPr>
          <w:rFonts w:ascii="Arial" w:hAnsi="Arial" w:cs="Arial"/>
          <w:b/>
          <w:i/>
          <w:u w:val="single"/>
        </w:rPr>
      </w:pPr>
    </w:p>
    <w:p w:rsidR="00B709AA" w:rsidRPr="00DE50F7" w:rsidRDefault="00207C23" w:rsidP="00D87653">
      <w:pPr>
        <w:ind w:firstLine="720"/>
        <w:jc w:val="both"/>
        <w:rPr>
          <w:rFonts w:ascii="Arial" w:hAnsi="Arial" w:cs="Arial"/>
          <w:b/>
          <w:i/>
          <w:sz w:val="28"/>
          <w:szCs w:val="28"/>
          <w:u w:val="single"/>
        </w:rPr>
      </w:pPr>
      <w:r>
        <w:rPr>
          <w:rFonts w:ascii="Arial" w:hAnsi="Arial" w:cs="Arial"/>
          <w:b/>
          <w:i/>
          <w:noProof/>
          <w:sz w:val="28"/>
          <w:szCs w:val="28"/>
          <w:u w:val="single"/>
        </w:rPr>
        <w:drawing>
          <wp:anchor distT="0" distB="0" distL="114300" distR="114300" simplePos="0" relativeHeight="251682816" behindDoc="1" locked="0" layoutInCell="1" allowOverlap="1">
            <wp:simplePos x="0" y="0"/>
            <wp:positionH relativeFrom="column">
              <wp:posOffset>-262890</wp:posOffset>
            </wp:positionH>
            <wp:positionV relativeFrom="paragraph">
              <wp:posOffset>-114935</wp:posOffset>
            </wp:positionV>
            <wp:extent cx="6877050" cy="438785"/>
            <wp:effectExtent l="0" t="0" r="0" b="0"/>
            <wp:wrapNone/>
            <wp:docPr id="352" name="Picture 352"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DE50F7">
        <w:rPr>
          <w:rFonts w:ascii="Arial" w:hAnsi="Arial" w:cs="Arial"/>
          <w:b/>
          <w:i/>
          <w:sz w:val="28"/>
          <w:szCs w:val="28"/>
          <w:u w:val="single"/>
        </w:rPr>
        <w:t>Crystal lattices</w:t>
      </w:r>
    </w:p>
    <w:p w:rsidR="00B709AA" w:rsidRPr="00DE50F7" w:rsidRDefault="00B709AA" w:rsidP="00DC3110">
      <w:pPr>
        <w:jc w:val="both"/>
        <w:rPr>
          <w:b/>
          <w:i/>
        </w:rPr>
      </w:pPr>
    </w:p>
    <w:p w:rsidR="00B709AA" w:rsidRPr="00DE50F7" w:rsidRDefault="00207C23" w:rsidP="00DC3110">
      <w:pPr>
        <w:jc w:val="both"/>
        <w:rPr>
          <w:b/>
        </w:rPr>
      </w:pPr>
      <w:r>
        <w:rPr>
          <w:noProof/>
        </w:rPr>
        <mc:AlternateContent>
          <mc:Choice Requires="wps">
            <w:drawing>
              <wp:anchor distT="0" distB="0" distL="114300" distR="114300" simplePos="0" relativeHeight="251645952" behindDoc="0" locked="0" layoutInCell="1" allowOverlap="1">
                <wp:simplePos x="0" y="0"/>
                <wp:positionH relativeFrom="column">
                  <wp:posOffset>4038600</wp:posOffset>
                </wp:positionH>
                <wp:positionV relativeFrom="paragraph">
                  <wp:posOffset>473710</wp:posOffset>
                </wp:positionV>
                <wp:extent cx="2514600" cy="2057400"/>
                <wp:effectExtent l="0" t="0" r="0" b="2540"/>
                <wp:wrapNone/>
                <wp:docPr id="502"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5B3CC3" w:rsidRDefault="00E06643" w:rsidP="005B3CC3">
                            <w:pPr>
                              <w:jc w:val="both"/>
                              <w:rPr>
                                <w:i/>
                              </w:rPr>
                            </w:pPr>
                            <w:r w:rsidRPr="005B3CC3">
                              <w:rPr>
                                <w:i/>
                              </w:rPr>
                              <w:t>The chemical formula for an ionic compound gives the ration of the ions in the crystal lattice</w:t>
                            </w:r>
                          </w:p>
                          <w:p w:rsidR="00E06643" w:rsidRPr="005B3CC3" w:rsidRDefault="00E06643" w:rsidP="005B3CC3">
                            <w:pPr>
                              <w:jc w:val="both"/>
                              <w:rPr>
                                <w:i/>
                              </w:rPr>
                            </w:pPr>
                          </w:p>
                          <w:p w:rsidR="00E06643" w:rsidRPr="005B3CC3" w:rsidRDefault="00E06643" w:rsidP="005B3CC3">
                            <w:pPr>
                              <w:jc w:val="both"/>
                              <w:rPr>
                                <w:i/>
                                <w:lang w:val="pt-BR"/>
                              </w:rPr>
                            </w:pPr>
                            <w:r w:rsidRPr="005B3CC3">
                              <w:rPr>
                                <w:i/>
                                <w:lang w:val="pt-BR"/>
                              </w:rPr>
                              <w:t>e.g.</w:t>
                            </w:r>
                            <w:r>
                              <w:rPr>
                                <w:i/>
                                <w:lang w:val="pt-BR"/>
                              </w:rPr>
                              <w:t xml:space="preserve"> S</w:t>
                            </w:r>
                            <w:r w:rsidRPr="005B3CC3">
                              <w:rPr>
                                <w:i/>
                                <w:lang w:val="pt-BR"/>
                              </w:rPr>
                              <w:t xml:space="preserve">odium chloride       </w:t>
                            </w:r>
                          </w:p>
                          <w:p w:rsidR="00E06643" w:rsidRPr="005B3CC3" w:rsidRDefault="00E06643" w:rsidP="005B3CC3">
                            <w:pPr>
                              <w:ind w:left="720" w:firstLine="720"/>
                              <w:jc w:val="both"/>
                              <w:rPr>
                                <w:i/>
                                <w:vertAlign w:val="superscript"/>
                              </w:rPr>
                            </w:pPr>
                            <w:proofErr w:type="spellStart"/>
                            <w:r w:rsidRPr="005B3CC3">
                              <w:rPr>
                                <w:i/>
                              </w:rPr>
                              <w:t>Na</w:t>
                            </w:r>
                            <w:r w:rsidRPr="005B3CC3">
                              <w:rPr>
                                <w:i/>
                                <w:vertAlign w:val="superscript"/>
                              </w:rPr>
                              <w:t>+</w:t>
                            </w:r>
                            <w:r w:rsidRPr="005B3CC3">
                              <w:rPr>
                                <w:i/>
                              </w:rPr>
                              <w:t>Cl</w:t>
                            </w:r>
                            <w:proofErr w:type="spellEnd"/>
                            <w:r w:rsidRPr="005B3CC3">
                              <w:rPr>
                                <w:i/>
                                <w:vertAlign w:val="superscript"/>
                              </w:rPr>
                              <w:t>-</w:t>
                            </w:r>
                          </w:p>
                          <w:p w:rsidR="00E06643" w:rsidRPr="005B3CC3" w:rsidRDefault="00E06643" w:rsidP="005B3CC3">
                            <w:pPr>
                              <w:ind w:left="720" w:firstLine="720"/>
                              <w:jc w:val="both"/>
                              <w:rPr>
                                <w:i/>
                              </w:rPr>
                            </w:pPr>
                            <w:r w:rsidRPr="005B3CC3">
                              <w:rPr>
                                <w:i/>
                              </w:rPr>
                              <w:t>1   :  1</w:t>
                            </w:r>
                          </w:p>
                          <w:p w:rsidR="00E06643" w:rsidRPr="005B3CC3" w:rsidRDefault="00E06643" w:rsidP="005B3CC3">
                            <w:pPr>
                              <w:jc w:val="both"/>
                              <w:rPr>
                                <w:i/>
                              </w:rPr>
                            </w:pPr>
                            <w:r w:rsidRPr="005B3CC3">
                              <w:rPr>
                                <w:i/>
                              </w:rPr>
                              <w:t>This means for every sodium ion there is one chloride ion in the crystal lattice.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5" o:spid="_x0000_s1112" type="#_x0000_t202" style="position:absolute;left:0;text-align:left;margin-left:318pt;margin-top:37.3pt;width:198pt;height:16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R2uwIAAMY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xEGEkaAdNemCjQbdyRCSJbYWGXqfgeN+DqxnBAJ12bHV/J8uvGgm5aqjYshul5NAwWkGGob3p&#10;n12dcLQF2QwfZAWB6M5IBzTWqrPlg4IgQIdOPZ66Y5Mp4TCKQzILwFSCLQriOYGNjUHT4/VeafOO&#10;yQ7ZRYYVtN/B0/2dNpPr0cVGE7LgbQvnNG3FswPAnE4gOFy1NpuG6+iPJEjWi/WCeCSarT0S5Ll3&#10;U6yINyvCeZxf5qtVHv60cUOSNryqmLBhjuoKyZ9176DzSRcnfWnZ8srC2ZS02m5WrUJ7Cuou3Hco&#10;yJmb/zwNVy/g8oJSGJHgNkq8YraYe6QgsZfMg4UXhMltMgtIQvLiOaU7Lti/U0JDhpM4iic1/ZZb&#10;4L7X3GjacQPzo+VdhhcnJ5paDa5F5VprKG+n9VkpbPpPpYB2HxvtFGtFOsnVjJvRPY/LSxveynkj&#10;q0fQsJKgMFAjDD9YNFJ9x2iAQZJh/W1HFcOofS/gHSQhIXbyuA2J5xFs1Lllc26hogSoDBuMpuXK&#10;TNNq1yu+bSDS9PKEvIG3U3On6qesDi8OhoUjdxhsdhqd753X0/hd/gIAAP//AwBQSwMEFAAGAAgA&#10;AAAhALGmBNLfAAAACwEAAA8AAABkcnMvZG93bnJldi54bWxMj8FOwzAQRO9I/IO1SNyoTVPcNmRT&#10;IRBXEIUicXPjbRIRr6PYbcLf457gODuj2TfFZnKdONEQWs8ItzMFgrjytuUa4eP9+WYFIkTD1nSe&#10;CeGHAmzKy4vC5NaP/EanbaxFKuGQG4Qmxj6XMlQNORNmvidO3sEPzsQkh1rawYyp3HVyrpSWzrSc&#10;PjSmp8eGqu/t0SHsXg5fnwv1Wj+5u370k5Ls1hLx+mp6uAcRaYp/YTjjJ3QoE9PeH9kG0SHoTKct&#10;EWG50CDOAZXN02WPkK1XGmRZyP8byl8AAAD//wMAUEsBAi0AFAAGAAgAAAAhALaDOJL+AAAA4QEA&#10;ABMAAAAAAAAAAAAAAAAAAAAAAFtDb250ZW50X1R5cGVzXS54bWxQSwECLQAUAAYACAAAACEAOP0h&#10;/9YAAACUAQAACwAAAAAAAAAAAAAAAAAvAQAAX3JlbHMvLnJlbHNQSwECLQAUAAYACAAAACEAVlFk&#10;drsCAADGBQAADgAAAAAAAAAAAAAAAAAuAgAAZHJzL2Uyb0RvYy54bWxQSwECLQAUAAYACAAAACEA&#10;saYE0t8AAAALAQAADwAAAAAAAAAAAAAAAAAVBQAAZHJzL2Rvd25yZXYueG1sUEsFBgAAAAAEAAQA&#10;8wAAACEGAAAAAA==&#10;" filled="f" stroked="f">
                <v:textbox>
                  <w:txbxContent>
                    <w:p w:rsidR="00E06643" w:rsidRPr="005B3CC3" w:rsidRDefault="00E06643" w:rsidP="005B3CC3">
                      <w:pPr>
                        <w:jc w:val="both"/>
                        <w:rPr>
                          <w:i/>
                        </w:rPr>
                      </w:pPr>
                      <w:r w:rsidRPr="005B3CC3">
                        <w:rPr>
                          <w:i/>
                        </w:rPr>
                        <w:t>The chemical formula for an ionic compound gives the ration of the ions in the crystal lattice</w:t>
                      </w:r>
                    </w:p>
                    <w:p w:rsidR="00E06643" w:rsidRPr="005B3CC3" w:rsidRDefault="00E06643" w:rsidP="005B3CC3">
                      <w:pPr>
                        <w:jc w:val="both"/>
                        <w:rPr>
                          <w:i/>
                        </w:rPr>
                      </w:pPr>
                    </w:p>
                    <w:p w:rsidR="00E06643" w:rsidRPr="005B3CC3" w:rsidRDefault="00E06643" w:rsidP="005B3CC3">
                      <w:pPr>
                        <w:jc w:val="both"/>
                        <w:rPr>
                          <w:i/>
                          <w:lang w:val="pt-BR"/>
                        </w:rPr>
                      </w:pPr>
                      <w:r w:rsidRPr="005B3CC3">
                        <w:rPr>
                          <w:i/>
                          <w:lang w:val="pt-BR"/>
                        </w:rPr>
                        <w:t>e.g.</w:t>
                      </w:r>
                      <w:r>
                        <w:rPr>
                          <w:i/>
                          <w:lang w:val="pt-BR"/>
                        </w:rPr>
                        <w:t xml:space="preserve"> S</w:t>
                      </w:r>
                      <w:r w:rsidRPr="005B3CC3">
                        <w:rPr>
                          <w:i/>
                          <w:lang w:val="pt-BR"/>
                        </w:rPr>
                        <w:t xml:space="preserve">odium chloride       </w:t>
                      </w:r>
                    </w:p>
                    <w:p w:rsidR="00E06643" w:rsidRPr="005B3CC3" w:rsidRDefault="00E06643" w:rsidP="005B3CC3">
                      <w:pPr>
                        <w:ind w:left="720" w:firstLine="720"/>
                        <w:jc w:val="both"/>
                        <w:rPr>
                          <w:i/>
                          <w:vertAlign w:val="superscript"/>
                        </w:rPr>
                      </w:pPr>
                      <w:proofErr w:type="spellStart"/>
                      <w:r w:rsidRPr="005B3CC3">
                        <w:rPr>
                          <w:i/>
                        </w:rPr>
                        <w:t>Na</w:t>
                      </w:r>
                      <w:r w:rsidRPr="005B3CC3">
                        <w:rPr>
                          <w:i/>
                          <w:vertAlign w:val="superscript"/>
                        </w:rPr>
                        <w:t>+</w:t>
                      </w:r>
                      <w:r w:rsidRPr="005B3CC3">
                        <w:rPr>
                          <w:i/>
                        </w:rPr>
                        <w:t>Cl</w:t>
                      </w:r>
                      <w:proofErr w:type="spellEnd"/>
                      <w:r w:rsidRPr="005B3CC3">
                        <w:rPr>
                          <w:i/>
                          <w:vertAlign w:val="superscript"/>
                        </w:rPr>
                        <w:t>-</w:t>
                      </w:r>
                    </w:p>
                    <w:p w:rsidR="00E06643" w:rsidRPr="005B3CC3" w:rsidRDefault="00E06643" w:rsidP="005B3CC3">
                      <w:pPr>
                        <w:ind w:left="720" w:firstLine="720"/>
                        <w:jc w:val="both"/>
                        <w:rPr>
                          <w:i/>
                        </w:rPr>
                      </w:pPr>
                      <w:r w:rsidRPr="005B3CC3">
                        <w:rPr>
                          <w:i/>
                        </w:rPr>
                        <w:t>1   :  1</w:t>
                      </w:r>
                    </w:p>
                    <w:p w:rsidR="00E06643" w:rsidRPr="005B3CC3" w:rsidRDefault="00E06643" w:rsidP="005B3CC3">
                      <w:pPr>
                        <w:jc w:val="both"/>
                        <w:rPr>
                          <w:i/>
                        </w:rPr>
                      </w:pPr>
                      <w:r w:rsidRPr="005B3CC3">
                        <w:rPr>
                          <w:i/>
                        </w:rPr>
                        <w:t>This means for every sodium ion there is one chloride ion in the crystal lattice.</w:t>
                      </w:r>
                    </w:p>
                  </w:txbxContent>
                </v:textbox>
              </v:shape>
            </w:pict>
          </mc:Fallback>
        </mc:AlternateContent>
      </w:r>
      <w:r w:rsidR="00B709AA" w:rsidRPr="00DE50F7">
        <w:rPr>
          <w:b/>
          <w:i/>
        </w:rPr>
        <w:t>When a solid ionic compound is formed, the ions present, arrange themselves into a very regular structure called a CRYSTAL LATTICE. Each individual ionic substance forms its own type of crystal lattice.</w:t>
      </w:r>
    </w:p>
    <w:p w:rsidR="00B709AA" w:rsidRPr="00DE50F7" w:rsidRDefault="00207C23" w:rsidP="00B709AA">
      <w:pPr>
        <w:rPr>
          <w:rFonts w:ascii="Tahoma" w:hAnsi="Tahoma" w:cs="Tahoma"/>
        </w:rPr>
      </w:pPr>
      <w:r>
        <w:rPr>
          <w:rFonts w:ascii="Lucida Handwriting" w:hAnsi="Lucida Handwriting" w:cs="Tahoma"/>
          <w:noProof/>
        </w:rPr>
        <w:drawing>
          <wp:anchor distT="0" distB="0" distL="114300" distR="114300" simplePos="0" relativeHeight="251659264" behindDoc="1" locked="0" layoutInCell="1" allowOverlap="1">
            <wp:simplePos x="0" y="0"/>
            <wp:positionH relativeFrom="column">
              <wp:posOffset>1600200</wp:posOffset>
            </wp:positionH>
            <wp:positionV relativeFrom="paragraph">
              <wp:posOffset>62230</wp:posOffset>
            </wp:positionV>
            <wp:extent cx="2095500" cy="1819275"/>
            <wp:effectExtent l="0" t="0" r="0" b="9525"/>
            <wp:wrapNone/>
            <wp:docPr id="50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95500" cy="1819275"/>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DE50F7" w:rsidRDefault="00B709AA" w:rsidP="00B709AA">
      <w:r w:rsidRPr="00DE50F7">
        <w:t>Sodium chloride lattice</w:t>
      </w:r>
    </w:p>
    <w:p w:rsidR="00B709AA" w:rsidRPr="00DE50F7" w:rsidRDefault="00B709AA" w:rsidP="00B709AA">
      <w:r w:rsidRPr="00DE50F7">
        <w:t xml:space="preserve">+ </w:t>
      </w:r>
      <w:proofErr w:type="gramStart"/>
      <w:r w:rsidRPr="00DE50F7">
        <w:t>sodium</w:t>
      </w:r>
      <w:proofErr w:type="gramEnd"/>
      <w:r w:rsidRPr="00DE50F7">
        <w:t xml:space="preserve"> ions</w:t>
      </w:r>
    </w:p>
    <w:p w:rsidR="00B709AA" w:rsidRPr="00DE50F7" w:rsidRDefault="00B709AA" w:rsidP="00B709AA">
      <w:r w:rsidRPr="00DE50F7">
        <w:t xml:space="preserve">-  </w:t>
      </w:r>
      <w:proofErr w:type="gramStart"/>
      <w:r w:rsidRPr="00DE50F7">
        <w:t>chloride</w:t>
      </w:r>
      <w:proofErr w:type="gramEnd"/>
      <w:r w:rsidRPr="00DE50F7">
        <w:t xml:space="preserve"> ions</w:t>
      </w:r>
    </w:p>
    <w:p w:rsidR="00B709AA" w:rsidRPr="00DE50F7" w:rsidRDefault="00B709AA" w:rsidP="00B709AA">
      <w:pPr>
        <w:rPr>
          <w:rFonts w:ascii="Lucida Handwriting" w:hAnsi="Lucida Handwriting" w:cs="Tahoma"/>
          <w:b/>
        </w:rPr>
      </w:pPr>
    </w:p>
    <w:p w:rsidR="00B709AA" w:rsidRPr="00DE50F7" w:rsidRDefault="00B709AA" w:rsidP="00B709AA">
      <w:pPr>
        <w:rPr>
          <w:rFonts w:ascii="Lucida Handwriting" w:hAnsi="Lucida Handwriting" w:cs="Tahoma"/>
          <w:b/>
        </w:rPr>
      </w:pPr>
    </w:p>
    <w:p w:rsidR="00B709AA" w:rsidRPr="00DE50F7" w:rsidRDefault="00B709AA" w:rsidP="00B709AA">
      <w:pPr>
        <w:rPr>
          <w:rFonts w:ascii="Lucida Handwriting" w:hAnsi="Lucida Handwriting" w:cs="Tahoma"/>
          <w:b/>
        </w:rPr>
      </w:pPr>
    </w:p>
    <w:p w:rsidR="00B709AA" w:rsidRPr="00DE50F7" w:rsidRDefault="00B709AA" w:rsidP="00B709AA">
      <w:pPr>
        <w:rPr>
          <w:rFonts w:ascii="Lucida Handwriting" w:hAnsi="Lucida Handwriting" w:cs="Tahoma"/>
          <w:b/>
        </w:rPr>
      </w:pPr>
    </w:p>
    <w:p w:rsidR="00B709AA" w:rsidRPr="00DE50F7" w:rsidRDefault="00B709AA" w:rsidP="00B709AA">
      <w:pPr>
        <w:rPr>
          <w:rFonts w:ascii="Lucida Handwriting" w:hAnsi="Lucida Handwriting" w:cs="Tahoma"/>
          <w:b/>
        </w:rPr>
      </w:pPr>
    </w:p>
    <w:p w:rsidR="00B709AA" w:rsidRPr="00DE50F7" w:rsidRDefault="00B709AA" w:rsidP="00B709AA">
      <w:pPr>
        <w:rPr>
          <w:rFonts w:ascii="Lucida Handwriting" w:hAnsi="Lucida Handwriting" w:cs="Tahoma"/>
          <w:b/>
        </w:rPr>
      </w:pPr>
    </w:p>
    <w:p w:rsidR="00B709AA" w:rsidRPr="00DE50F7" w:rsidRDefault="00B709AA" w:rsidP="00B709AA">
      <w:pPr>
        <w:rPr>
          <w:rFonts w:ascii="Lucida Handwriting" w:hAnsi="Lucida Handwriting" w:cs="Tahoma"/>
          <w:b/>
        </w:rPr>
      </w:pPr>
    </w:p>
    <w:p w:rsidR="00B709AA" w:rsidRPr="005B3CC3" w:rsidRDefault="00207C23" w:rsidP="00D87653">
      <w:pPr>
        <w:pStyle w:val="NormalWeb"/>
        <w:ind w:firstLine="720"/>
        <w:rPr>
          <w:rFonts w:ascii="Arial" w:hAnsi="Arial" w:cs="Arial"/>
          <w:b/>
          <w:i/>
          <w:u w:val="single"/>
        </w:rPr>
      </w:pPr>
      <w:r>
        <w:rPr>
          <w:rFonts w:ascii="Arial" w:hAnsi="Arial" w:cs="Arial"/>
          <w:b/>
          <w:i/>
          <w:noProof/>
          <w:u w:val="single"/>
          <w:lang w:val="en-GB" w:eastAsia="en-GB"/>
        </w:rPr>
        <w:drawing>
          <wp:anchor distT="0" distB="0" distL="114300" distR="114300" simplePos="0" relativeHeight="251683840" behindDoc="1" locked="0" layoutInCell="1" allowOverlap="1">
            <wp:simplePos x="0" y="0"/>
            <wp:positionH relativeFrom="column">
              <wp:posOffset>-262890</wp:posOffset>
            </wp:positionH>
            <wp:positionV relativeFrom="paragraph">
              <wp:posOffset>36830</wp:posOffset>
            </wp:positionV>
            <wp:extent cx="6877050" cy="438785"/>
            <wp:effectExtent l="0" t="0" r="0" b="0"/>
            <wp:wrapNone/>
            <wp:docPr id="353" name="Picture 353"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5B3CC3">
        <w:rPr>
          <w:rFonts w:ascii="Arial" w:hAnsi="Arial" w:cs="Arial"/>
          <w:b/>
          <w:i/>
          <w:u w:val="single"/>
        </w:rPr>
        <w:t xml:space="preserve">Covalent Bonding </w:t>
      </w:r>
    </w:p>
    <w:p w:rsidR="00DE50F7" w:rsidRPr="005B3CC3" w:rsidRDefault="00B709AA" w:rsidP="00B709AA">
      <w:pPr>
        <w:pStyle w:val="NormalWeb"/>
        <w:rPr>
          <w:i/>
        </w:rPr>
      </w:pPr>
      <w:r w:rsidRPr="005B3CC3">
        <w:rPr>
          <w:i/>
        </w:rPr>
        <w:t xml:space="preserve">Molecules are only formed when atoms of non-metals elements join together. </w:t>
      </w:r>
    </w:p>
    <w:p w:rsidR="00B709AA" w:rsidRPr="005B3CC3" w:rsidRDefault="00DE50F7" w:rsidP="00B709AA">
      <w:pPr>
        <w:pStyle w:val="NormalWeb"/>
        <w:rPr>
          <w:i/>
        </w:rPr>
      </w:pPr>
      <w:r w:rsidRPr="005B3CC3">
        <w:rPr>
          <w:rStyle w:val="subheading1"/>
          <w:b w:val="0"/>
          <w:i/>
          <w:color w:val="auto"/>
        </w:rPr>
        <w:t xml:space="preserve">Molecules </w:t>
      </w:r>
      <w:r w:rsidR="00B709AA" w:rsidRPr="005B3CC3">
        <w:rPr>
          <w:rStyle w:val="subheading1"/>
          <w:b w:val="0"/>
          <w:i/>
          <w:color w:val="auto"/>
        </w:rPr>
        <w:t>are made from non-metal elements joined by covalent bonds.</w:t>
      </w:r>
      <w:r w:rsidR="00B709AA" w:rsidRPr="005B3CC3">
        <w:rPr>
          <w:i/>
        </w:rPr>
        <w:t xml:space="preserve"> </w:t>
      </w:r>
    </w:p>
    <w:p w:rsidR="00B709AA" w:rsidRPr="005B3CC3" w:rsidRDefault="00B709AA" w:rsidP="00B709AA">
      <w:pPr>
        <w:pStyle w:val="NormalWeb"/>
        <w:rPr>
          <w:rStyle w:val="keyword1"/>
          <w:i/>
          <w:color w:val="auto"/>
        </w:rPr>
      </w:pPr>
      <w:r w:rsidRPr="005B3CC3">
        <w:rPr>
          <w:i/>
        </w:rPr>
        <w:t>When non-metal elements join together, they share pairs of electrons to achieve a stable electron arrangement and the bond is called a</w:t>
      </w:r>
      <w:r w:rsidR="00ED20DE" w:rsidRPr="005B3CC3">
        <w:rPr>
          <w:i/>
        </w:rPr>
        <w:t xml:space="preserve"> covalent bond</w:t>
      </w:r>
    </w:p>
    <w:p w:rsidR="00DE50F7" w:rsidRPr="00DE50F7" w:rsidRDefault="00DE50F7" w:rsidP="00DE50F7">
      <w:pPr>
        <w:rPr>
          <w:i/>
        </w:rPr>
      </w:pPr>
      <w:r w:rsidRPr="00DE50F7">
        <w:rPr>
          <w:i/>
        </w:rPr>
        <w:t xml:space="preserve">We can draw diagrams to show how the outer </w:t>
      </w:r>
      <w:proofErr w:type="spellStart"/>
      <w:r w:rsidRPr="00DE50F7">
        <w:rPr>
          <w:i/>
        </w:rPr>
        <w:t>elerctrons</w:t>
      </w:r>
      <w:proofErr w:type="spellEnd"/>
      <w:r w:rsidRPr="00DE50F7">
        <w:rPr>
          <w:i/>
        </w:rPr>
        <w:t xml:space="preserve"> are shared to form covalent compounds</w:t>
      </w:r>
    </w:p>
    <w:p w:rsidR="00DE50F7" w:rsidRDefault="00207C23" w:rsidP="00B709AA">
      <w:pPr>
        <w:pStyle w:val="NormalWeb"/>
        <w:rPr>
          <w:b/>
          <w:sz w:val="28"/>
          <w:szCs w:val="28"/>
        </w:rPr>
      </w:pPr>
      <w:r>
        <w:rPr>
          <w:b/>
          <w:noProof/>
          <w:sz w:val="28"/>
          <w:szCs w:val="28"/>
          <w:lang w:val="en-GB" w:eastAsia="en-GB"/>
        </w:rPr>
        <mc:AlternateContent>
          <mc:Choice Requires="wps">
            <w:drawing>
              <wp:anchor distT="0" distB="0" distL="114300" distR="114300" simplePos="0" relativeHeight="251581440" behindDoc="0" locked="0" layoutInCell="1" allowOverlap="1">
                <wp:simplePos x="0" y="0"/>
                <wp:positionH relativeFrom="column">
                  <wp:posOffset>2057400</wp:posOffset>
                </wp:positionH>
                <wp:positionV relativeFrom="paragraph">
                  <wp:posOffset>522605</wp:posOffset>
                </wp:positionV>
                <wp:extent cx="3771900" cy="1257300"/>
                <wp:effectExtent l="0" t="0" r="0" b="1270"/>
                <wp:wrapNone/>
                <wp:docPr id="500"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026" style="position:absolute;margin-left:162pt;margin-top:41.15pt;width:297pt;height:99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zfRfQIAAAAF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rMFl&#10;CvlRpIcifYC0EbWRHOVlHlI0GFeD56N5sCFIZ+41/eyQ0osO/PittXroOGFALAv+ybMDwXBwFK2H&#10;t5oBPtl6HbO1b20fACEPaB+L8nQqCt97RGHxcjrNqsCNwl6Wl9NLMMIdpD4eN9b511z3KEwabIF+&#10;hCe7e+dH16NLpK+lYCshZTTsZr2QFu0IKGQVvwO6O3eTKjgrHY6NiOMKsIQ7wl7gGyv+rcryIr3L&#10;q8nqajadFKuinFTTdDZJs+quukqLqliuvgeCWVF3gjGu7oXiR/Vlxd9V99AHo26i/tDQ4KrMyxj7&#10;M/buPMg0fn8KshcemlGKvsGzkxOpQ2VfKQZhk9oTIcd58px+LAjk4PiPWYk6CKUfJbTW7AlkYDUU&#10;CQoKzwZMOm2/YjRACzbYfdkSyzGSbxRIqcqKIvRsNIpymoNhz3fW5ztEUYBqsMdonC782OdbY8Wm&#10;g5uymBilb0F+rYjCCNIcWR1EC20WIzg8CaGPz+3o9fPhmv8AAAD//wMAUEsDBBQABgAIAAAAIQD8&#10;uNqz3wAAAAoBAAAPAAAAZHJzL2Rvd25yZXYueG1sTI/BTsMwEETvSPyDtZW4UbtJidIQp0JIPQEH&#10;WiSu29hNosbrEDtt+HuWExxnZzT7ptzOrhcXO4bOk4bVUoGwVHvTUaPh47C7z0GEiGSw92Q1fNsA&#10;2+r2psTC+Cu928s+NoJLKBSooY1xKKQMdWsdhqUfLLF38qPDyHJspBnxyuWul4lSmXTYEX9ocbDP&#10;ra3P+8lpwGxtvt5O6evhZcpw08xq9/CptL5bzE+PIKKd418YfvEZHSpmOvqJTBC9hjRZ85aoIU9S&#10;EBzYrHI+HDUkuUpBVqX8P6H6AQAA//8DAFBLAQItABQABgAIAAAAIQC2gziS/gAAAOEBAAATAAAA&#10;AAAAAAAAAAAAAAAAAABbQ29udGVudF9UeXBlc10ueG1sUEsBAi0AFAAGAAgAAAAhADj9If/WAAAA&#10;lAEAAAsAAAAAAAAAAAAAAAAALwEAAF9yZWxzLy5yZWxzUEsBAi0AFAAGAAgAAAAhAOkPN9F9AgAA&#10;AAUAAA4AAAAAAAAAAAAAAAAALgIAAGRycy9lMm9Eb2MueG1sUEsBAi0AFAAGAAgAAAAhAPy42rPf&#10;AAAACgEAAA8AAAAAAAAAAAAAAAAA1wQAAGRycy9kb3ducmV2LnhtbFBLBQYAAAAABAAEAPMAAADj&#10;BQAAAAA=&#10;" stroked="f"/>
            </w:pict>
          </mc:Fallback>
        </mc:AlternateContent>
      </w:r>
      <w:r>
        <w:rPr>
          <w:rFonts w:ascii="Lucida Handwriting" w:hAnsi="Lucida Handwriting"/>
          <w:b/>
          <w:noProof/>
          <w:sz w:val="28"/>
          <w:szCs w:val="28"/>
          <w:lang w:val="en-GB" w:eastAsia="en-GB"/>
        </w:rPr>
        <w:drawing>
          <wp:anchor distT="0" distB="0" distL="114300" distR="114300" simplePos="0" relativeHeight="251576320" behindDoc="0" locked="0" layoutInCell="1" allowOverlap="1">
            <wp:simplePos x="0" y="0"/>
            <wp:positionH relativeFrom="column">
              <wp:posOffset>457200</wp:posOffset>
            </wp:positionH>
            <wp:positionV relativeFrom="paragraph">
              <wp:posOffset>299085</wp:posOffset>
            </wp:positionV>
            <wp:extent cx="5143500" cy="1494155"/>
            <wp:effectExtent l="0" t="0" r="0" b="0"/>
            <wp:wrapNone/>
            <wp:docPr id="499" name="Picture 238"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SCAN00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43500" cy="1494155"/>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7378EE" w:rsidRDefault="00B709AA" w:rsidP="00B709AA">
      <w:pPr>
        <w:pStyle w:val="NormalWeb"/>
        <w:rPr>
          <w:b/>
          <w:sz w:val="20"/>
          <w:szCs w:val="20"/>
        </w:rPr>
      </w:pPr>
      <w:r>
        <w:rPr>
          <w:b/>
          <w:sz w:val="28"/>
          <w:szCs w:val="28"/>
        </w:rPr>
        <w:t xml:space="preserve">               </w:t>
      </w:r>
    </w:p>
    <w:p w:rsidR="00B709AA" w:rsidRDefault="00B709AA" w:rsidP="00B709AA">
      <w:pPr>
        <w:pStyle w:val="NormalWeb"/>
        <w:rPr>
          <w:sz w:val="28"/>
          <w:szCs w:val="28"/>
        </w:rPr>
      </w:pPr>
    </w:p>
    <w:p w:rsidR="00B709AA" w:rsidRDefault="00207C23" w:rsidP="00B709AA">
      <w:pPr>
        <w:pStyle w:val="NormalWeb"/>
        <w:rPr>
          <w:sz w:val="28"/>
          <w:szCs w:val="28"/>
        </w:rPr>
      </w:pPr>
      <w:r>
        <w:rPr>
          <w:noProof/>
          <w:sz w:val="28"/>
          <w:szCs w:val="28"/>
          <w:lang w:val="en-GB" w:eastAsia="en-GB"/>
        </w:rPr>
        <mc:AlternateContent>
          <mc:Choice Requires="wps">
            <w:drawing>
              <wp:anchor distT="0" distB="0" distL="114300" distR="114300" simplePos="0" relativeHeight="251582464" behindDoc="0" locked="0" layoutInCell="1" allowOverlap="1">
                <wp:simplePos x="0" y="0"/>
                <wp:positionH relativeFrom="column">
                  <wp:posOffset>1028700</wp:posOffset>
                </wp:positionH>
                <wp:positionV relativeFrom="paragraph">
                  <wp:posOffset>240665</wp:posOffset>
                </wp:positionV>
                <wp:extent cx="1028700" cy="457200"/>
                <wp:effectExtent l="0" t="2540" r="0" b="0"/>
                <wp:wrapNone/>
                <wp:docPr id="498"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3" o:spid="_x0000_s1026" style="position:absolute;margin-left:81pt;margin-top:18.95pt;width:81pt;height:36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brxfAIAAP8EAAAOAAAAZHJzL2Uyb0RvYy54bWysVNuO0zAQfUfiHyy/t7mQXhJtutoLRUgF&#10;Vix8gGs7jYVjG9tt2kX8O2OnLV3gASHy4Nie8fjMnDO+ut53Eu24dUKrGmfjFCOuqGZCbWr8+dNy&#10;NMfIeaIYkVrxGh+4w9eLly+uelPxXLdaMm4RBFGu6k2NW+9NlSSOtrwjbqwNV2BstO2Ih6XdJMyS&#10;HqJ3MsnTdJr02jJjNeXOwe79YMSLGL9pOPUfmsZxj2SNAZuPo43jOozJ4opUG0tMK+gRBvkHFB0R&#10;Ci49h7onnqCtFb+F6gS12unGj6nuEt00gvKYA2STpb9k89gSw2MuUBxnzmVy/y8sfb97sEiwGhcl&#10;UKVIByR9hLIRtZEc5ZNXoUS9cRV4PpoHG5J0ZqXpF4eUvmvBj99Yq/uWEwbAsuCfPDsQFg6OonX/&#10;TjOIT7Zex2rtG9uFgFAHtI+kHM6k8L1HFDazNJ/PUuCOgq2YzID1eAWpTqeNdf4N1x0KkxpbQB+j&#10;k93K+YCGVCeXiF5LwZZCyriwm/WdtGhHQCDL+B2ju0s3qYKz0uHYEHHYAZBwR7AFuJHwb2WWF+lt&#10;Xo6W0/lsVCyLyaicpfNRmpW35TQtyuJ++T0AzIqqFYxxtRKKn8SXFX9H7rENBtlE+aG+xuUkn8Tc&#10;n6F3l0mm8ftTkp3w0ItSdDWen51IFYh9rRikTSpPhBzmyXP4scpQg9M/ViXKIDA/KGit2QFUYDWQ&#10;BHzCqwGTVtsnjHrowBq7r1tiOUbyrQIllVlRhJaNi0g8RvbSsr60EEUhVI09RsP0zg9tvjVWbFq4&#10;KYuFUfoG1NeIKIygzAHVUbPQZTGD44sQ2vhyHb1+vluLHwAAAP//AwBQSwMEFAAGAAgAAAAhAJWc&#10;ZzneAAAACgEAAA8AAABkcnMvZG93bnJldi54bWxMj8FOwzAQRO9I/IO1SNyoTVJCk8apEFJPwIEW&#10;ies23iYRsR1ipw1/z3Kix9kZzb4pN7PtxYnG0Hmn4X6hQJCrvelco+Fjv71bgQgRncHeO9LwQwE2&#10;1fVViYXxZ/dOp11sBJe4UKCGNsahkDLULVkMCz+QY+/oR4uR5dhIM+KZy20vE6UyabFz/KHFgZ5b&#10;qr92k9WA2dJ8vx3T1/3LlGHezGr78Km0vr2Zn9YgIs3xPwx/+IwOFTMd/ORMED3rLOEtUUP6mIPg&#10;QJos+XBgR+U5yKqUlxOqXwAAAP//AwBQSwECLQAUAAYACAAAACEAtoM4kv4AAADhAQAAEwAAAAAA&#10;AAAAAAAAAAAAAAAAW0NvbnRlbnRfVHlwZXNdLnhtbFBLAQItABQABgAIAAAAIQA4/SH/1gAAAJQB&#10;AAALAAAAAAAAAAAAAAAAAC8BAABfcmVscy8ucmVsc1BLAQItABQABgAIAAAAIQDPhbrxfAIAAP8E&#10;AAAOAAAAAAAAAAAAAAAAAC4CAABkcnMvZTJvRG9jLnhtbFBLAQItABQABgAIAAAAIQCVnGc53gAA&#10;AAoBAAAPAAAAAAAAAAAAAAAAANYEAABkcnMvZG93bnJldi54bWxQSwUGAAAAAAQABADzAAAA4QUA&#10;AAAA&#10;" stroked="f"/>
            </w:pict>
          </mc:Fallback>
        </mc:AlternateContent>
      </w:r>
    </w:p>
    <w:p w:rsidR="00B709AA" w:rsidRDefault="00B709AA" w:rsidP="00B709AA">
      <w:pPr>
        <w:pStyle w:val="NormalWeb"/>
        <w:rPr>
          <w:sz w:val="28"/>
          <w:szCs w:val="28"/>
        </w:rPr>
      </w:pPr>
    </w:p>
    <w:p w:rsidR="00B709AA" w:rsidRPr="00DE50F7" w:rsidRDefault="00B709AA" w:rsidP="00B709AA">
      <w:pPr>
        <w:spacing w:before="100" w:after="100"/>
        <w:jc w:val="both"/>
        <w:rPr>
          <w:i/>
        </w:rPr>
      </w:pPr>
      <w:r w:rsidRPr="00DE50F7">
        <w:rPr>
          <w:i/>
        </w:rPr>
        <w:t>In the molecule hydrogen has 2 electrons and the outer energy level is now filled.</w:t>
      </w:r>
    </w:p>
    <w:p w:rsidR="00B709AA" w:rsidRPr="00DE50F7" w:rsidRDefault="00B709AA" w:rsidP="00B709AA">
      <w:pPr>
        <w:spacing w:before="100" w:after="100"/>
        <w:jc w:val="both"/>
        <w:rPr>
          <w:i/>
        </w:rPr>
      </w:pPr>
      <w:r w:rsidRPr="00DE50F7">
        <w:rPr>
          <w:i/>
        </w:rPr>
        <w:t xml:space="preserve">In the molecule chlorine has 8 electrons and the outer energy level is filled. </w:t>
      </w:r>
    </w:p>
    <w:p w:rsidR="00B709AA" w:rsidRPr="00DE50F7" w:rsidRDefault="00207C23" w:rsidP="00B709AA">
      <w:pPr>
        <w:pStyle w:val="NormalWeb"/>
      </w:pPr>
      <w:r>
        <w:rPr>
          <w:rFonts w:ascii="Lucida Handwriting" w:hAnsi="Lucida Handwriting"/>
          <w:b/>
          <w:noProof/>
          <w:lang w:val="en-GB" w:eastAsia="en-GB"/>
        </w:rPr>
        <w:drawing>
          <wp:anchor distT="0" distB="0" distL="114300" distR="114300" simplePos="0" relativeHeight="251577344" behindDoc="0" locked="0" layoutInCell="1" allowOverlap="1">
            <wp:simplePos x="0" y="0"/>
            <wp:positionH relativeFrom="column">
              <wp:posOffset>571500</wp:posOffset>
            </wp:positionH>
            <wp:positionV relativeFrom="paragraph">
              <wp:posOffset>278765</wp:posOffset>
            </wp:positionV>
            <wp:extent cx="5257800" cy="1527175"/>
            <wp:effectExtent l="0" t="0" r="0" b="0"/>
            <wp:wrapNone/>
            <wp:docPr id="497" name="Picture 239" descr="SCAN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SCAN00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57800" cy="1527175"/>
                    </a:xfrm>
                    <a:prstGeom prst="rect">
                      <a:avLst/>
                    </a:prstGeom>
                    <a:noFill/>
                  </pic:spPr>
                </pic:pic>
              </a:graphicData>
            </a:graphic>
            <wp14:sizeRelH relativeFrom="page">
              <wp14:pctWidth>0</wp14:pctWidth>
            </wp14:sizeRelH>
            <wp14:sizeRelV relativeFrom="page">
              <wp14:pctHeight>0</wp14:pctHeight>
            </wp14:sizeRelV>
          </wp:anchor>
        </w:drawing>
      </w:r>
    </w:p>
    <w:p w:rsidR="00B709AA" w:rsidRDefault="00207C23" w:rsidP="00B709AA">
      <w:pPr>
        <w:pStyle w:val="NormalWeb"/>
        <w:rPr>
          <w:sz w:val="28"/>
          <w:szCs w:val="28"/>
        </w:rPr>
      </w:pPr>
      <w:r>
        <w:rPr>
          <w:noProof/>
          <w:sz w:val="28"/>
          <w:szCs w:val="28"/>
          <w:lang w:val="en-GB" w:eastAsia="en-GB"/>
        </w:rPr>
        <mc:AlternateContent>
          <mc:Choice Requires="wps">
            <w:drawing>
              <wp:anchor distT="0" distB="0" distL="114300" distR="114300" simplePos="0" relativeHeight="251583488" behindDoc="0" locked="0" layoutInCell="1" allowOverlap="1">
                <wp:simplePos x="0" y="0"/>
                <wp:positionH relativeFrom="column">
                  <wp:posOffset>1371600</wp:posOffset>
                </wp:positionH>
                <wp:positionV relativeFrom="paragraph">
                  <wp:posOffset>272415</wp:posOffset>
                </wp:positionV>
                <wp:extent cx="3886200" cy="1143000"/>
                <wp:effectExtent l="0" t="0" r="0" b="3810"/>
                <wp:wrapNone/>
                <wp:docPr id="496"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4" o:spid="_x0000_s1026" style="position:absolute;margin-left:108pt;margin-top:21.45pt;width:306pt;height:90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RtfwIAAAAFAAAOAAAAZHJzL2Uyb0RvYy54bWysVNuO0zAQfUfiHyy/d3NZt9tETVe7LUVI&#10;C6xY+AA3dhoLxza223RB/Dtjp+228IIQfXA9mfHxmZkznt3uO4l23DqhVYWzqxQjrmrNhNpU+Mvn&#10;1WiKkfNUMSq14hV+5g7fzl+/mvWm5LlutWTcIgBRruxNhVvvTZkkrm55R92VNlyBs9G2ox5Mu0mY&#10;pT2gdzLJ03SS9NoyY3XNnYOvy8GJ5xG/aXjtPzaN4x7JCgM3H1cb13VYk/mMlhtLTSvqAw36Dyw6&#10;KhRceoJaUk/R1oo/oDpRW+10469q3SW6aUTNYw6QTZb+ls1TSw2PuUBxnDmVyf0/2PrD7tEiwSpM&#10;iglGinbQpE9QNqo2kqN8TEKJeuNKiHwyjzYk6cyDrr86pPSihTh+Z63uW04ZEMtCfHJxIBgOjqJ1&#10;/14zwKdbr2O19o3tAiDUAe1jU55PTeF7j2r4eD2dTqDTGNXgyzJynYIR7qDl8bixzr/lukNhU2EL&#10;9CM83T04P4QeQyJ9LQVbCSmjYTfrhbRoR0Ehq/g7oLvzMKlCsNLh2IA4fAGWcEfwBb6x4z+KLCfp&#10;fV6MVpPpzYisyHhU3KTTUZoV98UkJQVZrn4GghkpW8EYVw9C8aP6MvJ33T3MwaCbqD/UV7gY5+OY&#10;+wV7d54k1O+lhBdhnfAwjFJ0FZ6egmgZOvtGMUiblp4KOeyTS/qxIVCD43+sStRBaP0gobVmzyAD&#10;q6FJ0FB4NmDTavsdox5GsMLu25ZajpF8p0BKRUZImNlokPFNDoY996zPPVTVAFVhj9GwXfhhzrfG&#10;ik0LN2WxMErfgfwaEYURpDmwOogWxixmcHgSwhyf2zHq5eGa/wIAAP//AwBQSwMEFAAGAAgAAAAh&#10;APwsYQjdAAAACgEAAA8AAABkcnMvZG93bnJldi54bWxMj8FOwzAQRO9I/IO1SNyoXVOiNMSpEFJP&#10;wIEWies2dpOIeB1ipw1/z3Kix50Zzb4pN7PvxcmNsQtkYLlQIBzVwXbUGPjYb+9yEDEhWewDOQM/&#10;LsKmur4qsbDhTO/utEuN4BKKBRpoUxoKKWPdOo9xEQZH7B3D6DHxOTbSjnjmct9LrVQmPXbEH1oc&#10;3HPr6q/d5A1gtrLfb8f71/3LlOG6mdX24VMZc3szPz2CSG5O/2H4w2d0qJjpECayUfQG9DLjLcnA&#10;Sq9BcCDXOQsHdjQrsirl5YTqFwAA//8DAFBLAQItABQABgAIAAAAIQC2gziS/gAAAOEBAAATAAAA&#10;AAAAAAAAAAAAAAAAAABbQ29udGVudF9UeXBlc10ueG1sUEsBAi0AFAAGAAgAAAAhADj9If/WAAAA&#10;lAEAAAsAAAAAAAAAAAAAAAAALwEAAF9yZWxzLy5yZWxzUEsBAi0AFAAGAAgAAAAhAO+apG1/AgAA&#10;AAUAAA4AAAAAAAAAAAAAAAAALgIAAGRycy9lMm9Eb2MueG1sUEsBAi0AFAAGAAgAAAAhAPwsYQjd&#10;AAAACgEAAA8AAAAAAAAAAAAAAAAA2QQAAGRycy9kb3ducmV2LnhtbFBLBQYAAAAABAAEAPMAAADj&#10;BQAAAAA=&#10;" stroked="f"/>
            </w:pict>
          </mc:Fallback>
        </mc:AlternateContent>
      </w:r>
    </w:p>
    <w:p w:rsidR="00B709AA" w:rsidRDefault="00B709AA" w:rsidP="00B709AA">
      <w:pPr>
        <w:pStyle w:val="NormalWeb"/>
        <w:rPr>
          <w:sz w:val="28"/>
          <w:szCs w:val="28"/>
        </w:rPr>
      </w:pPr>
    </w:p>
    <w:p w:rsidR="001D467C" w:rsidRDefault="001D467C" w:rsidP="00B709AA">
      <w:pPr>
        <w:pStyle w:val="NormalWeb"/>
        <w:jc w:val="both"/>
        <w:rPr>
          <w:rFonts w:ascii="Arial" w:hAnsi="Arial" w:cs="Arial"/>
          <w:b/>
          <w:sz w:val="28"/>
          <w:szCs w:val="28"/>
          <w:u w:val="single"/>
        </w:rPr>
      </w:pPr>
    </w:p>
    <w:p w:rsidR="00B709AA" w:rsidRPr="00DE50F7" w:rsidRDefault="00207C23" w:rsidP="00D87653">
      <w:pPr>
        <w:pStyle w:val="NormalWeb"/>
        <w:ind w:firstLine="720"/>
        <w:jc w:val="both"/>
        <w:rPr>
          <w:rFonts w:ascii="Arial" w:hAnsi="Arial" w:cs="Arial"/>
          <w:b/>
          <w:i/>
          <w:sz w:val="28"/>
          <w:szCs w:val="28"/>
          <w:u w:val="single"/>
        </w:rPr>
      </w:pPr>
      <w:r>
        <w:rPr>
          <w:rFonts w:ascii="Arial" w:hAnsi="Arial" w:cs="Arial"/>
          <w:b/>
          <w:i/>
          <w:noProof/>
          <w:sz w:val="28"/>
          <w:szCs w:val="28"/>
          <w:u w:val="single"/>
          <w:lang w:val="en-GB" w:eastAsia="en-GB"/>
        </w:rPr>
        <w:lastRenderedPageBreak/>
        <w:drawing>
          <wp:anchor distT="0" distB="0" distL="114300" distR="114300" simplePos="0" relativeHeight="251684864" behindDoc="1" locked="0" layoutInCell="1" allowOverlap="1">
            <wp:simplePos x="0" y="0"/>
            <wp:positionH relativeFrom="column">
              <wp:posOffset>-262890</wp:posOffset>
            </wp:positionH>
            <wp:positionV relativeFrom="paragraph">
              <wp:posOffset>-133985</wp:posOffset>
            </wp:positionV>
            <wp:extent cx="6877050" cy="438785"/>
            <wp:effectExtent l="0" t="0" r="0" b="0"/>
            <wp:wrapNone/>
            <wp:docPr id="354" name="Picture 354"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DE50F7">
        <w:rPr>
          <w:rFonts w:ascii="Arial" w:hAnsi="Arial" w:cs="Arial"/>
          <w:b/>
          <w:i/>
          <w:sz w:val="28"/>
          <w:szCs w:val="28"/>
          <w:u w:val="single"/>
        </w:rPr>
        <w:t>What is a covalent bond?</w:t>
      </w:r>
    </w:p>
    <w:p w:rsidR="00B709AA" w:rsidRPr="001D74D3" w:rsidRDefault="00B709AA" w:rsidP="00B709AA">
      <w:pPr>
        <w:pStyle w:val="NormalWeb"/>
        <w:jc w:val="both"/>
        <w:rPr>
          <w:b/>
          <w:i/>
        </w:rPr>
      </w:pPr>
      <w:r w:rsidRPr="001D74D3">
        <w:rPr>
          <w:b/>
          <w:i/>
        </w:rPr>
        <w:t xml:space="preserve">When two atoms share electrons, each nucleus tries to attract the shared electrons towards </w:t>
      </w:r>
      <w:proofErr w:type="gramStart"/>
      <w:r w:rsidRPr="001D74D3">
        <w:rPr>
          <w:b/>
          <w:i/>
        </w:rPr>
        <w:t>itself</w:t>
      </w:r>
      <w:proofErr w:type="gramEnd"/>
      <w:r w:rsidRPr="001D74D3">
        <w:rPr>
          <w:b/>
          <w:i/>
        </w:rPr>
        <w:t>. (Remember that the nucleus is positive in charge, and the electrons are negative in charge).</w:t>
      </w:r>
    </w:p>
    <w:p w:rsidR="00B709AA" w:rsidRPr="001D74D3" w:rsidRDefault="00B709AA" w:rsidP="00B709AA">
      <w:pPr>
        <w:pStyle w:val="NormalWeb"/>
        <w:rPr>
          <w:i/>
        </w:rPr>
      </w:pPr>
      <w:r w:rsidRPr="001D74D3">
        <w:rPr>
          <w:b/>
          <w:i/>
        </w:rPr>
        <w:t>The attraction of the two nuclei for the same shared pair of electrons holds the two atoms together.</w:t>
      </w:r>
      <w:r w:rsidRPr="001D74D3">
        <w:rPr>
          <w:i/>
        </w:rPr>
        <w:t xml:space="preserve"> </w:t>
      </w:r>
    </w:p>
    <w:p w:rsidR="00B709AA" w:rsidRPr="00DE50F7" w:rsidRDefault="00B709AA" w:rsidP="00B709AA">
      <w:pPr>
        <w:pStyle w:val="NormalWeb"/>
        <w:rPr>
          <w:b/>
          <w:i/>
          <w:sz w:val="28"/>
          <w:szCs w:val="28"/>
        </w:rPr>
      </w:pPr>
    </w:p>
    <w:p w:rsidR="00B709AA" w:rsidRPr="00DE50F7" w:rsidRDefault="00207C23" w:rsidP="00B709AA">
      <w:pPr>
        <w:pStyle w:val="NormalWeb"/>
        <w:rPr>
          <w:b/>
          <w:i/>
          <w:sz w:val="28"/>
          <w:szCs w:val="28"/>
        </w:rPr>
      </w:pPr>
      <w:r>
        <w:rPr>
          <w:rFonts w:ascii="Lucida Handwriting" w:hAnsi="Lucida Handwriting"/>
          <w:b/>
          <w:i/>
          <w:noProof/>
          <w:lang w:val="en-GB" w:eastAsia="en-GB"/>
        </w:rPr>
        <w:drawing>
          <wp:anchor distT="0" distB="0" distL="114300" distR="114300" simplePos="0" relativeHeight="251575296" behindDoc="0" locked="0" layoutInCell="1" allowOverlap="1">
            <wp:simplePos x="0" y="0"/>
            <wp:positionH relativeFrom="column">
              <wp:posOffset>800100</wp:posOffset>
            </wp:positionH>
            <wp:positionV relativeFrom="paragraph">
              <wp:posOffset>21590</wp:posOffset>
            </wp:positionV>
            <wp:extent cx="3924300" cy="2130425"/>
            <wp:effectExtent l="0" t="0" r="0" b="3175"/>
            <wp:wrapNone/>
            <wp:docPr id="495" name="Picture 229"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CAN00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24300" cy="2130425"/>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DE50F7" w:rsidRDefault="00B709AA" w:rsidP="00B709AA">
      <w:pPr>
        <w:pStyle w:val="NormalWeb"/>
        <w:rPr>
          <w:b/>
          <w:i/>
          <w:sz w:val="28"/>
          <w:szCs w:val="28"/>
        </w:rPr>
      </w:pPr>
    </w:p>
    <w:p w:rsidR="00B709AA" w:rsidRPr="00DE50F7" w:rsidRDefault="00B709AA" w:rsidP="00B709AA">
      <w:pPr>
        <w:pStyle w:val="NormalWeb"/>
        <w:rPr>
          <w:b/>
          <w:i/>
          <w:sz w:val="28"/>
          <w:szCs w:val="28"/>
        </w:rPr>
      </w:pPr>
    </w:p>
    <w:p w:rsidR="00B709AA" w:rsidRPr="00DE50F7" w:rsidRDefault="00B709AA" w:rsidP="00B709AA">
      <w:pPr>
        <w:pStyle w:val="NormalWeb"/>
        <w:rPr>
          <w:b/>
          <w:i/>
          <w:sz w:val="28"/>
          <w:szCs w:val="28"/>
        </w:rPr>
      </w:pPr>
    </w:p>
    <w:p w:rsidR="00B709AA" w:rsidRPr="00DE50F7" w:rsidRDefault="00B709AA" w:rsidP="00B709AA">
      <w:pPr>
        <w:pStyle w:val="NormalWeb"/>
        <w:rPr>
          <w:b/>
          <w:i/>
          <w:sz w:val="28"/>
          <w:szCs w:val="28"/>
        </w:rPr>
      </w:pPr>
    </w:p>
    <w:p w:rsidR="00B709AA" w:rsidRPr="00DE50F7" w:rsidRDefault="00B709AA" w:rsidP="00B709AA">
      <w:pPr>
        <w:pStyle w:val="NormalWeb"/>
        <w:rPr>
          <w:b/>
          <w:i/>
          <w:sz w:val="28"/>
          <w:szCs w:val="28"/>
        </w:rPr>
      </w:pPr>
    </w:p>
    <w:p w:rsidR="00B709AA" w:rsidRPr="00DE50F7" w:rsidRDefault="00B709AA" w:rsidP="00B709AA">
      <w:pPr>
        <w:pStyle w:val="NormalWeb"/>
        <w:rPr>
          <w:b/>
          <w:i/>
          <w:sz w:val="28"/>
          <w:szCs w:val="28"/>
        </w:rPr>
      </w:pPr>
    </w:p>
    <w:p w:rsidR="00B709AA" w:rsidRPr="001D74D3" w:rsidRDefault="00B709AA" w:rsidP="00B709AA">
      <w:pPr>
        <w:pStyle w:val="NormalWeb"/>
        <w:rPr>
          <w:b/>
          <w:i/>
        </w:rPr>
      </w:pPr>
      <w:r w:rsidRPr="001D74D3">
        <w:rPr>
          <w:b/>
          <w:i/>
        </w:rPr>
        <w:t xml:space="preserve">A covalent bond is the mutual attraction of two nuclei for a shared pair of electrons. </w:t>
      </w:r>
    </w:p>
    <w:p w:rsidR="00B709AA" w:rsidRPr="001D74D3" w:rsidRDefault="00B709AA" w:rsidP="00B709AA">
      <w:pPr>
        <w:pStyle w:val="NormalWeb"/>
        <w:rPr>
          <w:b/>
          <w:i/>
        </w:rPr>
      </w:pPr>
      <w:r w:rsidRPr="001D74D3">
        <w:rPr>
          <w:b/>
          <w:i/>
        </w:rPr>
        <w:t>Since covalent bonds are a strong force of attraction, a lot of energy is required to overcome the forces of attraction and break a covalent bond.</w:t>
      </w:r>
    </w:p>
    <w:p w:rsidR="00B709AA" w:rsidRPr="001D74D3" w:rsidRDefault="00B709AA" w:rsidP="00B709AA">
      <w:pPr>
        <w:pStyle w:val="NormalWeb"/>
        <w:rPr>
          <w:b/>
          <w:i/>
        </w:rPr>
      </w:pPr>
      <w:r w:rsidRPr="001D74D3">
        <w:rPr>
          <w:b/>
          <w:i/>
        </w:rPr>
        <w:t xml:space="preserve">As larger atoms have more energy levels, only the outer energy level is normally shown when energy levels are overlapped. </w:t>
      </w:r>
    </w:p>
    <w:p w:rsidR="00B709AA" w:rsidRPr="001D74D3" w:rsidRDefault="00DE50F7" w:rsidP="00B709AA">
      <w:pPr>
        <w:pStyle w:val="NormalWeb"/>
        <w:rPr>
          <w:i/>
        </w:rPr>
      </w:pPr>
      <w:r w:rsidRPr="001D74D3">
        <w:rPr>
          <w:i/>
        </w:rPr>
        <w:t>More than one bond can be formed between atoms leading to double and triple covalent bonds</w:t>
      </w:r>
    </w:p>
    <w:p w:rsidR="00B709AA" w:rsidRPr="00C752DB" w:rsidRDefault="00B709AA" w:rsidP="00B709AA">
      <w:pPr>
        <w:pStyle w:val="NormalWeb"/>
        <w:rPr>
          <w:b/>
          <w:sz w:val="28"/>
          <w:szCs w:val="28"/>
        </w:rPr>
        <w:sectPr w:rsidR="00B709AA" w:rsidRPr="00C752DB" w:rsidSect="00ED20DE">
          <w:headerReference w:type="default" r:id="rId56"/>
          <w:footerReference w:type="even" r:id="rId57"/>
          <w:footerReference w:type="default" r:id="rId58"/>
          <w:pgSz w:w="11906" w:h="16838"/>
          <w:pgMar w:top="1021" w:right="1134" w:bottom="1021" w:left="1134" w:header="709" w:footer="709" w:gutter="0"/>
          <w:pgNumType w:start="1"/>
          <w:cols w:space="708"/>
          <w:docGrid w:linePitch="360"/>
        </w:sectPr>
      </w:pPr>
      <w:r>
        <w:rPr>
          <w:b/>
          <w:sz w:val="28"/>
          <w:szCs w:val="28"/>
        </w:rPr>
        <w:t xml:space="preserve">                           </w:t>
      </w:r>
    </w:p>
    <w:p w:rsidR="00B709AA" w:rsidRDefault="00B709AA" w:rsidP="00B709AA">
      <w:pPr>
        <w:rPr>
          <w:rFonts w:ascii="Lucida Handwriting" w:hAnsi="Lucida Handwriting" w:cs="Tahoma"/>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7"/>
        <w:gridCol w:w="5725"/>
        <w:gridCol w:w="1848"/>
        <w:gridCol w:w="1686"/>
        <w:gridCol w:w="1756"/>
      </w:tblGrid>
      <w:tr w:rsidR="00B709AA" w:rsidRPr="00B709AA">
        <w:tc>
          <w:tcPr>
            <w:tcW w:w="3997" w:type="dxa"/>
          </w:tcPr>
          <w:p w:rsidR="00B709AA" w:rsidRPr="00DE50F7" w:rsidRDefault="00B709AA" w:rsidP="00DC3110">
            <w:pPr>
              <w:rPr>
                <w:b/>
                <w:i/>
                <w:sz w:val="28"/>
                <w:szCs w:val="28"/>
              </w:rPr>
            </w:pPr>
            <w:r w:rsidRPr="00DE50F7">
              <w:rPr>
                <w:b/>
                <w:i/>
                <w:sz w:val="28"/>
                <w:szCs w:val="28"/>
              </w:rPr>
              <w:t>Atoms</w:t>
            </w:r>
          </w:p>
        </w:tc>
        <w:tc>
          <w:tcPr>
            <w:tcW w:w="5725" w:type="dxa"/>
          </w:tcPr>
          <w:p w:rsidR="00B709AA" w:rsidRPr="001D467C" w:rsidRDefault="00B709AA" w:rsidP="00DC3110">
            <w:pPr>
              <w:rPr>
                <w:b/>
                <w:i/>
                <w:sz w:val="28"/>
                <w:szCs w:val="28"/>
              </w:rPr>
            </w:pPr>
            <w:r w:rsidRPr="001D467C">
              <w:rPr>
                <w:b/>
                <w:i/>
                <w:sz w:val="28"/>
                <w:szCs w:val="28"/>
              </w:rPr>
              <w:t>Diagram showing overlapped outer energy levels</w:t>
            </w:r>
          </w:p>
        </w:tc>
        <w:tc>
          <w:tcPr>
            <w:tcW w:w="1848" w:type="dxa"/>
          </w:tcPr>
          <w:p w:rsidR="00B709AA" w:rsidRPr="00B709AA" w:rsidRDefault="00B709AA" w:rsidP="00DC3110">
            <w:pPr>
              <w:rPr>
                <w:b/>
                <w:sz w:val="28"/>
                <w:szCs w:val="28"/>
              </w:rPr>
            </w:pPr>
            <w:r w:rsidRPr="00B709AA">
              <w:rPr>
                <w:b/>
                <w:sz w:val="28"/>
                <w:szCs w:val="28"/>
              </w:rPr>
              <w:t>Full Structural formula</w:t>
            </w:r>
          </w:p>
        </w:tc>
        <w:tc>
          <w:tcPr>
            <w:tcW w:w="1686" w:type="dxa"/>
          </w:tcPr>
          <w:p w:rsidR="00B709AA" w:rsidRPr="00B709AA" w:rsidRDefault="00B709AA" w:rsidP="00DC3110">
            <w:pPr>
              <w:rPr>
                <w:b/>
                <w:sz w:val="28"/>
                <w:szCs w:val="28"/>
              </w:rPr>
            </w:pPr>
            <w:r w:rsidRPr="00B709AA">
              <w:rPr>
                <w:b/>
                <w:sz w:val="28"/>
                <w:szCs w:val="28"/>
              </w:rPr>
              <w:t>Chemical formula</w:t>
            </w:r>
          </w:p>
        </w:tc>
        <w:tc>
          <w:tcPr>
            <w:tcW w:w="1756" w:type="dxa"/>
          </w:tcPr>
          <w:p w:rsidR="00B709AA" w:rsidRPr="00DC3110" w:rsidRDefault="00207C23" w:rsidP="00DC3110">
            <w:pPr>
              <w:rPr>
                <w:b/>
                <w:i/>
                <w:sz w:val="28"/>
                <w:szCs w:val="28"/>
              </w:rPr>
            </w:pPr>
            <w:r>
              <w:rPr>
                <w:b/>
                <w:i/>
                <w:noProof/>
                <w:sz w:val="28"/>
                <w:szCs w:val="28"/>
              </w:rPr>
              <w:drawing>
                <wp:anchor distT="0" distB="0" distL="114300" distR="114300" simplePos="0" relativeHeight="251654144" behindDoc="1" locked="0" layoutInCell="1" allowOverlap="1">
                  <wp:simplePos x="0" y="0"/>
                  <wp:positionH relativeFrom="column">
                    <wp:posOffset>277495</wp:posOffset>
                  </wp:positionH>
                  <wp:positionV relativeFrom="paragraph">
                    <wp:posOffset>233680</wp:posOffset>
                  </wp:positionV>
                  <wp:extent cx="483870" cy="401320"/>
                  <wp:effectExtent l="0" t="0" r="0" b="0"/>
                  <wp:wrapTight wrapText="bothSides">
                    <wp:wrapPolygon edited="0">
                      <wp:start x="0" y="0"/>
                      <wp:lineTo x="0" y="20506"/>
                      <wp:lineTo x="20409" y="20506"/>
                      <wp:lineTo x="20409" y="0"/>
                      <wp:lineTo x="0" y="0"/>
                    </wp:wrapPolygon>
                  </wp:wrapTight>
                  <wp:docPr id="494" name="Picture 231" descr="SCAN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SCAN00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83870" cy="401320"/>
                          </a:xfrm>
                          <a:prstGeom prst="rect">
                            <a:avLst/>
                          </a:prstGeom>
                          <a:noFill/>
                        </pic:spPr>
                      </pic:pic>
                    </a:graphicData>
                  </a:graphic>
                  <wp14:sizeRelH relativeFrom="page">
                    <wp14:pctWidth>0</wp14:pctWidth>
                  </wp14:sizeRelH>
                  <wp14:sizeRelV relativeFrom="page">
                    <wp14:pctHeight>0</wp14:pctHeight>
                  </wp14:sizeRelV>
                </wp:anchor>
              </w:drawing>
            </w:r>
            <w:r w:rsidR="00B709AA" w:rsidRPr="00DC3110">
              <w:rPr>
                <w:b/>
                <w:i/>
                <w:sz w:val="28"/>
                <w:szCs w:val="28"/>
              </w:rPr>
              <w:t>Shape</w:t>
            </w:r>
          </w:p>
        </w:tc>
      </w:tr>
      <w:tr w:rsidR="00B709AA" w:rsidRPr="00B709AA">
        <w:tc>
          <w:tcPr>
            <w:tcW w:w="3997" w:type="dxa"/>
          </w:tcPr>
          <w:p w:rsidR="00B709AA" w:rsidRPr="00B709AA" w:rsidRDefault="00207C23" w:rsidP="00DC3110">
            <w:pPr>
              <w:rPr>
                <w:rFonts w:ascii="Lucida Handwriting" w:hAnsi="Lucida Handwriting" w:cs="Tahoma"/>
                <w:b/>
                <w:sz w:val="28"/>
                <w:szCs w:val="28"/>
              </w:rPr>
            </w:pPr>
            <w:r>
              <w:rPr>
                <w:rFonts w:ascii="Lucida Handwriting" w:hAnsi="Lucida Handwriting" w:cs="Tahoma"/>
                <w:b/>
                <w:noProof/>
                <w:sz w:val="28"/>
                <w:szCs w:val="28"/>
              </w:rPr>
              <mc:AlternateContent>
                <mc:Choice Requires="wpc">
                  <w:drawing>
                    <wp:inline distT="0" distB="0" distL="0" distR="0">
                      <wp:extent cx="2400300" cy="1028700"/>
                      <wp:effectExtent l="0" t="0" r="0" b="0"/>
                      <wp:docPr id="218" name="Canvas 2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90" name="Oval 220"/>
                              <wps:cNvSpPr>
                                <a:spLocks noChangeArrowheads="1"/>
                              </wps:cNvSpPr>
                              <wps:spPr bwMode="auto">
                                <a:xfrm>
                                  <a:off x="228600" y="114300"/>
                                  <a:ext cx="800100" cy="800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1" name="Text Box 221"/>
                              <wps:cNvSpPr txBox="1">
                                <a:spLocks noChangeArrowheads="1"/>
                              </wps:cNvSpPr>
                              <wps:spPr bwMode="auto">
                                <a:xfrm>
                                  <a:off x="4572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Cl</w:t>
                                    </w:r>
                                  </w:p>
                                </w:txbxContent>
                              </wps:txbx>
                              <wps:bodyPr rot="0" vert="horz" wrap="square" lIns="91440" tIns="45720" rIns="91440" bIns="45720" anchor="t" anchorCtr="0" upright="1">
                                <a:noAutofit/>
                              </wps:bodyPr>
                            </wps:wsp>
                            <wps:wsp>
                              <wps:cNvPr id="492" name="Oval 222"/>
                              <wps:cNvSpPr>
                                <a:spLocks noChangeArrowheads="1"/>
                              </wps:cNvSpPr>
                              <wps:spPr bwMode="auto">
                                <a:xfrm>
                                  <a:off x="1257300" y="114300"/>
                                  <a:ext cx="800100" cy="800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3" name="Text Box 223"/>
                              <wps:cNvSpPr txBox="1">
                                <a:spLocks noChangeArrowheads="1"/>
                              </wps:cNvSpPr>
                              <wps:spPr bwMode="auto">
                                <a:xfrm>
                                  <a:off x="14859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Cl</w:t>
                                    </w:r>
                                  </w:p>
                                </w:txbxContent>
                              </wps:txbx>
                              <wps:bodyPr rot="0" vert="horz" wrap="square" lIns="91440" tIns="45720" rIns="91440" bIns="45720" anchor="t" anchorCtr="0" upright="1">
                                <a:noAutofit/>
                              </wps:bodyPr>
                            </wps:wsp>
                          </wpc:wpc>
                        </a:graphicData>
                      </a:graphic>
                    </wp:inline>
                  </w:drawing>
                </mc:Choice>
                <mc:Fallback>
                  <w:pict>
                    <v:group id="Canvas 218" o:spid="_x0000_s1113" editas="canvas" style="width:189pt;height:81pt;mso-position-horizontal-relative:char;mso-position-vertical-relative:line" coordsize="24003,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DQkgMAAO0PAAAOAAAAZHJzL2Uyb0RvYy54bWzsV9tu4zYQfS+w/0DwXdHF9EVClEVix0WB&#10;tLvAbj+AliiLWInUkrTltOi/d0hJtpzWRdF0AyxgP8ikhhrOmTkzQ96+P9QV2jOluRQpDm8CjJjI&#10;ZM7FNsW/fl57C4y0oSKnlRQsxc9M4/d37364bZuERbKUVc4UAiVCJ22T4tKYJvF9nZWspvpGNkyA&#10;sJCqpgamauvniragva78KAhmfitV3iiZMa3h7aoT4junvyhYZj4UhWYGVSkG24x7Kvfc2Kd/d0uT&#10;raJNybPeDPofrKgpF7DpUdWKGop2iv9FVc0zJbUszE0ma18WBc+YwwBowuAFmiUVe6odmAy8MxgI&#10;o/9R72Zr7RZyzasKvOGD9sS+s/8txIfBy7aB6OjmGCf9uv0/lbRhDpZOsl/2HxXieYpJDAEStAaW&#10;fNjTCkWRC4/dGxZ9aj4qa6hunmT2RSMhlyUVW3avlGxLRnOwKbThBACjD+xEw6do0/4sc1BNd0a6&#10;SB0KVVuFEAN0SHEULWYBGPAMakIygaGjBjsYlIF4EUB4QJyBvB/bvWgyqGmUNj8yWSM7SDGrKt5o&#10;C5ImdP+kTbd6WOWQyIrn1utuorabZaUQAE/x2v0cGAA8XlYJ1KY4nkZTp/lMpscqAvf7OxVK7kTu&#10;sFmvPfZjQ3nVjQFTJXo3Ws910d/I/Bm8qGSXQZDxMCil+g2jFrInxfrrjiqGUfWTgEjEISE23dyE&#10;TOcQSqTGks1YQkUGqlJsMOqGS9Ol6K5RfFvCTqGDK+Q9RK/gzpk2sp1VvbFA0Ddjajgw9bMlyIM8&#10;AFsd+0bkQ+YAgsH2b8Vb59yOtxMSxS95O4gtb0/yy7xVUDH/ibTHOtGxZFw4hjfgEeC7JbX1jSuC&#10;v8dB/Lh4XBCPRLNHjwSrlXe/XhJvtg7n09VktVyuwj/sviFJSp7nTNjEGApySP5dvelbQ1dKjyX5&#10;cpJcyjP/3AyX54DlBaQwIsFDFHvr2WLukTWZevE8WHhBGD/Es4DEZLU+h/TEBXs9pFcXgJobaLkV&#10;r10lgzrRVbpL1eAYEWv+yRVAoSHQruKeSoU5bA6uoE+I1XzK02v16PtcNFSPvs9Fg5/eoM+F0XRu&#10;u9u10V0b3ejgfOlINhmoOmp0kxd0fZtGF5LF1LY3S9xTJ+uajD2hXTvd+VHx7Dh47XTH8zBNvkGn&#10;mw4p8b2ck901D654rqH39197aR3PYTy+pd/9CQAA//8DAFBLAwQUAAYACAAAACEAjF2PSt0AAAAF&#10;AQAADwAAAGRycy9kb3ducmV2LnhtbEyPQUvDQBCF74L/YRnBm921Qq0xmyKKeLC0tVXwuM2O2WB2&#10;NmS3SfrvnXrRy8DjPd58L1+MvhE9drEOpOF6okAglcHWVGl43z1fzUHEZMiaJhBqOGKERXF+lpvM&#10;hoHesN+mSnAJxcxocCm1mZSxdOhNnIQWib2v0HmTWHaVtJ0ZuNw3cqrUTHpTE39wpsVHh+X39uA1&#10;rD9XTx+vm7XbqGF53L30pVzdLbW+vBgf7kEkHNNfGE74jA4FM+3DgWwUjQYekn4veze3c5Z7Ds2m&#10;CmSRy//0xQ8AAAD//wMAUEsBAi0AFAAGAAgAAAAhALaDOJL+AAAA4QEAABMAAAAAAAAAAAAAAAAA&#10;AAAAAFtDb250ZW50X1R5cGVzXS54bWxQSwECLQAUAAYACAAAACEAOP0h/9YAAACUAQAACwAAAAAA&#10;AAAAAAAAAAAvAQAAX3JlbHMvLnJlbHNQSwECLQAUAAYACAAAACEARc8g0JIDAADtDwAADgAAAAAA&#10;AAAAAAAAAAAuAgAAZHJzL2Uyb0RvYy54bWxQSwECLQAUAAYACAAAACEAjF2PSt0AAAAFAQAADwAA&#10;AAAAAAAAAAAAAADsBQAAZHJzL2Rvd25yZXYueG1sUEsFBgAAAAAEAAQA8wAAAPYGAAAAAA==&#10;">
                      <v:shape id="_x0000_s1114" type="#_x0000_t75" style="position:absolute;width:24003;height:10287;visibility:visible;mso-wrap-style:square">
                        <v:fill o:detectmouseclick="t"/>
                        <v:path o:connecttype="none"/>
                      </v:shape>
                      <v:oval id="Oval 220" o:spid="_x0000_s1115" style="position:absolute;left:2286;top:1143;width:80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f7cEA&#10;AADcAAAADwAAAGRycy9kb3ducmV2LnhtbERPTWvCQBC9F/oflil4qxubKjW6ilQEPXgwbe9DdkyC&#10;2dmQHWP8992D4PHxvpfrwTWqpy7Ung1Mxgko4sLbmksDvz+79y9QQZAtNp7JwJ0CrFevL0vMrL/x&#10;ifpcShVDOGRooBJpM61DUZHDMPYtceTOvnMoEXalth3eYrhr9EeSzLTDmmNDhS19V1Rc8qszsC03&#10;+azXqUzT83Yv08vf8ZBOjBm9DZsFKKFBnuKHe28NfM7j/HgmHgG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FX+3BAAAA3AAAAA8AAAAAAAAAAAAAAAAAmAIAAGRycy9kb3du&#10;cmV2LnhtbFBLBQYAAAAABAAEAPUAAACGAwAAAAA=&#10;"/>
                      <v:shape id="Text Box 221" o:spid="_x0000_s1116" type="#_x0000_t202" style="position:absolute;left:4572;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iMeMMA&#10;AADcAAAADwAAAGRycy9kb3ducmV2LnhtbESPQYvCMBSE78L+h/AWvGmiqKzVKIsieFLU3QVvj+bZ&#10;lm1eShNt/fdGEDwOM/MNM1+2thQ3qn3hWMOgr0AQp84UnGn4OW16XyB8QDZYOiYNd/KwXHx05pgY&#10;1/CBbseQiQhhn6CGPIQqkdKnOVn0fVcRR+/iaoshyjqTpsYmwm0ph0pNpMWC40KOFa1ySv+PV6vh&#10;d3c5/43UPlvbcdW4Vkm2U6l197P9noEI1IZ3+NXeGg2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iMeMMAAADcAAAADwAAAAAAAAAAAAAAAACYAgAAZHJzL2Rv&#10;d25yZXYueG1sUEsFBgAAAAAEAAQA9QAAAIgDAAAAAA==&#10;" filled="f" stroked="f">
                        <v:textbox>
                          <w:txbxContent>
                            <w:p w:rsidR="00E06643" w:rsidRDefault="00E06643" w:rsidP="00B709AA">
                              <w:r>
                                <w:t>Cl</w:t>
                              </w:r>
                            </w:p>
                          </w:txbxContent>
                        </v:textbox>
                      </v:shape>
                      <v:oval id="Oval 222" o:spid="_x0000_s1117" style="position:absolute;left:12573;top:1143;width:80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kAcQA&#10;AADcAAAADwAAAGRycy9kb3ducmV2LnhtbESPQWvCQBSE70L/w/IKvelGU0Wjq0ilYA8eTOv9kX0m&#10;wezbkH2N6b/vFgoeh5n5htnsBteonrpQezYwnSSgiAtvay4NfH2+j5eggiBbbDyTgR8KsNs+jTaY&#10;WX/nM/W5lCpCOGRooBJpM61DUZHDMPEtcfSuvnMoUXalth3eI9w1epYkC+2w5rhQYUtvFRW3/NsZ&#10;OJT7fNHrVObp9XCU+e1y+kinxrw8D/s1KKFBHuH/9tEaeF3N4O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bZAHEAAAA3AAAAA8AAAAAAAAAAAAAAAAAmAIAAGRycy9k&#10;b3ducmV2LnhtbFBLBQYAAAAABAAEAPUAAACJAwAAAAA=&#10;"/>
                      <v:shape id="Text Box 223" o:spid="_x0000_s1118" type="#_x0000_t202" style="position:absolute;left:14859;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3lMQA&#10;AADcAAAADwAAAGRycy9kb3ducmV2LnhtbESPT4vCMBTE7wt+h/AEb5r4ZxetRhFF8LTLuqvg7dE8&#10;22LzUppo67c3C8Ieh5n5DbNYtbYUd6p94VjDcKBAEKfOFJxp+P3Z9acgfEA2WDomDQ/ysFp23haY&#10;GNfwN90PIRMRwj5BDXkIVSKlT3Oy6AeuIo7exdUWQ5R1Jk2NTYTbUo6U+pAWC44LOVa0ySm9Hm5W&#10;w/Hzcj5N1Fe2te9V41ol2c6k1r1uu56DCNSG//CrvTcaJrMx/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mt5TEAAAA3AAAAA8AAAAAAAAAAAAAAAAAmAIAAGRycy9k&#10;b3ducmV2LnhtbFBLBQYAAAAABAAEAPUAAACJAwAAAAA=&#10;" filled="f" stroked="f">
                        <v:textbox>
                          <w:txbxContent>
                            <w:p w:rsidR="00E06643" w:rsidRDefault="00E06643" w:rsidP="00B709AA">
                              <w:r>
                                <w:t>Cl</w:t>
                              </w:r>
                            </w:p>
                          </w:txbxContent>
                        </v:textbox>
                      </v:shape>
                      <w10:anchorlock/>
                    </v:group>
                  </w:pict>
                </mc:Fallback>
              </mc:AlternateContent>
            </w:r>
          </w:p>
          <w:p w:rsidR="00B709AA" w:rsidRPr="00B709AA" w:rsidRDefault="00B709AA" w:rsidP="00DC3110">
            <w:pPr>
              <w:rPr>
                <w:rFonts w:ascii="Lucida Handwriting" w:hAnsi="Lucida Handwriting" w:cs="Tahoma"/>
                <w:b/>
                <w:sz w:val="28"/>
                <w:szCs w:val="28"/>
              </w:rPr>
            </w:pPr>
          </w:p>
        </w:tc>
        <w:tc>
          <w:tcPr>
            <w:tcW w:w="5725" w:type="dxa"/>
          </w:tcPr>
          <w:p w:rsidR="00B709AA" w:rsidRPr="00B709AA" w:rsidRDefault="00B709AA" w:rsidP="00DC3110">
            <w:pPr>
              <w:rPr>
                <w:rFonts w:ascii="Lucida Handwriting" w:hAnsi="Lucida Handwriting" w:cs="Tahoma"/>
                <w:b/>
                <w:sz w:val="28"/>
                <w:szCs w:val="28"/>
              </w:rPr>
            </w:pPr>
          </w:p>
        </w:tc>
        <w:tc>
          <w:tcPr>
            <w:tcW w:w="1848" w:type="dxa"/>
          </w:tcPr>
          <w:p w:rsidR="00B709AA" w:rsidRPr="00B709AA" w:rsidRDefault="00B709AA" w:rsidP="00DC3110">
            <w:pPr>
              <w:rPr>
                <w:rFonts w:ascii="Lucida Handwriting" w:hAnsi="Lucida Handwriting" w:cs="Tahoma"/>
                <w:b/>
                <w:sz w:val="28"/>
                <w:szCs w:val="28"/>
              </w:rPr>
            </w:pPr>
          </w:p>
        </w:tc>
        <w:tc>
          <w:tcPr>
            <w:tcW w:w="1686" w:type="dxa"/>
          </w:tcPr>
          <w:p w:rsidR="00B709AA" w:rsidRPr="00B709AA" w:rsidRDefault="00B709AA" w:rsidP="00DC3110">
            <w:pPr>
              <w:rPr>
                <w:b/>
                <w:sz w:val="28"/>
                <w:szCs w:val="28"/>
              </w:rPr>
            </w:pPr>
            <w:r w:rsidRPr="00B709AA">
              <w:rPr>
                <w:b/>
                <w:sz w:val="28"/>
                <w:szCs w:val="28"/>
              </w:rPr>
              <w:t xml:space="preserve"> </w:t>
            </w:r>
          </w:p>
          <w:p w:rsidR="00B709AA" w:rsidRPr="00B709AA" w:rsidRDefault="00B709AA" w:rsidP="00B709AA">
            <w:pPr>
              <w:jc w:val="center"/>
              <w:rPr>
                <w:b/>
                <w:sz w:val="28"/>
                <w:szCs w:val="28"/>
              </w:rPr>
            </w:pPr>
            <w:r w:rsidRPr="00B709AA">
              <w:rPr>
                <w:b/>
                <w:sz w:val="28"/>
                <w:szCs w:val="28"/>
              </w:rPr>
              <w:t>Cl</w:t>
            </w:r>
            <w:r w:rsidRPr="00B709AA">
              <w:rPr>
                <w:b/>
                <w:sz w:val="28"/>
                <w:szCs w:val="28"/>
                <w:vertAlign w:val="subscript"/>
              </w:rPr>
              <w:t>2</w:t>
            </w:r>
          </w:p>
        </w:tc>
        <w:tc>
          <w:tcPr>
            <w:tcW w:w="1756" w:type="dxa"/>
          </w:tcPr>
          <w:p w:rsidR="00B709AA" w:rsidRPr="00DC3110" w:rsidRDefault="00B709AA" w:rsidP="00B709AA">
            <w:pPr>
              <w:jc w:val="center"/>
              <w:rPr>
                <w:b/>
                <w:i/>
                <w:sz w:val="28"/>
                <w:szCs w:val="28"/>
              </w:rPr>
            </w:pPr>
          </w:p>
          <w:p w:rsidR="00B709AA" w:rsidRPr="00DC3110" w:rsidRDefault="00B709AA" w:rsidP="00B709AA">
            <w:pPr>
              <w:jc w:val="center"/>
              <w:rPr>
                <w:b/>
                <w:i/>
                <w:sz w:val="28"/>
                <w:szCs w:val="28"/>
              </w:rPr>
            </w:pPr>
            <w:r w:rsidRPr="00DC3110">
              <w:rPr>
                <w:b/>
                <w:i/>
                <w:sz w:val="28"/>
                <w:szCs w:val="28"/>
              </w:rPr>
              <w:t>(Linear)</w:t>
            </w:r>
          </w:p>
          <w:p w:rsidR="00B709AA" w:rsidRPr="00DC3110" w:rsidRDefault="00B709AA" w:rsidP="00B709AA">
            <w:pPr>
              <w:jc w:val="center"/>
              <w:rPr>
                <w:b/>
                <w:i/>
                <w:sz w:val="28"/>
                <w:szCs w:val="28"/>
              </w:rPr>
            </w:pPr>
          </w:p>
        </w:tc>
      </w:tr>
      <w:tr w:rsidR="00B709AA" w:rsidRPr="00B709AA">
        <w:tc>
          <w:tcPr>
            <w:tcW w:w="3997" w:type="dxa"/>
          </w:tcPr>
          <w:p w:rsidR="00B709AA" w:rsidRPr="00B709AA" w:rsidRDefault="00B709AA" w:rsidP="00DC3110">
            <w:pPr>
              <w:rPr>
                <w:rFonts w:ascii="Lucida Handwriting" w:hAnsi="Lucida Handwriting" w:cs="Tahoma"/>
                <w:b/>
                <w:sz w:val="28"/>
                <w:szCs w:val="28"/>
              </w:rPr>
            </w:pPr>
          </w:p>
        </w:tc>
        <w:tc>
          <w:tcPr>
            <w:tcW w:w="5725" w:type="dxa"/>
          </w:tcPr>
          <w:p w:rsidR="00B709AA" w:rsidRPr="00B709AA" w:rsidRDefault="00B709AA" w:rsidP="00DC3110">
            <w:pPr>
              <w:rPr>
                <w:rFonts w:ascii="Lucida Handwriting" w:hAnsi="Lucida Handwriting" w:cs="Tahoma"/>
                <w:b/>
                <w:sz w:val="28"/>
                <w:szCs w:val="28"/>
              </w:rPr>
            </w:pPr>
          </w:p>
          <w:p w:rsidR="00B709AA" w:rsidRPr="00B709AA" w:rsidRDefault="00207C23" w:rsidP="00B709AA">
            <w:pPr>
              <w:ind w:left="1440"/>
              <w:rPr>
                <w:rFonts w:ascii="Lucida Handwriting" w:hAnsi="Lucida Handwriting" w:cs="Tahoma"/>
                <w:b/>
                <w:sz w:val="28"/>
                <w:szCs w:val="28"/>
              </w:rPr>
            </w:pPr>
            <w:r>
              <w:rPr>
                <w:noProof/>
              </w:rPr>
              <w:drawing>
                <wp:anchor distT="0" distB="0" distL="114300" distR="114300" simplePos="0" relativeHeight="251653120" behindDoc="1" locked="0" layoutInCell="1" allowOverlap="1">
                  <wp:simplePos x="0" y="0"/>
                  <wp:positionH relativeFrom="column">
                    <wp:align>center</wp:align>
                  </wp:positionH>
                  <wp:positionV relativeFrom="paragraph">
                    <wp:posOffset>-105410</wp:posOffset>
                  </wp:positionV>
                  <wp:extent cx="1771650" cy="946150"/>
                  <wp:effectExtent l="0" t="0" r="0" b="6350"/>
                  <wp:wrapTight wrapText="bothSides">
                    <wp:wrapPolygon edited="0">
                      <wp:start x="3716" y="0"/>
                      <wp:lineTo x="2323" y="1305"/>
                      <wp:lineTo x="0" y="5654"/>
                      <wp:lineTo x="0" y="15221"/>
                      <wp:lineTo x="2787" y="20875"/>
                      <wp:lineTo x="4181" y="21310"/>
                      <wp:lineTo x="17652" y="21310"/>
                      <wp:lineTo x="18813" y="20875"/>
                      <wp:lineTo x="21368" y="15221"/>
                      <wp:lineTo x="21368" y="5654"/>
                      <wp:lineTo x="19045" y="1305"/>
                      <wp:lineTo x="17419" y="0"/>
                      <wp:lineTo x="3716" y="0"/>
                    </wp:wrapPolygon>
                  </wp:wrapTight>
                  <wp:docPr id="489" name="Picture 230" descr="Nitrogen 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Nitrogen molecul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71650" cy="946150"/>
                          </a:xfrm>
                          <a:prstGeom prst="rect">
                            <a:avLst/>
                          </a:prstGeom>
                          <a:noFill/>
                        </pic:spPr>
                      </pic:pic>
                    </a:graphicData>
                  </a:graphic>
                  <wp14:sizeRelH relativeFrom="page">
                    <wp14:pctWidth>0</wp14:pctWidth>
                  </wp14:sizeRelH>
                  <wp14:sizeRelV relativeFrom="page">
                    <wp14:pctHeight>0</wp14:pctHeight>
                  </wp14:sizeRelV>
                </wp:anchor>
              </w:drawing>
            </w:r>
          </w:p>
        </w:tc>
        <w:tc>
          <w:tcPr>
            <w:tcW w:w="1848" w:type="dxa"/>
          </w:tcPr>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1686" w:type="dxa"/>
          </w:tcPr>
          <w:p w:rsidR="00B709AA" w:rsidRPr="00B709AA" w:rsidRDefault="00B709AA" w:rsidP="00DC3110">
            <w:pPr>
              <w:rPr>
                <w:b/>
                <w:sz w:val="28"/>
                <w:szCs w:val="28"/>
              </w:rPr>
            </w:pPr>
          </w:p>
          <w:p w:rsidR="00B709AA" w:rsidRPr="00B709AA" w:rsidRDefault="00B709AA" w:rsidP="00B709AA">
            <w:pPr>
              <w:jc w:val="center"/>
              <w:rPr>
                <w:b/>
                <w:sz w:val="28"/>
                <w:szCs w:val="28"/>
              </w:rPr>
            </w:pPr>
            <w:r w:rsidRPr="00B709AA">
              <w:rPr>
                <w:b/>
                <w:sz w:val="28"/>
                <w:szCs w:val="28"/>
              </w:rPr>
              <w:t>N</w:t>
            </w:r>
            <w:r w:rsidRPr="00B709AA">
              <w:rPr>
                <w:b/>
                <w:sz w:val="28"/>
                <w:szCs w:val="28"/>
                <w:vertAlign w:val="subscript"/>
              </w:rPr>
              <w:t>2</w:t>
            </w:r>
          </w:p>
        </w:tc>
        <w:tc>
          <w:tcPr>
            <w:tcW w:w="1756" w:type="dxa"/>
          </w:tcPr>
          <w:p w:rsidR="00B709AA" w:rsidRPr="00DC3110" w:rsidRDefault="00B709AA" w:rsidP="00B709AA">
            <w:pPr>
              <w:jc w:val="center"/>
              <w:rPr>
                <w:b/>
                <w:i/>
                <w:sz w:val="28"/>
                <w:szCs w:val="28"/>
              </w:rPr>
            </w:pPr>
          </w:p>
          <w:p w:rsidR="00B709AA" w:rsidRPr="00DC3110" w:rsidRDefault="00B709AA" w:rsidP="00B709AA">
            <w:pPr>
              <w:jc w:val="center"/>
              <w:rPr>
                <w:b/>
                <w:i/>
                <w:sz w:val="28"/>
                <w:szCs w:val="28"/>
              </w:rPr>
            </w:pPr>
            <w:r w:rsidRPr="00DC3110">
              <w:rPr>
                <w:b/>
                <w:i/>
                <w:sz w:val="28"/>
                <w:szCs w:val="28"/>
              </w:rPr>
              <w:t>(Linear)</w:t>
            </w:r>
          </w:p>
          <w:p w:rsidR="00B709AA" w:rsidRPr="00DC3110" w:rsidRDefault="00B709AA" w:rsidP="00B709AA">
            <w:pPr>
              <w:jc w:val="center"/>
              <w:rPr>
                <w:b/>
                <w:i/>
                <w:sz w:val="28"/>
                <w:szCs w:val="28"/>
              </w:rPr>
            </w:pPr>
          </w:p>
        </w:tc>
      </w:tr>
      <w:tr w:rsidR="00B709AA" w:rsidRPr="00B709AA">
        <w:tc>
          <w:tcPr>
            <w:tcW w:w="3997" w:type="dxa"/>
          </w:tcPr>
          <w:p w:rsidR="00B709AA" w:rsidRPr="00B709AA" w:rsidRDefault="00207C23" w:rsidP="00DC3110">
            <w:pPr>
              <w:rPr>
                <w:rFonts w:ascii="Lucida Handwriting" w:hAnsi="Lucida Handwriting" w:cs="Tahoma"/>
                <w:b/>
                <w:sz w:val="28"/>
                <w:szCs w:val="28"/>
              </w:rPr>
            </w:pPr>
            <w:r>
              <w:rPr>
                <w:rFonts w:ascii="Lucida Handwriting" w:hAnsi="Lucida Handwriting" w:cs="Tahoma"/>
                <w:b/>
                <w:noProof/>
                <w:sz w:val="28"/>
                <w:szCs w:val="28"/>
              </w:rPr>
              <mc:AlternateContent>
                <mc:Choice Requires="wpc">
                  <w:drawing>
                    <wp:inline distT="0" distB="0" distL="0" distR="0">
                      <wp:extent cx="2400300" cy="1028700"/>
                      <wp:effectExtent l="0" t="0" r="0" b="0"/>
                      <wp:docPr id="212" name="Canvas 2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85" name="Oval 214"/>
                              <wps:cNvSpPr>
                                <a:spLocks noChangeArrowheads="1"/>
                              </wps:cNvSpPr>
                              <wps:spPr bwMode="auto">
                                <a:xfrm>
                                  <a:off x="342900" y="22860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6" name="Text Box 215"/>
                              <wps:cNvSpPr txBox="1">
                                <a:spLocks noChangeArrowheads="1"/>
                              </wps:cNvSpPr>
                              <wps:spPr bwMode="auto">
                                <a:xfrm>
                                  <a:off x="4572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H</w:t>
                                    </w:r>
                                  </w:p>
                                </w:txbxContent>
                              </wps:txbx>
                              <wps:bodyPr rot="0" vert="horz" wrap="square" lIns="91440" tIns="45720" rIns="91440" bIns="45720" anchor="t" anchorCtr="0" upright="1">
                                <a:noAutofit/>
                              </wps:bodyPr>
                            </wps:wsp>
                            <wps:wsp>
                              <wps:cNvPr id="487" name="Oval 216"/>
                              <wps:cNvSpPr>
                                <a:spLocks noChangeArrowheads="1"/>
                              </wps:cNvSpPr>
                              <wps:spPr bwMode="auto">
                                <a:xfrm>
                                  <a:off x="1257300" y="114300"/>
                                  <a:ext cx="800100" cy="800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8" name="Text Box 217"/>
                              <wps:cNvSpPr txBox="1">
                                <a:spLocks noChangeArrowheads="1"/>
                              </wps:cNvSpPr>
                              <wps:spPr bwMode="auto">
                                <a:xfrm>
                                  <a:off x="14859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O</w:t>
                                    </w:r>
                                  </w:p>
                                </w:txbxContent>
                              </wps:txbx>
                              <wps:bodyPr rot="0" vert="horz" wrap="square" lIns="91440" tIns="45720" rIns="91440" bIns="45720" anchor="t" anchorCtr="0" upright="1">
                                <a:noAutofit/>
                              </wps:bodyPr>
                            </wps:wsp>
                          </wpc:wpc>
                        </a:graphicData>
                      </a:graphic>
                    </wp:inline>
                  </w:drawing>
                </mc:Choice>
                <mc:Fallback>
                  <w:pict>
                    <v:group id="Canvas 212" o:spid="_x0000_s1119" editas="canvas" style="width:189pt;height:81pt;mso-position-horizontal-relative:char;mso-position-vertical-relative:line" coordsize="24003,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YA6mQMAAO0PAAAOAAAAZHJzL2Uyb0RvYy54bWzsV9tu2zgQfV+g/0DwXdEl9EVClCKx46JA&#10;ui3Q7gfQEmURK5FakracLfrvO6QkW+7GRbHZBmgRP8gjDTWcy5kz1NXrfV2hHVOaS5Hi8CLAiIlM&#10;5lxsUvzHp5U3x0gbKnJaScFS/MA0fn396rertklYJEtZ5UwhMCJ00jYpLo1pEt/XWclqqi9kwwQo&#10;C6lqauBWbfxc0Ras15UfBcHUb6XKGyUzpjU8XXZKfO3sFwXLzPui0MygKsXgm3FX5a5re/Wvr2iy&#10;UbQpeda7Qf+DFzXlAjY9mFpSQ9FW8X+ZqnmmpJaFuchk7cui4BlzMUA0YfBVNAsqdlS7YDLIzuAg&#10;SP+j3fXG+i3kilcVZMMH64l9Zv9bqA+Dh20D1dHNoU76aft/LGnDXFg6yX7ffVCI5ykm8wlGgtaA&#10;kvc7WqEoJLY8dm9Y9LH5oKyjurmX2Z8aCbkoqdiwG6VkWzKag0+hXQ8BjF6wNxpeRev2nczBNN0a&#10;6Sq1L1RtDUIN0D7FlySKA0DIQ4qjaD4FEWzRhO0NykBNJjOAG0YZ6HvZ7kWTwUyjtHnDZI2skGJW&#10;VbzRNkia0N29Nt3qYZWLRFY8t1l3N2qzXlQKQeApXrmfCwYCHi+rBGpTHE+iibN8otNjE4H7PWZC&#10;ya3IXWw2a3e9bCivOhliqkSfRpu5rgJrmT9AFpXsOgg6HoRSqr8xaqF7Uqz/2lLFMKreCqhEHBJi&#10;283duHxhpMaa9VhDRQamUmww6sSF6Vp02yi+KWGn0IUr5A1Ur+AumbaynVe9swDQZ0PqdEDqJwuQ&#10;W7kHtE5stkfgQ2YPisH3H4XbAZiAyx7CrraP4faoP49bBYz5LdAeeKJDyZg4hiewNeB9aB5Hgp/j&#10;IL6b382JR6LpnUeC5dK7WS2IN12Fs8nycrlYLMMvdt+QJCXPcyZsYwyEHJLv45t+NHRUeqDk801y&#10;rs/8Uzdcn0NUX4UURiS4jWJvNZ3PPLIiEy+eBXMvCOPbeBqQmCxXpyHdc8GeHtKTCaDmBkZuxesU&#10;zw8sQZNzbHCoiHX/mAqA0FBox7hHqjD79d4R+uV06IgX9jiZc7OBPfo5d8jTM8y5MJrMLvtBF4bE&#10;iieEAZAIh0HXy6A/Txgvg+6XHnRwfO+OZKNBNxvauofr8wy6EM6HwwntOMkeP6Ed9eeB+zLp4OD5&#10;MulG594nTLpDS/wsk8595sEnnqP2/vvXfrSO70Eef6Vf/wMAAP//AwBQSwMEFAAGAAgAAAAhAIxd&#10;j0rdAAAABQEAAA8AAABkcnMvZG93bnJldi54bWxMj0FLw0AQhe+C/2EZwZvdtUKtMZsiiniwtLVV&#10;8LjNjtlgdjZkt0n675160cvA4z3efC9fjL4RPXaxDqTheqJAIJXB1lRpeN89X81BxGTImiYQajhi&#10;hEVxfpabzIaB3rDfpkpwCcXMaHAptZmUsXToTZyEFom9r9B5k1h2lbSdGbjcN3Kq1Ex6UxN/cKbF&#10;R4fl9/bgNaw/V08fr5u126hhedy99KVc3S21vrwYH+5BJBzTXxhO+IwOBTPtw4FsFI0GHpJ+L3s3&#10;t3OWew7Npgpkkcv/9MUPAAAA//8DAFBLAQItABQABgAIAAAAIQC2gziS/gAAAOEBAAATAAAAAAAA&#10;AAAAAAAAAAAAAABbQ29udGVudF9UeXBlc10ueG1sUEsBAi0AFAAGAAgAAAAhADj9If/WAAAAlAEA&#10;AAsAAAAAAAAAAAAAAAAALwEAAF9yZWxzLy5yZWxzUEsBAi0AFAAGAAgAAAAhANCRgDqZAwAA7Q8A&#10;AA4AAAAAAAAAAAAAAAAALgIAAGRycy9lMm9Eb2MueG1sUEsBAi0AFAAGAAgAAAAhAIxdj0rdAAAA&#10;BQEAAA8AAAAAAAAAAAAAAAAA8wUAAGRycy9kb3ducmV2LnhtbFBLBQYAAAAABAAEAPMAAAD9BgAA&#10;AAA=&#10;">
                      <v:shape id="_x0000_s1120" type="#_x0000_t75" style="position:absolute;width:24003;height:10287;visibility:visible;mso-wrap-style:square">
                        <v:fill o:detectmouseclick="t"/>
                        <v:path o:connecttype="none"/>
                      </v:shape>
                      <v:oval id="Oval 214" o:spid="_x0000_s1121" style="position:absolute;left:3429;top:2286;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tqqMQA&#10;AADcAAAADwAAAGRycy9kb3ducmV2LnhtbESPQWvCQBSE70L/w/IKvenGpgmSuopUCvbgwbS9P7LP&#10;JJh9G7KvMf333YLgcZiZb5j1dnKdGmkIrWcDy0UCirjytuXawNfn+3wFKgiyxc4zGfilANvNw2yN&#10;hfVXPtFYSq0ihEOBBhqRvtA6VA05DAvfE0fv7AeHEuVQazvgNcJdp5+TJNcOW44LDfb01lB1KX+c&#10;gX29K/NRp5Kl5/1Bssv38SNdGvP0OO1eQQlNcg/f2gdr4GWVwf+ZeAT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raqjEAAAA3AAAAA8AAAAAAAAAAAAAAAAAmAIAAGRycy9k&#10;b3ducmV2LnhtbFBLBQYAAAAABAAEAPUAAACJAwAAAAA=&#10;"/>
                      <v:shape id="Text Box 215" o:spid="_x0000_s1122" type="#_x0000_t202" style="position:absolute;left:4572;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C0cQA&#10;AADcAAAADwAAAGRycy9kb3ducmV2LnhtbESPQWvCQBSE70L/w/IKveluiw2augliKfSkGFuht0f2&#10;mYRm34bs1sR/3xUEj8PMfMOs8tG24ky9bxxreJ4pEMSlMw1XGr4OH9MFCB+QDbaOScOFPOTZw2SF&#10;qXED7+lchEpECPsUNdQhdKmUvqzJop+5jjh6J9dbDFH2lTQ9DhFuW/miVCItNhwXauxoU1P5W/xZ&#10;Dd/b089xrnbVu33tBjcqyXYptX56HNdvIAKN4R6+tT+Nhvkige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gtHEAAAA3AAAAA8AAAAAAAAAAAAAAAAAmAIAAGRycy9k&#10;b3ducmV2LnhtbFBLBQYAAAAABAAEAPUAAACJAwAAAAA=&#10;" filled="f" stroked="f">
                        <v:textbox>
                          <w:txbxContent>
                            <w:p w:rsidR="00E06643" w:rsidRDefault="00E06643" w:rsidP="00B709AA">
                              <w:r>
                                <w:t>H</w:t>
                              </w:r>
                            </w:p>
                          </w:txbxContent>
                        </v:textbox>
                      </v:shape>
                      <v:oval id="Oval 216" o:spid="_x0000_s1123" style="position:absolute;left:12573;top:1143;width:80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RRMUA&#10;AADcAAAADwAAAGRycy9kb3ducmV2LnhtbESPT2vCQBTE74V+h+UJvdWNjf+IriJKwR56MK33R/aZ&#10;BLNvQ/YZ02/fFQo9DjPzG2a9HVyjeupC7dnAZJyAIi68rbk08P31/roEFQTZYuOZDPxQgO3m+WmN&#10;mfV3PlGfS6kihEOGBiqRNtM6FBU5DGPfEkfv4juHEmVXatvhPcJdo9+SZK4d1hwXKmxpX1FxzW/O&#10;wKHc5fNepzJLL4ejzK7nz490YszLaNitQAkN8h/+ax+tgelyAY8z8Qj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9VFExQAAANwAAAAPAAAAAAAAAAAAAAAAAJgCAABkcnMv&#10;ZG93bnJldi54bWxQSwUGAAAAAAQABAD1AAAAigMAAAAA&#10;"/>
                      <v:shape id="Text Box 217" o:spid="_x0000_s1124" type="#_x0000_t202" style="position:absolute;left:14859;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uzOMEA&#10;AADcAAAADwAAAGRycy9kb3ducmV2LnhtbERPz2vCMBS+D/wfwhO8rYlDR1dNi2wIOylTN9jt0Tzb&#10;YvNSmsx2/705CB4/vt/rYrStuFLvG8ca5okCQVw603Cl4XTcPqcgfEA22DomDf/kocgnT2vMjBv4&#10;i66HUIkYwj5DDXUIXSalL2uy6BPXEUfu7HqLIcK+kqbHIYbbVr4o9SotNhwbauzovabycvizGr53&#10;59+fhdpXH3bZDW5Uku2b1Ho2HTcrEIHG8BDf3Z9GwyKN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bszjBAAAA3AAAAA8AAAAAAAAAAAAAAAAAmAIAAGRycy9kb3du&#10;cmV2LnhtbFBLBQYAAAAABAAEAPUAAACGAwAAAAA=&#10;" filled="f" stroked="f">
                        <v:textbox>
                          <w:txbxContent>
                            <w:p w:rsidR="00E06643" w:rsidRDefault="00E06643" w:rsidP="00B709AA">
                              <w:r>
                                <w:t>O</w:t>
                              </w:r>
                            </w:p>
                          </w:txbxContent>
                        </v:textbox>
                      </v:shape>
                      <w10:anchorlock/>
                    </v:group>
                  </w:pict>
                </mc:Fallback>
              </mc:AlternateContent>
            </w:r>
          </w:p>
        </w:tc>
        <w:tc>
          <w:tcPr>
            <w:tcW w:w="5725" w:type="dxa"/>
          </w:tcPr>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1848" w:type="dxa"/>
          </w:tcPr>
          <w:p w:rsidR="00B709AA" w:rsidRPr="00B709AA" w:rsidRDefault="00207C23" w:rsidP="00DC3110">
            <w:pPr>
              <w:rPr>
                <w:rFonts w:ascii="Lucida Handwriting" w:hAnsi="Lucida Handwriting" w:cs="Tahoma"/>
                <w:b/>
                <w:sz w:val="28"/>
                <w:szCs w:val="28"/>
              </w:rPr>
            </w:pPr>
            <w:r>
              <w:rPr>
                <w:rFonts w:ascii="Lucida Handwriting" w:hAnsi="Lucida Handwriting" w:cs="Tahoma"/>
                <w:b/>
                <w:noProof/>
                <w:sz w:val="28"/>
                <w:szCs w:val="28"/>
              </w:rPr>
              <w:drawing>
                <wp:anchor distT="0" distB="0" distL="114300" distR="114300" simplePos="0" relativeHeight="251656192" behindDoc="1" locked="0" layoutInCell="1" allowOverlap="1">
                  <wp:simplePos x="0" y="0"/>
                  <wp:positionH relativeFrom="column">
                    <wp:posOffset>163195</wp:posOffset>
                  </wp:positionH>
                  <wp:positionV relativeFrom="paragraph">
                    <wp:posOffset>99060</wp:posOffset>
                  </wp:positionV>
                  <wp:extent cx="743585" cy="496570"/>
                  <wp:effectExtent l="0" t="0" r="0" b="0"/>
                  <wp:wrapTight wrapText="bothSides">
                    <wp:wrapPolygon edited="0">
                      <wp:start x="0" y="0"/>
                      <wp:lineTo x="0" y="20716"/>
                      <wp:lineTo x="21028" y="20716"/>
                      <wp:lineTo x="21028" y="0"/>
                      <wp:lineTo x="0" y="0"/>
                    </wp:wrapPolygon>
                  </wp:wrapTight>
                  <wp:docPr id="484" name="Picture 233"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SCAN00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43585" cy="496570"/>
                          </a:xfrm>
                          <a:prstGeom prst="rect">
                            <a:avLst/>
                          </a:prstGeom>
                          <a:noFill/>
                        </pic:spPr>
                      </pic:pic>
                    </a:graphicData>
                  </a:graphic>
                  <wp14:sizeRelH relativeFrom="page">
                    <wp14:pctWidth>0</wp14:pctWidth>
                  </wp14:sizeRelH>
                  <wp14:sizeRelV relativeFrom="page">
                    <wp14:pctHeight>0</wp14:pctHeight>
                  </wp14:sizeRelV>
                </wp:anchor>
              </w:drawing>
            </w:r>
          </w:p>
        </w:tc>
        <w:tc>
          <w:tcPr>
            <w:tcW w:w="1686" w:type="dxa"/>
          </w:tcPr>
          <w:p w:rsidR="00B709AA" w:rsidRPr="00B709AA" w:rsidRDefault="00B709AA" w:rsidP="00DC3110">
            <w:pPr>
              <w:rPr>
                <w:b/>
                <w:sz w:val="28"/>
                <w:szCs w:val="28"/>
              </w:rPr>
            </w:pPr>
          </w:p>
        </w:tc>
        <w:tc>
          <w:tcPr>
            <w:tcW w:w="1756" w:type="dxa"/>
          </w:tcPr>
          <w:p w:rsidR="00B709AA" w:rsidRPr="00DC3110" w:rsidRDefault="00B709AA" w:rsidP="00B709AA">
            <w:pPr>
              <w:jc w:val="center"/>
              <w:rPr>
                <w:b/>
                <w:i/>
                <w:sz w:val="28"/>
                <w:szCs w:val="28"/>
              </w:rPr>
            </w:pPr>
          </w:p>
          <w:p w:rsidR="00B709AA" w:rsidRPr="00DC3110" w:rsidRDefault="00B709AA" w:rsidP="00B709AA">
            <w:pPr>
              <w:jc w:val="center"/>
              <w:rPr>
                <w:b/>
                <w:i/>
                <w:sz w:val="28"/>
                <w:szCs w:val="28"/>
              </w:rPr>
            </w:pPr>
          </w:p>
          <w:p w:rsidR="00B709AA" w:rsidRPr="00DC3110" w:rsidRDefault="00207C23" w:rsidP="00B709AA">
            <w:pPr>
              <w:jc w:val="center"/>
              <w:rPr>
                <w:b/>
                <w:i/>
                <w:sz w:val="28"/>
                <w:szCs w:val="28"/>
              </w:rPr>
            </w:pPr>
            <w:r>
              <w:rPr>
                <w:b/>
                <w:i/>
                <w:noProof/>
                <w:sz w:val="28"/>
                <w:szCs w:val="28"/>
              </w:rPr>
              <w:drawing>
                <wp:anchor distT="0" distB="0" distL="114300" distR="114300" simplePos="0" relativeHeight="251655168" behindDoc="1" locked="0" layoutInCell="1" allowOverlap="1">
                  <wp:simplePos x="0" y="0"/>
                  <wp:positionH relativeFrom="column">
                    <wp:posOffset>349885</wp:posOffset>
                  </wp:positionH>
                  <wp:positionV relativeFrom="paragraph">
                    <wp:posOffset>-650240</wp:posOffset>
                  </wp:positionV>
                  <wp:extent cx="743585" cy="496570"/>
                  <wp:effectExtent l="0" t="0" r="0" b="0"/>
                  <wp:wrapTight wrapText="bothSides">
                    <wp:wrapPolygon edited="0">
                      <wp:start x="0" y="0"/>
                      <wp:lineTo x="0" y="20716"/>
                      <wp:lineTo x="21028" y="20716"/>
                      <wp:lineTo x="21028" y="0"/>
                      <wp:lineTo x="0" y="0"/>
                    </wp:wrapPolygon>
                  </wp:wrapTight>
                  <wp:docPr id="483" name="Picture 232"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SCAN00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43585" cy="496570"/>
                          </a:xfrm>
                          <a:prstGeom prst="rect">
                            <a:avLst/>
                          </a:prstGeom>
                          <a:noFill/>
                        </pic:spPr>
                      </pic:pic>
                    </a:graphicData>
                  </a:graphic>
                  <wp14:sizeRelH relativeFrom="page">
                    <wp14:pctWidth>0</wp14:pctWidth>
                  </wp14:sizeRelH>
                  <wp14:sizeRelV relativeFrom="page">
                    <wp14:pctHeight>0</wp14:pctHeight>
                  </wp14:sizeRelV>
                </wp:anchor>
              </w:drawing>
            </w:r>
            <w:r w:rsidR="00B709AA" w:rsidRPr="00DC3110">
              <w:rPr>
                <w:b/>
                <w:i/>
                <w:sz w:val="28"/>
                <w:szCs w:val="28"/>
              </w:rPr>
              <w:t>(Bent)</w:t>
            </w:r>
          </w:p>
          <w:p w:rsidR="00B709AA" w:rsidRPr="00DC3110" w:rsidRDefault="00B709AA" w:rsidP="00DC3110">
            <w:pPr>
              <w:rPr>
                <w:b/>
                <w:i/>
                <w:sz w:val="28"/>
                <w:szCs w:val="28"/>
              </w:rPr>
            </w:pPr>
          </w:p>
        </w:tc>
      </w:tr>
      <w:tr w:rsidR="00B709AA" w:rsidRPr="00B709AA">
        <w:tc>
          <w:tcPr>
            <w:tcW w:w="3997" w:type="dxa"/>
          </w:tcPr>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5725" w:type="dxa"/>
          </w:tcPr>
          <w:p w:rsidR="00B709AA" w:rsidRPr="00B709AA" w:rsidRDefault="00207C23" w:rsidP="00DC3110">
            <w:pPr>
              <w:rPr>
                <w:rFonts w:ascii="Lucida Handwriting" w:hAnsi="Lucida Handwriting" w:cs="Tahoma"/>
                <w:b/>
                <w:sz w:val="28"/>
                <w:szCs w:val="28"/>
              </w:rPr>
            </w:pPr>
            <w:r>
              <w:rPr>
                <w:rFonts w:ascii="Lucida Handwriting" w:hAnsi="Lucida Handwriting" w:cs="Tahoma"/>
                <w:b/>
                <w:noProof/>
                <w:sz w:val="28"/>
                <w:szCs w:val="28"/>
              </w:rPr>
              <w:drawing>
                <wp:anchor distT="0" distB="0" distL="114300" distR="114300" simplePos="0" relativeHeight="251657216" behindDoc="1" locked="0" layoutInCell="1" allowOverlap="1">
                  <wp:simplePos x="0" y="0"/>
                  <wp:positionH relativeFrom="column">
                    <wp:posOffset>892175</wp:posOffset>
                  </wp:positionH>
                  <wp:positionV relativeFrom="paragraph">
                    <wp:posOffset>139700</wp:posOffset>
                  </wp:positionV>
                  <wp:extent cx="1746250" cy="946150"/>
                  <wp:effectExtent l="0" t="0" r="6350" b="6350"/>
                  <wp:wrapTight wrapText="bothSides">
                    <wp:wrapPolygon edited="0">
                      <wp:start x="3063" y="0"/>
                      <wp:lineTo x="1178" y="2609"/>
                      <wp:lineTo x="0" y="5219"/>
                      <wp:lineTo x="0" y="19570"/>
                      <wp:lineTo x="4006" y="21310"/>
                      <wp:lineTo x="4241" y="21310"/>
                      <wp:lineTo x="18380" y="21310"/>
                      <wp:lineTo x="21443" y="17396"/>
                      <wp:lineTo x="21443" y="4349"/>
                      <wp:lineTo x="19087" y="435"/>
                      <wp:lineTo x="17437" y="0"/>
                      <wp:lineTo x="3063" y="0"/>
                    </wp:wrapPolygon>
                  </wp:wrapTight>
                  <wp:docPr id="482" name="Picture 234" descr="Oxygen 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Oxygen molecul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46250" cy="946150"/>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1848" w:type="dxa"/>
          </w:tcPr>
          <w:p w:rsidR="00B709AA" w:rsidRPr="00B709AA" w:rsidRDefault="00B709AA" w:rsidP="00DC3110">
            <w:pPr>
              <w:rPr>
                <w:b/>
                <w:sz w:val="28"/>
                <w:szCs w:val="28"/>
              </w:rPr>
            </w:pPr>
          </w:p>
          <w:p w:rsidR="00B709AA" w:rsidRPr="00B709AA" w:rsidRDefault="00B709AA" w:rsidP="00B709AA">
            <w:pPr>
              <w:jc w:val="center"/>
              <w:rPr>
                <w:b/>
                <w:sz w:val="28"/>
                <w:szCs w:val="28"/>
              </w:rPr>
            </w:pPr>
            <w:r w:rsidRPr="00B709AA">
              <w:rPr>
                <w:b/>
                <w:sz w:val="28"/>
                <w:szCs w:val="28"/>
              </w:rPr>
              <w:t>O=O</w:t>
            </w:r>
          </w:p>
        </w:tc>
        <w:tc>
          <w:tcPr>
            <w:tcW w:w="1686" w:type="dxa"/>
          </w:tcPr>
          <w:p w:rsidR="00B709AA" w:rsidRPr="00B709AA" w:rsidRDefault="00B709AA" w:rsidP="00DC3110">
            <w:pPr>
              <w:rPr>
                <w:b/>
                <w:sz w:val="28"/>
                <w:szCs w:val="28"/>
              </w:rPr>
            </w:pPr>
          </w:p>
        </w:tc>
        <w:tc>
          <w:tcPr>
            <w:tcW w:w="1756" w:type="dxa"/>
          </w:tcPr>
          <w:p w:rsidR="00B709AA" w:rsidRPr="00DC3110" w:rsidRDefault="00B709AA" w:rsidP="00DC3110">
            <w:pPr>
              <w:rPr>
                <w:b/>
                <w:i/>
                <w:sz w:val="28"/>
                <w:szCs w:val="28"/>
              </w:rPr>
            </w:pPr>
          </w:p>
          <w:p w:rsidR="00B709AA" w:rsidRPr="00DC3110" w:rsidRDefault="00B709AA" w:rsidP="00B709AA">
            <w:pPr>
              <w:jc w:val="center"/>
              <w:rPr>
                <w:b/>
                <w:i/>
                <w:sz w:val="28"/>
                <w:szCs w:val="28"/>
              </w:rPr>
            </w:pPr>
            <w:r w:rsidRPr="00DC3110">
              <w:rPr>
                <w:b/>
                <w:i/>
                <w:sz w:val="28"/>
                <w:szCs w:val="28"/>
              </w:rPr>
              <w:t>(Linear)</w:t>
            </w:r>
          </w:p>
        </w:tc>
      </w:tr>
      <w:tr w:rsidR="00B709AA" w:rsidRPr="00B709AA">
        <w:tc>
          <w:tcPr>
            <w:tcW w:w="3997" w:type="dxa"/>
          </w:tcPr>
          <w:p w:rsidR="00B709AA" w:rsidRPr="00735228" w:rsidRDefault="00B709AA" w:rsidP="00DC3110">
            <w:pPr>
              <w:rPr>
                <w:b/>
                <w:i/>
                <w:sz w:val="28"/>
                <w:szCs w:val="28"/>
              </w:rPr>
            </w:pPr>
            <w:r w:rsidRPr="00735228">
              <w:rPr>
                <w:b/>
                <w:i/>
                <w:sz w:val="28"/>
                <w:szCs w:val="28"/>
              </w:rPr>
              <w:lastRenderedPageBreak/>
              <w:t>Atoms</w:t>
            </w:r>
          </w:p>
        </w:tc>
        <w:tc>
          <w:tcPr>
            <w:tcW w:w="5725" w:type="dxa"/>
          </w:tcPr>
          <w:p w:rsidR="00B709AA" w:rsidRPr="00735228" w:rsidRDefault="00B709AA" w:rsidP="00DC3110">
            <w:pPr>
              <w:rPr>
                <w:b/>
                <w:i/>
                <w:sz w:val="28"/>
                <w:szCs w:val="28"/>
              </w:rPr>
            </w:pPr>
            <w:r w:rsidRPr="00735228">
              <w:rPr>
                <w:b/>
                <w:i/>
                <w:sz w:val="28"/>
                <w:szCs w:val="28"/>
              </w:rPr>
              <w:t>Diagram showing overlapped outer energy levels</w:t>
            </w:r>
          </w:p>
        </w:tc>
        <w:tc>
          <w:tcPr>
            <w:tcW w:w="1848" w:type="dxa"/>
          </w:tcPr>
          <w:p w:rsidR="00B709AA" w:rsidRPr="00735228" w:rsidRDefault="00B709AA" w:rsidP="00DC3110">
            <w:pPr>
              <w:rPr>
                <w:b/>
                <w:i/>
                <w:sz w:val="28"/>
                <w:szCs w:val="28"/>
              </w:rPr>
            </w:pPr>
            <w:r w:rsidRPr="00735228">
              <w:rPr>
                <w:b/>
                <w:i/>
                <w:sz w:val="28"/>
                <w:szCs w:val="28"/>
              </w:rPr>
              <w:t>Full Structural formula</w:t>
            </w:r>
          </w:p>
        </w:tc>
        <w:tc>
          <w:tcPr>
            <w:tcW w:w="1686" w:type="dxa"/>
          </w:tcPr>
          <w:p w:rsidR="00B709AA" w:rsidRPr="00735228" w:rsidRDefault="00B709AA" w:rsidP="00DC3110">
            <w:pPr>
              <w:rPr>
                <w:b/>
                <w:i/>
                <w:sz w:val="28"/>
                <w:szCs w:val="28"/>
              </w:rPr>
            </w:pPr>
            <w:r w:rsidRPr="00735228">
              <w:rPr>
                <w:b/>
                <w:i/>
                <w:sz w:val="28"/>
                <w:szCs w:val="28"/>
              </w:rPr>
              <w:t>Chemical formula</w:t>
            </w:r>
          </w:p>
        </w:tc>
        <w:tc>
          <w:tcPr>
            <w:tcW w:w="1756" w:type="dxa"/>
          </w:tcPr>
          <w:p w:rsidR="00B709AA" w:rsidRPr="00735228" w:rsidRDefault="00207C23" w:rsidP="00DC3110">
            <w:pPr>
              <w:rPr>
                <w:b/>
                <w:i/>
                <w:sz w:val="28"/>
                <w:szCs w:val="28"/>
              </w:rPr>
            </w:pPr>
            <w:r>
              <w:rPr>
                <w:b/>
                <w:i/>
                <w:noProof/>
                <w:sz w:val="28"/>
                <w:szCs w:val="28"/>
              </w:rPr>
              <w:drawing>
                <wp:anchor distT="0" distB="0" distL="114300" distR="114300" simplePos="0" relativeHeight="251662336" behindDoc="1" locked="0" layoutInCell="1" allowOverlap="1">
                  <wp:simplePos x="0" y="0"/>
                  <wp:positionH relativeFrom="column">
                    <wp:posOffset>277495</wp:posOffset>
                  </wp:positionH>
                  <wp:positionV relativeFrom="paragraph">
                    <wp:posOffset>233680</wp:posOffset>
                  </wp:positionV>
                  <wp:extent cx="483870" cy="401320"/>
                  <wp:effectExtent l="0" t="0" r="0" b="0"/>
                  <wp:wrapTight wrapText="bothSides">
                    <wp:wrapPolygon edited="0">
                      <wp:start x="0" y="0"/>
                      <wp:lineTo x="0" y="20506"/>
                      <wp:lineTo x="20409" y="20506"/>
                      <wp:lineTo x="20409" y="0"/>
                      <wp:lineTo x="0" y="0"/>
                    </wp:wrapPolygon>
                  </wp:wrapTight>
                  <wp:docPr id="257" name="Picture 257" descr="SCAN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CAN00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83870" cy="401320"/>
                          </a:xfrm>
                          <a:prstGeom prst="rect">
                            <a:avLst/>
                          </a:prstGeom>
                          <a:noFill/>
                        </pic:spPr>
                      </pic:pic>
                    </a:graphicData>
                  </a:graphic>
                  <wp14:sizeRelH relativeFrom="page">
                    <wp14:pctWidth>0</wp14:pctWidth>
                  </wp14:sizeRelH>
                  <wp14:sizeRelV relativeFrom="page">
                    <wp14:pctHeight>0</wp14:pctHeight>
                  </wp14:sizeRelV>
                </wp:anchor>
              </w:drawing>
            </w:r>
            <w:r w:rsidR="00B709AA" w:rsidRPr="00735228">
              <w:rPr>
                <w:b/>
                <w:i/>
                <w:sz w:val="28"/>
                <w:szCs w:val="28"/>
              </w:rPr>
              <w:t>Shape</w:t>
            </w:r>
          </w:p>
        </w:tc>
      </w:tr>
      <w:tr w:rsidR="00B709AA" w:rsidRPr="00B709AA">
        <w:tc>
          <w:tcPr>
            <w:tcW w:w="3997" w:type="dxa"/>
          </w:tcPr>
          <w:p w:rsidR="00B709AA" w:rsidRPr="00B709AA" w:rsidRDefault="00207C23" w:rsidP="00DC3110">
            <w:pPr>
              <w:rPr>
                <w:rFonts w:ascii="Lucida Handwriting" w:hAnsi="Lucida Handwriting" w:cs="Tahoma"/>
                <w:b/>
                <w:sz w:val="28"/>
                <w:szCs w:val="28"/>
              </w:rPr>
            </w:pPr>
            <w:r>
              <w:rPr>
                <w:rFonts w:ascii="Lucida Handwriting" w:hAnsi="Lucida Handwriting" w:cs="Tahoma"/>
                <w:b/>
                <w:noProof/>
                <w:sz w:val="28"/>
                <w:szCs w:val="28"/>
              </w:rPr>
              <mc:AlternateContent>
                <mc:Choice Requires="wpc">
                  <w:drawing>
                    <wp:inline distT="0" distB="0" distL="0" distR="0">
                      <wp:extent cx="2400300" cy="1028700"/>
                      <wp:effectExtent l="0" t="0" r="0" b="0"/>
                      <wp:docPr id="147" name="Canvas 1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53" name="Oval 149"/>
                              <wps:cNvSpPr>
                                <a:spLocks noChangeArrowheads="1"/>
                              </wps:cNvSpPr>
                              <wps:spPr bwMode="auto">
                                <a:xfrm>
                                  <a:off x="342900" y="228600"/>
                                  <a:ext cx="571500" cy="5715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4" name="Text Box 150"/>
                              <wps:cNvSpPr txBox="1">
                                <a:spLocks noChangeArrowheads="1"/>
                              </wps:cNvSpPr>
                              <wps:spPr bwMode="auto">
                                <a:xfrm>
                                  <a:off x="4572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Cl</w:t>
                                    </w:r>
                                  </w:p>
                                </w:txbxContent>
                              </wps:txbx>
                              <wps:bodyPr rot="0" vert="horz" wrap="square" lIns="91440" tIns="45720" rIns="91440" bIns="45720" anchor="t" anchorCtr="0" upright="1">
                                <a:noAutofit/>
                              </wps:bodyPr>
                            </wps:wsp>
                            <wps:wsp>
                              <wps:cNvPr id="480" name="Oval 151"/>
                              <wps:cNvSpPr>
                                <a:spLocks noChangeArrowheads="1"/>
                              </wps:cNvSpPr>
                              <wps:spPr bwMode="auto">
                                <a:xfrm>
                                  <a:off x="1485900" y="22860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1" name="Text Box 152"/>
                              <wps:cNvSpPr txBox="1">
                                <a:spLocks noChangeArrowheads="1"/>
                              </wps:cNvSpPr>
                              <wps:spPr bwMode="auto">
                                <a:xfrm>
                                  <a:off x="16002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w:t>
                                    </w:r>
                                  </w:p>
                                </w:txbxContent>
                              </wps:txbx>
                              <wps:bodyPr rot="0" vert="horz" wrap="square" lIns="91440" tIns="45720" rIns="91440" bIns="45720" anchor="t" anchorCtr="0" upright="1">
                                <a:noAutofit/>
                              </wps:bodyPr>
                            </wps:wsp>
                          </wpc:wpc>
                        </a:graphicData>
                      </a:graphic>
                    </wp:inline>
                  </w:drawing>
                </mc:Choice>
                <mc:Fallback>
                  <w:pict>
                    <v:group id="Canvas 147" o:spid="_x0000_s1125" editas="canvas" style="width:189pt;height:81pt;mso-position-horizontal-relative:char;mso-position-vertical-relative:line" coordsize="24003,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7bmQMAAO0PAAAOAAAAZHJzL2Uyb0RvYy54bWzsV91u2zYUvh/QdyB4r+gnlC0JUYrEjocB&#10;2Vqg3QPQEmURk0iNpC1nRd99h5RkK90SDMtaYGh8IZM61OH5+c75yKu3x7ZBB6Y0lyLH4UWAEROF&#10;LLnY5fjXjxsvwUgbKkraSMFy/MA0fnv95oervstYJGvZlEwhUCJ01nc5ro3pMt/XRc1aqi9kxwQI&#10;K6laamCqdn6paA/a28aPgmDh91KVnZIF0xrergchvnb6q4oV5l1VaWZQk2Owzbincs+tffrXVzTb&#10;KdrVvBjNoP/CipZyAZueVK2poWiv+F9UtbxQUsvKXBSy9WVV8YI5H8CbMPjCmxUVB6qdMwVEZzIQ&#10;Rv+h3u3O2i3khjcNRMMH7Zl9Z/97yA+Dl30H2dHdKU/6Zft/qGnHnFs6K345vFeIlzmO4kuMBG0B&#10;Je8OtEEhSW167N6w6EP3XllDdXcvi980EnJVU7FjN0rJvma0BJtCux4cmH1gJxo+Rdv+Z1mCaro3&#10;0mXqWKnWKoQcoGOOL0mUBoCQBzAkShYwBF00Y0eDChDHyzC24gLk49juRbNJTae0+ZHJFtlBjlnT&#10;8E5bJ2lGD/faDKunVc4T2fDSRt1N1G67ahQCx3O8cT/nDDg8X9YI1Oc4jaPYaX4k03MVgfv9nQol&#10;96J0vtmo3Y1jQ3kzjMGnRoxhtJEbMrCV5QNEUcmhgqDiYVBL9QdGPVRPjvXve6oYRs1PAjKRhoTY&#10;cnMTEi8jmKi5ZDuXUFGAqhwbjIbhygwluu8U39WwU+jcFfIGsldxF0yb2cGq0VgA6DdDKpmQ+tEC&#10;5FYeEcDDRnsGPmSOIJhs/1q4dcEdcDtC2OV2wu0ktrg9y5/GrYKO+RxoT31iQMm8cUxvYGvA+1Q8&#10;rgl+SoP0LrlLiEeixZ1HgvXau9msiLfYhMt4fblerdbhZ7tvSLKalyUTtjCmhhySf9ZvRmoYWump&#10;JT9dJE/Vmf/YDFfn4NUXLoURCW6j1NsskqVHNiT20mWQeEGY3qaLgKRkvXns0j0X7OUuvbgBtNwA&#10;5Ta8zXFy6hI0e6obnDJizT+HAiA0Jdp13HOrMMft0TX0y2SqiNfuMeM5kkC5znkudrw16xyOEL4S&#10;z4UkiZ8junnDGMcDdb0S3fdHdCQJJ6jOiC6ayno8ln0bogvhTAYnfndCOzPZ+YQ2B+5Z/sp0z54o&#10;X5ludu59AdOdbir/F6Zz1zy44jlCH++/9tI6n8N4fku//hMAAP//AwBQSwMEFAAGAAgAAAAhAIxd&#10;j0rdAAAABQEAAA8AAABkcnMvZG93bnJldi54bWxMj0FLw0AQhe+C/2EZwZvdtUKtMZsiiniwtLVV&#10;8LjNjtlgdjZkt0n675160cvA4z3efC9fjL4RPXaxDqTheqJAIJXB1lRpeN89X81BxGTImiYQajhi&#10;hEVxfpabzIaB3rDfpkpwCcXMaHAptZmUsXToTZyEFom9r9B5k1h2lbSdGbjcN3Kq1Ex6UxN/cKbF&#10;R4fl9/bgNaw/V08fr5u126hhedy99KVc3S21vrwYH+5BJBzTXxhO+IwOBTPtw4FsFI0GHpJ+L3s3&#10;t3OWew7Npgpkkcv/9MUPAAAA//8DAFBLAQItABQABgAIAAAAIQC2gziS/gAAAOEBAAATAAAAAAAA&#10;AAAAAAAAAAAAAABbQ29udGVudF9UeXBlc10ueG1sUEsBAi0AFAAGAAgAAAAhADj9If/WAAAAlAEA&#10;AAsAAAAAAAAAAAAAAAAALwEAAF9yZWxzLy5yZWxzUEsBAi0AFAAGAAgAAAAhAFNv/tuZAwAA7Q8A&#10;AA4AAAAAAAAAAAAAAAAALgIAAGRycy9lMm9Eb2MueG1sUEsBAi0AFAAGAAgAAAAhAIxdj0rdAAAA&#10;BQEAAA8AAAAAAAAAAAAAAAAA8wUAAGRycy9kb3ducmV2LnhtbFBLBQYAAAAABAAEAPMAAAD9BgAA&#10;AAA=&#10;">
                      <v:shape id="_x0000_s1126" type="#_x0000_t75" style="position:absolute;width:24003;height:10287;visibility:visible;mso-wrap-style:square">
                        <v:fill o:detectmouseclick="t"/>
                        <v:path o:connecttype="none"/>
                      </v:shape>
                      <v:oval id="Oval 149" o:spid="_x0000_s1127" style="position:absolute;left:3429;top:2286;width:5715;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W5+MMA&#10;AADcAAAADwAAAGRycy9kb3ducmV2LnhtbESPQWvCQBSE74L/YXlCb7rRECmpq0iloIceGtv7I/tM&#10;gtm3Ifsa4793hUKPw8x8w2x2o2vVQH1oPBtYLhJQxKW3DVcGvs8f81dQQZAttp7JwJ0C7LbTyQZz&#10;62/8RUMhlYoQDjkaqEW6XOtQ1uQwLHxHHL2L7x1KlH2lbY+3CHetXiXJWjtsOC7U2NF7TeW1+HUG&#10;DtW+WA86lSy9HI6SXX8+T+nSmJfZuH8DJTTKf/ivfbQGVlkKzzPxCO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W5+MMAAADcAAAADwAAAAAAAAAAAAAAAACYAgAAZHJzL2Rv&#10;d25yZXYueG1sUEsFBgAAAAAEAAQA9QAAAIgDAAAAAA==&#10;"/>
                      <v:shape id="Text Box 150" o:spid="_x0000_s1128" type="#_x0000_t202" style="position:absolute;left:4572;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gsQA&#10;AADcAAAADwAAAGRycy9kb3ducmV2LnhtbESPQWvCQBSE74L/YXmF3sxuxUibZhVpEXqymLaCt0f2&#10;mYRm34bsauK/7wpCj8PMfMPk69G24kK9bxxreEoUCOLSmYYrDd9f29kzCB+QDbaOScOVPKxX00mO&#10;mXED7+lShEpECPsMNdQhdJmUvqzJok9cRxy9k+sthij7Spoehwi3rZwrtZQWG44LNXb0VlP5W5yt&#10;hp/d6XhYqM/q3abd4EYl2b5IrR8fxs0riEBj+A/f2x9Gwzxd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9V4LEAAAA3AAAAA8AAAAAAAAAAAAAAAAAmAIAAGRycy9k&#10;b3ducmV2LnhtbFBLBQYAAAAABAAEAPUAAACJAwAAAAA=&#10;" filled="f" stroked="f">
                        <v:textbox>
                          <w:txbxContent>
                            <w:p w:rsidR="00E06643" w:rsidRDefault="00E06643" w:rsidP="00B709AA">
                              <w:r>
                                <w:t>Cl</w:t>
                              </w:r>
                            </w:p>
                          </w:txbxContent>
                        </v:textbox>
                      </v:shape>
                      <v:oval id="Oval 151" o:spid="_x0000_s1129" style="position:absolute;left:14859;top:2286;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zJMMEA&#10;AADcAAAADwAAAGRycy9kb3ducmV2LnhtbERPS2vCQBC+C/0Pywi96UZTRWJWkUrBHnpobO9DdvLA&#10;7GzIjjH9991DoceP750fJ9epkYbQejawWiagiEtvW64NfF3fFjtQQZAtdp7JwA8FOB6eZjlm1j/4&#10;k8ZCahVDOGRooBHpM61D2ZDDsPQ9ceQqPziUCIda2wEfMdx1ep0kW+2w5djQYE+vDZW34u4MnOtT&#10;sR11Kpu0Ol9kc/v+eE9XxjzPp9MelNAk/+I/98UaeNnF+fFMPAL68A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cyTDBAAAA3AAAAA8AAAAAAAAAAAAAAAAAmAIAAGRycy9kb3du&#10;cmV2LnhtbFBLBQYAAAAABAAEAPUAAACGAwAAAAA=&#10;"/>
                      <v:shape id="Text Box 152" o:spid="_x0000_s1130" type="#_x0000_t202" style="position:absolute;left:16002;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EapcMA&#10;AADcAAAADwAAAGRycy9kb3ducmV2LnhtbESPQYvCMBSE78L+h/AWvGmiqGjXKIsieFLUXWFvj+bZ&#10;lm1eShNt/fdGEDwOM/MNM1+2thQ3qn3hWMOgr0AQp84UnGn4OW16UxA+IBssHZOGO3lYLj46c0yM&#10;a/hAt2PIRISwT1BDHkKVSOnTnCz6vquIo3dxtcUQZZ1JU2MT4baUQ6Um0mLBcSHHilY5pf/Hq9Xw&#10;u7v8nUdqn63tuGpcqyTbmdS6+9l+f4EI1IZ3+NXeGg2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EapcMAAADcAAAADwAAAAAAAAAAAAAAAACYAgAAZHJzL2Rv&#10;d25yZXYueG1sUEsFBgAAAAAEAAQA9QAAAIgDAAAAAA==&#10;" filled="f" stroked="f">
                        <v:textbox>
                          <w:txbxContent>
                            <w:p w:rsidR="00E06643" w:rsidRDefault="00E06643" w:rsidP="00B709AA">
                              <w:r>
                                <w:t>C</w:t>
                              </w:r>
                            </w:p>
                          </w:txbxContent>
                        </v:textbox>
                      </v:shape>
                      <w10:anchorlock/>
                    </v:group>
                  </w:pict>
                </mc:Fallback>
              </mc:AlternateContent>
            </w:r>
          </w:p>
        </w:tc>
        <w:tc>
          <w:tcPr>
            <w:tcW w:w="5725" w:type="dxa"/>
          </w:tcPr>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1848" w:type="dxa"/>
          </w:tcPr>
          <w:p w:rsidR="00B709AA" w:rsidRPr="00B709AA" w:rsidRDefault="00B709AA" w:rsidP="00DC3110">
            <w:pPr>
              <w:rPr>
                <w:b/>
                <w:sz w:val="28"/>
                <w:szCs w:val="28"/>
              </w:rPr>
            </w:pPr>
          </w:p>
        </w:tc>
        <w:tc>
          <w:tcPr>
            <w:tcW w:w="1686" w:type="dxa"/>
          </w:tcPr>
          <w:p w:rsidR="00B709AA" w:rsidRPr="00B709AA" w:rsidRDefault="00B709AA" w:rsidP="00DC3110">
            <w:pPr>
              <w:rPr>
                <w:b/>
                <w:sz w:val="28"/>
                <w:szCs w:val="28"/>
              </w:rPr>
            </w:pPr>
          </w:p>
        </w:tc>
        <w:tc>
          <w:tcPr>
            <w:tcW w:w="1756" w:type="dxa"/>
          </w:tcPr>
          <w:p w:rsidR="00B709AA" w:rsidRPr="00DC3110" w:rsidRDefault="00207C23" w:rsidP="00DC3110">
            <w:pPr>
              <w:rPr>
                <w:b/>
                <w:i/>
                <w:sz w:val="28"/>
                <w:szCs w:val="28"/>
              </w:rPr>
            </w:pPr>
            <w:r>
              <w:rPr>
                <w:b/>
                <w:i/>
                <w:noProof/>
                <w:sz w:val="28"/>
                <w:szCs w:val="28"/>
              </w:rPr>
              <w:drawing>
                <wp:anchor distT="0" distB="0" distL="114300" distR="114300" simplePos="0" relativeHeight="251661312" behindDoc="1" locked="0" layoutInCell="1" allowOverlap="1">
                  <wp:simplePos x="0" y="0"/>
                  <wp:positionH relativeFrom="column">
                    <wp:posOffset>607695</wp:posOffset>
                  </wp:positionH>
                  <wp:positionV relativeFrom="paragraph">
                    <wp:posOffset>67310</wp:posOffset>
                  </wp:positionV>
                  <wp:extent cx="847090" cy="911225"/>
                  <wp:effectExtent l="0" t="0" r="0" b="3175"/>
                  <wp:wrapTight wrapText="bothSides">
                    <wp:wrapPolygon edited="0">
                      <wp:start x="0" y="0"/>
                      <wp:lineTo x="0" y="21224"/>
                      <wp:lineTo x="20888" y="21224"/>
                      <wp:lineTo x="20888" y="0"/>
                      <wp:lineTo x="0" y="0"/>
                    </wp:wrapPolygon>
                  </wp:wrapTight>
                  <wp:docPr id="256" name="Picture 256" descr="SCAN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SCAN00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47090" cy="911225"/>
                          </a:xfrm>
                          <a:prstGeom prst="rect">
                            <a:avLst/>
                          </a:prstGeom>
                          <a:noFill/>
                        </pic:spPr>
                      </pic:pic>
                    </a:graphicData>
                  </a:graphic>
                  <wp14:sizeRelH relativeFrom="page">
                    <wp14:pctWidth>0</wp14:pctWidth>
                  </wp14:sizeRelH>
                  <wp14:sizeRelV relativeFrom="page">
                    <wp14:pctHeight>0</wp14:pctHeight>
                  </wp14:sizeRelV>
                </wp:anchor>
              </w:drawing>
            </w:r>
            <w:r w:rsidR="00B709AA" w:rsidRPr="00DC3110">
              <w:rPr>
                <w:b/>
                <w:i/>
                <w:sz w:val="28"/>
                <w:szCs w:val="28"/>
              </w:rPr>
              <w:t>(tetrahedral)</w:t>
            </w:r>
          </w:p>
        </w:tc>
      </w:tr>
      <w:tr w:rsidR="00B709AA" w:rsidRPr="00B709AA">
        <w:tc>
          <w:tcPr>
            <w:tcW w:w="3997" w:type="dxa"/>
          </w:tcPr>
          <w:p w:rsidR="00B709AA" w:rsidRPr="00B709AA" w:rsidRDefault="00B709AA" w:rsidP="00DC3110">
            <w:pPr>
              <w:rPr>
                <w:rFonts w:ascii="Lucida Handwriting" w:hAnsi="Lucida Handwriting" w:cs="Tahoma"/>
                <w:b/>
                <w:sz w:val="28"/>
                <w:szCs w:val="28"/>
              </w:rPr>
            </w:pPr>
          </w:p>
        </w:tc>
        <w:tc>
          <w:tcPr>
            <w:tcW w:w="5725" w:type="dxa"/>
          </w:tcPr>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1848" w:type="dxa"/>
          </w:tcPr>
          <w:p w:rsidR="00B709AA" w:rsidRPr="00B709AA" w:rsidRDefault="00B709AA" w:rsidP="00DC3110">
            <w:pPr>
              <w:rPr>
                <w:b/>
                <w:sz w:val="28"/>
                <w:szCs w:val="28"/>
              </w:rPr>
            </w:pPr>
          </w:p>
        </w:tc>
        <w:tc>
          <w:tcPr>
            <w:tcW w:w="1686" w:type="dxa"/>
          </w:tcPr>
          <w:p w:rsidR="00B709AA" w:rsidRPr="00B709AA" w:rsidRDefault="00B709AA" w:rsidP="00DC3110">
            <w:pPr>
              <w:rPr>
                <w:b/>
                <w:sz w:val="28"/>
                <w:szCs w:val="28"/>
              </w:rPr>
            </w:pPr>
          </w:p>
        </w:tc>
        <w:tc>
          <w:tcPr>
            <w:tcW w:w="1756" w:type="dxa"/>
          </w:tcPr>
          <w:p w:rsidR="00B709AA" w:rsidRPr="00DC3110" w:rsidRDefault="00207C23" w:rsidP="00DC3110">
            <w:pPr>
              <w:rPr>
                <w:b/>
                <w:i/>
                <w:sz w:val="28"/>
                <w:szCs w:val="28"/>
              </w:rPr>
            </w:pPr>
            <w:r>
              <w:rPr>
                <w:b/>
                <w:i/>
                <w:noProof/>
                <w:sz w:val="28"/>
                <w:szCs w:val="28"/>
              </w:rPr>
              <w:drawing>
                <wp:anchor distT="0" distB="0" distL="114300" distR="114300" simplePos="0" relativeHeight="251660288" behindDoc="1" locked="0" layoutInCell="1" allowOverlap="1">
                  <wp:simplePos x="0" y="0"/>
                  <wp:positionH relativeFrom="column">
                    <wp:posOffset>110490</wp:posOffset>
                  </wp:positionH>
                  <wp:positionV relativeFrom="paragraph">
                    <wp:posOffset>66040</wp:posOffset>
                  </wp:positionV>
                  <wp:extent cx="743585" cy="618490"/>
                  <wp:effectExtent l="0" t="0" r="0" b="0"/>
                  <wp:wrapTight wrapText="bothSides">
                    <wp:wrapPolygon edited="0">
                      <wp:start x="0" y="0"/>
                      <wp:lineTo x="0" y="20624"/>
                      <wp:lineTo x="21028" y="20624"/>
                      <wp:lineTo x="21028" y="0"/>
                      <wp:lineTo x="0" y="0"/>
                    </wp:wrapPolygon>
                  </wp:wrapTight>
                  <wp:docPr id="255" name="Picture 255" descr="SCAN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CAN00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43585" cy="618490"/>
                          </a:xfrm>
                          <a:prstGeom prst="rect">
                            <a:avLst/>
                          </a:prstGeom>
                          <a:noFill/>
                        </pic:spPr>
                      </pic:pic>
                    </a:graphicData>
                  </a:graphic>
                  <wp14:sizeRelH relativeFrom="page">
                    <wp14:pctWidth>0</wp14:pctWidth>
                  </wp14:sizeRelH>
                  <wp14:sizeRelV relativeFrom="page">
                    <wp14:pctHeight>0</wp14:pctHeight>
                  </wp14:sizeRelV>
                </wp:anchor>
              </w:drawing>
            </w:r>
            <w:r w:rsidR="00B709AA" w:rsidRPr="00DC3110">
              <w:rPr>
                <w:b/>
                <w:i/>
                <w:sz w:val="28"/>
                <w:szCs w:val="28"/>
              </w:rPr>
              <w:t>(pyramidal)</w:t>
            </w:r>
          </w:p>
        </w:tc>
      </w:tr>
      <w:tr w:rsidR="00B709AA" w:rsidRPr="00B709AA">
        <w:tc>
          <w:tcPr>
            <w:tcW w:w="3997" w:type="dxa"/>
          </w:tcPr>
          <w:p w:rsidR="00B709AA" w:rsidRPr="00B709AA" w:rsidRDefault="00207C23" w:rsidP="00DC3110">
            <w:pPr>
              <w:rPr>
                <w:rFonts w:ascii="Lucida Handwriting" w:hAnsi="Lucida Handwriting" w:cs="Tahoma"/>
                <w:b/>
                <w:sz w:val="28"/>
                <w:szCs w:val="28"/>
              </w:rPr>
            </w:pPr>
            <w:r>
              <w:rPr>
                <w:rFonts w:ascii="Lucida Handwriting" w:hAnsi="Lucida Handwriting" w:cs="Tahoma"/>
                <w:b/>
                <w:noProof/>
                <w:sz w:val="28"/>
                <w:szCs w:val="28"/>
              </w:rPr>
              <mc:AlternateContent>
                <mc:Choice Requires="wpc">
                  <w:drawing>
                    <wp:inline distT="0" distB="0" distL="0" distR="0">
                      <wp:extent cx="2400300" cy="1028700"/>
                      <wp:effectExtent l="0" t="0" r="0" b="0"/>
                      <wp:docPr id="141" name="Canvas 1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48" name="Oval 143"/>
                              <wps:cNvSpPr>
                                <a:spLocks noChangeArrowheads="1"/>
                              </wps:cNvSpPr>
                              <wps:spPr bwMode="auto">
                                <a:xfrm>
                                  <a:off x="342900" y="22860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9" name="Text Box 144"/>
                              <wps:cNvSpPr txBox="1">
                                <a:spLocks noChangeArrowheads="1"/>
                              </wps:cNvSpPr>
                              <wps:spPr bwMode="auto">
                                <a:xfrm>
                                  <a:off x="4572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H</w:t>
                                    </w:r>
                                  </w:p>
                                </w:txbxContent>
                              </wps:txbx>
                              <wps:bodyPr rot="0" vert="horz" wrap="square" lIns="91440" tIns="45720" rIns="91440" bIns="45720" anchor="t" anchorCtr="0" upright="1">
                                <a:noAutofit/>
                              </wps:bodyPr>
                            </wps:wsp>
                            <wps:wsp>
                              <wps:cNvPr id="251" name="Oval 145"/>
                              <wps:cNvSpPr>
                                <a:spLocks noChangeArrowheads="1"/>
                              </wps:cNvSpPr>
                              <wps:spPr bwMode="auto">
                                <a:xfrm>
                                  <a:off x="1257300" y="114300"/>
                                  <a:ext cx="800100" cy="800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2" name="Text Box 146"/>
                              <wps:cNvSpPr txBox="1">
                                <a:spLocks noChangeArrowheads="1"/>
                              </wps:cNvSpPr>
                              <wps:spPr bwMode="auto">
                                <a:xfrm>
                                  <a:off x="1485900" y="34290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B709AA">
                                    <w:r>
                                      <w:t>C</w:t>
                                    </w:r>
                                  </w:p>
                                </w:txbxContent>
                              </wps:txbx>
                              <wps:bodyPr rot="0" vert="horz" wrap="square" lIns="91440" tIns="45720" rIns="91440" bIns="45720" anchor="t" anchorCtr="0" upright="1">
                                <a:noAutofit/>
                              </wps:bodyPr>
                            </wps:wsp>
                          </wpc:wpc>
                        </a:graphicData>
                      </a:graphic>
                    </wp:inline>
                  </w:drawing>
                </mc:Choice>
                <mc:Fallback>
                  <w:pict>
                    <v:group id="Canvas 141" o:spid="_x0000_s1131" editas="canvas" style="width:189pt;height:81pt;mso-position-horizontal-relative:char;mso-position-vertical-relative:line" coordsize="24003,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LbmgMAAO0PAAAOAAAAZHJzL2Uyb0RvYy54bWzsV9tu4zYQfS/QfyD4rugSyraEKIvEjosC&#10;aXeB3X4ALVEWsRKpJWnL6aL/3iEl2UoaF0XTDRZF/CAPRWo4lzNnyKt3h6ZGe6Y0lyLD4UWAERO5&#10;LLjYZvi3T2tvgZE2VBS0loJl+IFp/O76xx+uujZlkaxkXTCFQInQaddmuDKmTX1f5xVrqL6QLRMw&#10;WUrVUANDtfULRTvQ3tR+FAQzv5OqaJXMmdbwdtVP4munvyxZbt6XpWYG1RkG24x7Kvfc2Kd/fUXT&#10;raJtxfPBDPovrGgoF7DpUdWKGop2iv9FVcNzJbUszUUuG1+WJc+Z8wG8CYMn3iyp2FPtnMkhOqOB&#10;IP2Hejdba7eQa17XEA0ftKf2nf3vID8MXnYtZEe3xzzpl+3/saItc27pNP91/0EhXmQ4IoAVQRtA&#10;yfs9rVFILm167N6w6GP7QVlDdXsv888aCbmsqNiyG6VkVzFagE2hXQ8OTD6wAw2fok33iyxANd0Z&#10;6TJ1KFVjFUIO0CHDlyRKAkDIAxgSLWYggi6asoNBOUyTeA5wwyiH+UG2e9F0VNMqbX5iskFWyDCr&#10;a95q6yRN6f5em371uMp5Imte2Ki7gdpulrVC4HiG1+7nnAGHp8tqgboMJ3EUO82P5vRUReB+z6lQ&#10;cicK55uN2t0gG8rrXgafajGE0Uauz8BGFg8QRSX7CoKKB6GS6neMOqieDOsvO6oYRvXPAjKRhITY&#10;cnMDFy+M1HRmM52hIgdVGTYY9eLS9CW6axXfVrBT6NwV8gayV3IXTJvZ3qrBWADoqyE1GZH6yQLk&#10;Vh4ArcRGewI+ZA4wMdr+rXA7AhNwOUDY5fY53J7mz+NWAWP+HWiPPNGjZEoc4xvYGvA+Fo8jwa9J&#10;kNwt7hbEI9HsziPBauXdrJfEm63Deby6XC2Xq/APu29I0ooXBRO2MEZCDsk/45uhNfRUeqTk80Vy&#10;rs78x2a4OgevnrgURiS4jRJvPVvMPbImsZfMg4UXhMltMgtIQlbrxy7dc8Fe7tKLCaDhBlpuzZsM&#10;L44sQdNzbHDMiDX/FAqA0Jhox7gnqjCHzcEROjDAUBFv7DHtc3E4ssfQ5+IxTq/Q58Ionl8OjS6E&#10;Fvu00QEkwrHRDTIk8TxhvDW6/3Oji6MRqpNGN3sC19dpdCFZxOMJ7dTJnj+hnebPA/et08HB863T&#10;Tc69L+h07uZxOpF+/+dkd82DK56j9uH+ay+t0zHI01v69Z8AAAD//wMAUEsDBBQABgAIAAAAIQCM&#10;XY9K3QAAAAUBAAAPAAAAZHJzL2Rvd25yZXYueG1sTI9BS8NAEIXvgv9hGcGb3bVCrTGbIop4sLS1&#10;VfC4zY7ZYHY2ZLdJ+u+detHLwOM93nwvX4y+ET12sQ6k4XqiQCCVwdZUaXjfPV/NQcRkyJomEGo4&#10;YoRFcX6Wm8yGgd6w36ZKcAnFzGhwKbWZlLF06E2chBaJva/QeZNYdpW0nRm43DdyqtRMelMTf3Cm&#10;xUeH5ff24DWsP1dPH6+btduoYXncvfSlXN0ttb68GB/uQSQc018YTviMDgUz7cOBbBSNBh6Sfi97&#10;N7dzlnsOzaYKZJHL//TFDwAAAP//AwBQSwECLQAUAAYACAAAACEAtoM4kv4AAADhAQAAEwAAAAAA&#10;AAAAAAAAAAAAAAAAW0NvbnRlbnRfVHlwZXNdLnhtbFBLAQItABQABgAIAAAAIQA4/SH/1gAAAJQB&#10;AAALAAAAAAAAAAAAAAAAAC8BAABfcmVscy8ucmVsc1BLAQItABQABgAIAAAAIQC0jdLbmgMAAO0P&#10;AAAOAAAAAAAAAAAAAAAAAC4CAABkcnMvZTJvRG9jLnhtbFBLAQItABQABgAIAAAAIQCMXY9K3QAA&#10;AAUBAAAPAAAAAAAAAAAAAAAAAPQFAABkcnMvZG93bnJldi54bWxQSwUGAAAAAAQABADzAAAA/gYA&#10;AAAA&#10;">
                      <v:shape id="_x0000_s1132" type="#_x0000_t75" style="position:absolute;width:24003;height:10287;visibility:visible;mso-wrap-style:square">
                        <v:fill o:detectmouseclick="t"/>
                        <v:path o:connecttype="none"/>
                      </v:shape>
                      <v:oval id="Oval 143" o:spid="_x0000_s1133" style="position:absolute;left:3429;top:2286;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i9VMEA&#10;AADcAAAADwAAAGRycy9kb3ducmV2LnhtbERPTWvCQBC9F/wPywi91Y2mSkmzilQK9tBDY3sfsmMS&#10;kp0N2WmM/949CB4f7zvfTa5TIw2h8WxguUhAEZfeNlwZ+D19vryBCoJssfNMBq4UYLedPeWYWX/h&#10;HxoLqVQM4ZChgVqkz7QOZU0Ow8L3xJE7+8GhRDhU2g54ieGu06sk2WiHDceGGnv6qKlsi39n4FDt&#10;i82oU1mn58NR1u3f91e6NOZ5Pu3fQQlN8hDf3UdrYPUa18Yz8Qjo7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YvVTBAAAA3AAAAA8AAAAAAAAAAAAAAAAAmAIAAGRycy9kb3du&#10;cmV2LnhtbFBLBQYAAAAABAAEAPUAAACGAwAAAAA=&#10;"/>
                      <v:shape id="Text Box 144" o:spid="_x0000_s1134" type="#_x0000_t202" style="position:absolute;left:4572;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uwcQA&#10;AADcAAAADwAAAGRycy9kb3ducmV2LnhtbESPQWvCQBSE7wX/w/IEb3VXsUWjmyAWoaeWpip4e2Sf&#10;STD7NmS3Sfrvu4VCj8PMfMPsstE2oqfO1441LOYKBHHhTM2lhtPn8XENwgdkg41j0vBNHrJ08rDD&#10;xLiBP6jPQykihH2CGqoQ2kRKX1Rk0c9dSxy9m+sshii7UpoOhwi3jVwq9Swt1hwXKmzpUFFxz7+s&#10;hvPb7XpZqffyxT61gxuVZLuRWs+m434LItAY/sN/7VejYbnawO+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lbsHEAAAA3AAAAA8AAAAAAAAAAAAAAAAAmAIAAGRycy9k&#10;b3ducmV2LnhtbFBLBQYAAAAABAAEAPUAAACJAwAAAAA=&#10;" filled="f" stroked="f">
                        <v:textbox>
                          <w:txbxContent>
                            <w:p w:rsidR="00E06643" w:rsidRDefault="00E06643" w:rsidP="00B709AA">
                              <w:r>
                                <w:t>H</w:t>
                              </w:r>
                            </w:p>
                          </w:txbxContent>
                        </v:textbox>
                      </v:shape>
                      <v:oval id="Oval 145" o:spid="_x0000_s1135" style="position:absolute;left:12573;top:1143;width:80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uCFMQA&#10;AADcAAAADwAAAGRycy9kb3ducmV2LnhtbESPQWvCQBSE7wX/w/KE3uomhoikriJKwR56aLT3R/aZ&#10;BLNvQ/YZ03/fLRR6HGbmG2azm1ynRhpC69lAukhAEVfetlwbuJzfXtaggiBb7DyTgW8KsNvOnjZY&#10;WP/gTxpLqVWEcCjQQCPSF1qHqiGHYeF74uhd/eBQohxqbQd8RLjr9DJJVtphy3GhwZ4ODVW38u4M&#10;HOt9uRp1Jnl2PZ4kv319vGepMc/zaf8KSmiS//Bf+2QNLPMU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7ghTEAAAA3AAAAA8AAAAAAAAAAAAAAAAAmAIAAGRycy9k&#10;b3ducmV2LnhtbFBLBQYAAAAABAAEAPUAAACJAwAAAAA=&#10;"/>
                      <v:shape id="Text Box 146" o:spid="_x0000_s1136" type="#_x0000_t202" style="position:absolute;left:14859;top:3429;width:4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hqbcQA&#10;AADcAAAADwAAAGRycy9kb3ducmV2LnhtbESPT4vCMBTE7wt+h/AEb2ti0cXtGkUUwZPL+mdhb4/m&#10;2Rabl9JEW7/9RhA8DjPzG2a26GwlbtT40rGG0VCBIM6cKTnXcDxs3qcgfEA2WDkmDXfysJj33maY&#10;GtfyD932IRcRwj5FDUUIdSqlzwqy6IeuJo7e2TUWQ5RNLk2DbYTbSiZKfUiLJceFAmtaFZRd9ler&#10;4bQ7//2O1Xe+tpO6dZ2SbD+l1oN+t/wCEagLr/CzvTUakkk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Yam3EAAAA3AAAAA8AAAAAAAAAAAAAAAAAmAIAAGRycy9k&#10;b3ducmV2LnhtbFBLBQYAAAAABAAEAPUAAACJAwAAAAA=&#10;" filled="f" stroked="f">
                        <v:textbox>
                          <w:txbxContent>
                            <w:p w:rsidR="00E06643" w:rsidRDefault="00E06643" w:rsidP="00B709AA">
                              <w:r>
                                <w:t>C</w:t>
                              </w:r>
                            </w:p>
                          </w:txbxContent>
                        </v:textbox>
                      </v:shape>
                      <w10:anchorlock/>
                    </v:group>
                  </w:pict>
                </mc:Fallback>
              </mc:AlternateContent>
            </w:r>
          </w:p>
        </w:tc>
        <w:tc>
          <w:tcPr>
            <w:tcW w:w="5725" w:type="dxa"/>
          </w:tcPr>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p w:rsidR="00B709AA" w:rsidRPr="00B709AA" w:rsidRDefault="00B709AA" w:rsidP="00DC3110">
            <w:pPr>
              <w:rPr>
                <w:rFonts w:ascii="Lucida Handwriting" w:hAnsi="Lucida Handwriting" w:cs="Tahoma"/>
                <w:b/>
                <w:sz w:val="28"/>
                <w:szCs w:val="28"/>
              </w:rPr>
            </w:pPr>
          </w:p>
        </w:tc>
        <w:tc>
          <w:tcPr>
            <w:tcW w:w="1848" w:type="dxa"/>
          </w:tcPr>
          <w:p w:rsidR="00B709AA" w:rsidRPr="00B709AA" w:rsidRDefault="00B709AA" w:rsidP="00DC3110">
            <w:pPr>
              <w:rPr>
                <w:rFonts w:ascii="Lucida Handwriting" w:hAnsi="Lucida Handwriting" w:cs="Tahoma"/>
                <w:b/>
                <w:sz w:val="28"/>
                <w:szCs w:val="28"/>
              </w:rPr>
            </w:pPr>
          </w:p>
        </w:tc>
        <w:tc>
          <w:tcPr>
            <w:tcW w:w="1686" w:type="dxa"/>
          </w:tcPr>
          <w:p w:rsidR="00B709AA" w:rsidRPr="00B709AA" w:rsidRDefault="00B709AA" w:rsidP="00DC3110">
            <w:pPr>
              <w:rPr>
                <w:rFonts w:ascii="Lucida Handwriting" w:hAnsi="Lucida Handwriting" w:cs="Tahoma"/>
                <w:b/>
                <w:sz w:val="28"/>
                <w:szCs w:val="28"/>
              </w:rPr>
            </w:pPr>
          </w:p>
        </w:tc>
        <w:tc>
          <w:tcPr>
            <w:tcW w:w="1756" w:type="dxa"/>
          </w:tcPr>
          <w:p w:rsidR="00B709AA" w:rsidRPr="00B709AA" w:rsidRDefault="00B709AA" w:rsidP="00DC3110">
            <w:pPr>
              <w:rPr>
                <w:rFonts w:ascii="Lucida Handwriting" w:hAnsi="Lucida Handwriting"/>
                <w:b/>
                <w:noProof/>
                <w:sz w:val="28"/>
                <w:szCs w:val="28"/>
                <w:lang w:val="en-US" w:eastAsia="en-US"/>
              </w:rPr>
            </w:pPr>
          </w:p>
        </w:tc>
      </w:tr>
    </w:tbl>
    <w:p w:rsidR="00B709AA" w:rsidRDefault="00B709AA" w:rsidP="00B709AA">
      <w:pPr>
        <w:rPr>
          <w:rFonts w:ascii="Lucida Handwriting" w:hAnsi="Lucida Handwriting" w:cs="Tahoma"/>
          <w:b/>
          <w:sz w:val="28"/>
          <w:szCs w:val="28"/>
        </w:rPr>
        <w:sectPr w:rsidR="00B709AA" w:rsidSect="00DC3110">
          <w:pgSz w:w="16838" w:h="11906" w:orient="landscape"/>
          <w:pgMar w:top="1134" w:right="1021" w:bottom="1134" w:left="1021" w:header="709" w:footer="709" w:gutter="0"/>
          <w:cols w:space="708"/>
          <w:docGrid w:linePitch="360"/>
        </w:sectPr>
      </w:pPr>
    </w:p>
    <w:p w:rsidR="00B709AA" w:rsidRPr="00DC3110" w:rsidRDefault="00207C23" w:rsidP="00D87653">
      <w:pPr>
        <w:ind w:firstLine="720"/>
        <w:rPr>
          <w:rFonts w:ascii="Arial" w:hAnsi="Arial" w:cs="Arial"/>
          <w:b/>
          <w:i/>
          <w:sz w:val="28"/>
          <w:szCs w:val="28"/>
          <w:u w:val="single"/>
        </w:rPr>
      </w:pPr>
      <w:r>
        <w:rPr>
          <w:rFonts w:ascii="Arial" w:hAnsi="Arial" w:cs="Arial"/>
          <w:b/>
          <w:i/>
          <w:noProof/>
          <w:sz w:val="28"/>
          <w:szCs w:val="28"/>
          <w:u w:val="single"/>
        </w:rPr>
        <w:lastRenderedPageBreak/>
        <w:drawing>
          <wp:anchor distT="0" distB="0" distL="114300" distR="114300" simplePos="0" relativeHeight="251685888" behindDoc="1" locked="0" layoutInCell="1" allowOverlap="1">
            <wp:simplePos x="0" y="0"/>
            <wp:positionH relativeFrom="column">
              <wp:posOffset>-262890</wp:posOffset>
            </wp:positionH>
            <wp:positionV relativeFrom="paragraph">
              <wp:posOffset>-95885</wp:posOffset>
            </wp:positionV>
            <wp:extent cx="6877050" cy="438785"/>
            <wp:effectExtent l="0" t="0" r="0" b="0"/>
            <wp:wrapNone/>
            <wp:docPr id="355" name="Picture 355"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DC3110">
        <w:rPr>
          <w:rFonts w:ascii="Arial" w:hAnsi="Arial" w:cs="Arial"/>
          <w:b/>
          <w:i/>
          <w:sz w:val="28"/>
          <w:szCs w:val="28"/>
          <w:u w:val="single"/>
        </w:rPr>
        <w:t>Covalent networks</w:t>
      </w:r>
    </w:p>
    <w:p w:rsidR="00B709AA" w:rsidRPr="00B709AA" w:rsidRDefault="00B709AA" w:rsidP="00B709AA">
      <w:pPr>
        <w:spacing w:before="100" w:beforeAutospacing="1" w:after="100" w:afterAutospacing="1"/>
        <w:jc w:val="both"/>
        <w:rPr>
          <w:i/>
          <w:color w:val="000000"/>
          <w:lang w:val="en-US" w:eastAsia="en-US"/>
        </w:rPr>
      </w:pPr>
      <w:r w:rsidRPr="00B709AA">
        <w:rPr>
          <w:b/>
          <w:i/>
          <w:sz w:val="28"/>
          <w:szCs w:val="28"/>
        </w:rPr>
        <w:t>Diamond, graphite, the element silicon, silicon carbide</w:t>
      </w:r>
      <w:r w:rsidR="005B3CC3">
        <w:rPr>
          <w:b/>
          <w:i/>
          <w:sz w:val="28"/>
          <w:szCs w:val="28"/>
        </w:rPr>
        <w:t xml:space="preserve"> (</w:t>
      </w:r>
      <w:proofErr w:type="spellStart"/>
      <w:r w:rsidR="005B3CC3">
        <w:rPr>
          <w:b/>
          <w:i/>
          <w:sz w:val="28"/>
          <w:szCs w:val="28"/>
        </w:rPr>
        <w:t>SiC</w:t>
      </w:r>
      <w:proofErr w:type="spellEnd"/>
      <w:r w:rsidR="005B3CC3">
        <w:rPr>
          <w:b/>
          <w:i/>
          <w:sz w:val="28"/>
          <w:szCs w:val="28"/>
        </w:rPr>
        <w:t>)</w:t>
      </w:r>
      <w:r w:rsidRPr="00B709AA">
        <w:rPr>
          <w:b/>
          <w:i/>
          <w:sz w:val="28"/>
          <w:szCs w:val="28"/>
        </w:rPr>
        <w:t xml:space="preserve"> and silicon dioxide </w:t>
      </w:r>
      <w:r w:rsidR="005B3CC3">
        <w:rPr>
          <w:b/>
          <w:i/>
          <w:sz w:val="28"/>
          <w:szCs w:val="28"/>
        </w:rPr>
        <w:t>(SiO</w:t>
      </w:r>
      <w:r w:rsidR="005B3CC3" w:rsidRPr="005B3CC3">
        <w:rPr>
          <w:b/>
          <w:i/>
          <w:sz w:val="28"/>
          <w:szCs w:val="28"/>
          <w:vertAlign w:val="subscript"/>
        </w:rPr>
        <w:t>2</w:t>
      </w:r>
      <w:r w:rsidR="005B3CC3">
        <w:rPr>
          <w:b/>
          <w:i/>
          <w:sz w:val="28"/>
          <w:szCs w:val="28"/>
        </w:rPr>
        <w:t xml:space="preserve">) </w:t>
      </w:r>
      <w:r w:rsidRPr="00B709AA">
        <w:rPr>
          <w:b/>
          <w:i/>
          <w:sz w:val="28"/>
          <w:szCs w:val="28"/>
        </w:rPr>
        <w:t>are examples of covalent substances with very high melting points.</w:t>
      </w:r>
      <w:r w:rsidRPr="00B709AA">
        <w:rPr>
          <w:rFonts w:ascii="Arial" w:hAnsi="Arial" w:cs="Arial"/>
          <w:b/>
          <w:i/>
          <w:color w:val="000000"/>
          <w:sz w:val="28"/>
          <w:szCs w:val="28"/>
          <w:lang w:val="en-US" w:eastAsia="en-US"/>
        </w:rPr>
        <w:t xml:space="preserve"> </w:t>
      </w:r>
      <w:r w:rsidRPr="00B709AA">
        <w:rPr>
          <w:b/>
          <w:i/>
          <w:color w:val="000000"/>
          <w:sz w:val="28"/>
          <w:szCs w:val="28"/>
          <w:lang w:val="en-US" w:eastAsia="en-US"/>
        </w:rPr>
        <w:t xml:space="preserve">These substances don't exist as molecules. Instead they have giant network structures. </w:t>
      </w:r>
    </w:p>
    <w:p w:rsidR="00B709AA" w:rsidRPr="00B709AA" w:rsidRDefault="00207C23" w:rsidP="00B709AA">
      <w:pPr>
        <w:pStyle w:val="NormalWeb"/>
        <w:rPr>
          <w:i/>
        </w:rPr>
      </w:pPr>
      <w:r>
        <w:rPr>
          <w:i/>
          <w:noProof/>
          <w:lang w:val="en-GB" w:eastAsia="en-GB"/>
        </w:rPr>
        <w:drawing>
          <wp:anchor distT="0" distB="0" distL="114300" distR="114300" simplePos="0" relativeHeight="251580416" behindDoc="0" locked="0" layoutInCell="1" allowOverlap="1">
            <wp:simplePos x="0" y="0"/>
            <wp:positionH relativeFrom="column">
              <wp:posOffset>4686300</wp:posOffset>
            </wp:positionH>
            <wp:positionV relativeFrom="paragraph">
              <wp:posOffset>2118360</wp:posOffset>
            </wp:positionV>
            <wp:extent cx="649605" cy="168275"/>
            <wp:effectExtent l="0" t="0" r="0" b="3175"/>
            <wp:wrapNone/>
            <wp:docPr id="250" name="Picture 2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9605" cy="168275"/>
                    </a:xfrm>
                    <a:prstGeom prst="rect">
                      <a:avLst/>
                    </a:prstGeom>
                    <a:noFill/>
                  </pic:spPr>
                </pic:pic>
              </a:graphicData>
            </a:graphic>
            <wp14:sizeRelH relativeFrom="page">
              <wp14:pctWidth>0</wp14:pctWidth>
            </wp14:sizeRelH>
            <wp14:sizeRelV relativeFrom="page">
              <wp14:pctHeight>0</wp14:pctHeight>
            </wp14:sizeRelV>
          </wp:anchor>
        </w:drawing>
      </w:r>
      <w:r>
        <w:rPr>
          <w:i/>
          <w:noProof/>
          <w:lang w:val="en-GB" w:eastAsia="en-GB"/>
        </w:rPr>
        <w:drawing>
          <wp:anchor distT="0" distB="0" distL="114300" distR="114300" simplePos="0" relativeHeight="251579392" behindDoc="0" locked="0" layoutInCell="1" allowOverlap="1">
            <wp:simplePos x="0" y="0"/>
            <wp:positionH relativeFrom="column">
              <wp:posOffset>4114800</wp:posOffset>
            </wp:positionH>
            <wp:positionV relativeFrom="paragraph">
              <wp:posOffset>79375</wp:posOffset>
            </wp:positionV>
            <wp:extent cx="2019300" cy="1905000"/>
            <wp:effectExtent l="0" t="0" r="0" b="0"/>
            <wp:wrapNone/>
            <wp:docPr id="247" name="Picture 241" descr="graphite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graphitest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19300" cy="1905000"/>
                    </a:xfrm>
                    <a:prstGeom prst="rect">
                      <a:avLst/>
                    </a:prstGeom>
                    <a:noFill/>
                  </pic:spPr>
                </pic:pic>
              </a:graphicData>
            </a:graphic>
            <wp14:sizeRelH relativeFrom="page">
              <wp14:pctWidth>0</wp14:pctWidth>
            </wp14:sizeRelH>
            <wp14:sizeRelV relativeFrom="page">
              <wp14:pctHeight>0</wp14:pctHeight>
            </wp14:sizeRelV>
          </wp:anchor>
        </w:drawing>
      </w:r>
      <w:r>
        <w:rPr>
          <w:i/>
          <w:noProof/>
          <w:lang w:val="en-GB" w:eastAsia="en-GB"/>
        </w:rPr>
        <w:drawing>
          <wp:inline distT="0" distB="0" distL="0" distR="0">
            <wp:extent cx="3800475" cy="2337435"/>
            <wp:effectExtent l="0" t="0" r="9525" b="5715"/>
            <wp:docPr id="23" name="Picture 23" descr="covalent_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valent_network"/>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00475" cy="2337435"/>
                    </a:xfrm>
                    <a:prstGeom prst="rect">
                      <a:avLst/>
                    </a:prstGeom>
                    <a:noFill/>
                    <a:ln>
                      <a:noFill/>
                    </a:ln>
                  </pic:spPr>
                </pic:pic>
              </a:graphicData>
            </a:graphic>
          </wp:inline>
        </w:drawing>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6"/>
        <w:gridCol w:w="2409"/>
        <w:gridCol w:w="3115"/>
        <w:gridCol w:w="3060"/>
      </w:tblGrid>
      <w:tr w:rsidR="00B709AA" w:rsidRPr="00B709AA">
        <w:tc>
          <w:tcPr>
            <w:tcW w:w="1136" w:type="dxa"/>
            <w:vAlign w:val="center"/>
          </w:tcPr>
          <w:p w:rsidR="00B709AA" w:rsidRPr="00B709AA" w:rsidRDefault="00B709AA" w:rsidP="00B709AA">
            <w:pPr>
              <w:jc w:val="center"/>
              <w:rPr>
                <w:b/>
                <w:i/>
              </w:rPr>
            </w:pPr>
            <w:r w:rsidRPr="00B709AA">
              <w:rPr>
                <w:b/>
                <w:i/>
              </w:rPr>
              <w:t>Covalent</w:t>
            </w:r>
          </w:p>
          <w:p w:rsidR="00B709AA" w:rsidRPr="00B709AA" w:rsidRDefault="00B709AA" w:rsidP="00B709AA">
            <w:pPr>
              <w:jc w:val="center"/>
              <w:rPr>
                <w:b/>
                <w:i/>
              </w:rPr>
            </w:pPr>
            <w:r w:rsidRPr="00B709AA">
              <w:rPr>
                <w:b/>
                <w:i/>
              </w:rPr>
              <w:t>network</w:t>
            </w:r>
          </w:p>
        </w:tc>
        <w:tc>
          <w:tcPr>
            <w:tcW w:w="2409" w:type="dxa"/>
            <w:vAlign w:val="center"/>
          </w:tcPr>
          <w:p w:rsidR="00B709AA" w:rsidRPr="00B709AA" w:rsidRDefault="00B709AA" w:rsidP="00B709AA">
            <w:pPr>
              <w:jc w:val="center"/>
              <w:rPr>
                <w:b/>
                <w:i/>
              </w:rPr>
            </w:pPr>
            <w:r w:rsidRPr="00B709AA">
              <w:rPr>
                <w:b/>
                <w:i/>
              </w:rPr>
              <w:t>Carbon diamond</w:t>
            </w:r>
          </w:p>
        </w:tc>
        <w:tc>
          <w:tcPr>
            <w:tcW w:w="3115" w:type="dxa"/>
            <w:vAlign w:val="center"/>
          </w:tcPr>
          <w:p w:rsidR="00B709AA" w:rsidRPr="00B709AA" w:rsidRDefault="00B709AA" w:rsidP="00B709AA">
            <w:pPr>
              <w:jc w:val="center"/>
              <w:rPr>
                <w:b/>
                <w:i/>
              </w:rPr>
            </w:pPr>
            <w:r w:rsidRPr="00B709AA">
              <w:rPr>
                <w:b/>
                <w:i/>
              </w:rPr>
              <w:t>Silicon dioxide SiO</w:t>
            </w:r>
            <w:r w:rsidRPr="00B709AA">
              <w:rPr>
                <w:b/>
                <w:i/>
                <w:vertAlign w:val="subscript"/>
              </w:rPr>
              <w:t>2</w:t>
            </w:r>
          </w:p>
        </w:tc>
        <w:tc>
          <w:tcPr>
            <w:tcW w:w="3060" w:type="dxa"/>
            <w:vAlign w:val="center"/>
          </w:tcPr>
          <w:p w:rsidR="00B709AA" w:rsidRPr="00B709AA" w:rsidRDefault="00B709AA" w:rsidP="00B709AA">
            <w:pPr>
              <w:jc w:val="center"/>
              <w:rPr>
                <w:b/>
                <w:i/>
              </w:rPr>
            </w:pPr>
            <w:r w:rsidRPr="00B709AA">
              <w:rPr>
                <w:b/>
                <w:i/>
              </w:rPr>
              <w:t>Carbon (graphite)</w:t>
            </w:r>
          </w:p>
        </w:tc>
      </w:tr>
      <w:tr w:rsidR="00B709AA" w:rsidRPr="00B709AA">
        <w:tc>
          <w:tcPr>
            <w:tcW w:w="1136" w:type="dxa"/>
            <w:vAlign w:val="center"/>
          </w:tcPr>
          <w:p w:rsidR="00B709AA" w:rsidRPr="00B709AA" w:rsidRDefault="00B709AA" w:rsidP="00B709AA">
            <w:pPr>
              <w:jc w:val="center"/>
              <w:rPr>
                <w:b/>
                <w:i/>
              </w:rPr>
            </w:pPr>
            <w:r w:rsidRPr="00B709AA">
              <w:rPr>
                <w:b/>
                <w:i/>
              </w:rPr>
              <w:t>Use</w:t>
            </w:r>
          </w:p>
        </w:tc>
        <w:tc>
          <w:tcPr>
            <w:tcW w:w="2409" w:type="dxa"/>
            <w:vAlign w:val="center"/>
          </w:tcPr>
          <w:p w:rsidR="00B709AA" w:rsidRPr="00B709AA" w:rsidRDefault="00B709AA" w:rsidP="00B709AA">
            <w:pPr>
              <w:jc w:val="center"/>
              <w:rPr>
                <w:b/>
                <w:i/>
              </w:rPr>
            </w:pPr>
          </w:p>
          <w:p w:rsidR="00B709AA" w:rsidRPr="00B709AA" w:rsidRDefault="00B709AA" w:rsidP="00B709AA">
            <w:pPr>
              <w:jc w:val="center"/>
              <w:rPr>
                <w:b/>
                <w:i/>
              </w:rPr>
            </w:pPr>
          </w:p>
          <w:p w:rsidR="00B709AA" w:rsidRPr="00B709AA" w:rsidRDefault="00B709AA" w:rsidP="00B709AA">
            <w:pPr>
              <w:jc w:val="center"/>
              <w:rPr>
                <w:b/>
                <w:i/>
              </w:rPr>
            </w:pPr>
          </w:p>
          <w:p w:rsidR="00B709AA" w:rsidRPr="00B709AA" w:rsidRDefault="00B709AA" w:rsidP="00B709AA">
            <w:pPr>
              <w:jc w:val="center"/>
              <w:rPr>
                <w:b/>
                <w:i/>
              </w:rPr>
            </w:pPr>
          </w:p>
        </w:tc>
        <w:tc>
          <w:tcPr>
            <w:tcW w:w="3115" w:type="dxa"/>
            <w:vAlign w:val="center"/>
          </w:tcPr>
          <w:p w:rsidR="00B709AA" w:rsidRPr="00B709AA" w:rsidRDefault="00B709AA" w:rsidP="00B709AA">
            <w:pPr>
              <w:jc w:val="center"/>
              <w:rPr>
                <w:b/>
                <w:i/>
              </w:rPr>
            </w:pPr>
          </w:p>
          <w:p w:rsidR="00B709AA" w:rsidRPr="00B709AA" w:rsidRDefault="00B709AA" w:rsidP="00B709AA">
            <w:pPr>
              <w:jc w:val="center"/>
              <w:rPr>
                <w:b/>
                <w:i/>
              </w:rPr>
            </w:pPr>
          </w:p>
          <w:p w:rsidR="00B709AA" w:rsidRPr="00B709AA" w:rsidRDefault="00B709AA" w:rsidP="00B709AA">
            <w:pPr>
              <w:jc w:val="center"/>
              <w:rPr>
                <w:b/>
                <w:i/>
              </w:rPr>
            </w:pPr>
          </w:p>
          <w:p w:rsidR="00B709AA" w:rsidRPr="00B709AA" w:rsidRDefault="00B709AA" w:rsidP="00B709AA">
            <w:pPr>
              <w:jc w:val="center"/>
              <w:rPr>
                <w:b/>
                <w:i/>
              </w:rPr>
            </w:pPr>
          </w:p>
          <w:p w:rsidR="00B709AA" w:rsidRPr="00B709AA" w:rsidRDefault="00B709AA" w:rsidP="00B709AA">
            <w:pPr>
              <w:jc w:val="center"/>
              <w:rPr>
                <w:b/>
                <w:i/>
              </w:rPr>
            </w:pPr>
          </w:p>
        </w:tc>
        <w:tc>
          <w:tcPr>
            <w:tcW w:w="3060" w:type="dxa"/>
            <w:vAlign w:val="center"/>
          </w:tcPr>
          <w:p w:rsidR="00B709AA" w:rsidRPr="00B709AA" w:rsidRDefault="00B709AA" w:rsidP="00B709AA">
            <w:pPr>
              <w:jc w:val="center"/>
              <w:rPr>
                <w:b/>
                <w:i/>
              </w:rPr>
            </w:pPr>
          </w:p>
        </w:tc>
      </w:tr>
    </w:tbl>
    <w:p w:rsidR="00B709AA" w:rsidRDefault="00B709AA" w:rsidP="00B709AA">
      <w:pPr>
        <w:rPr>
          <w:rFonts w:ascii="Lucida Handwriting" w:hAnsi="Lucida Handwriting" w:cs="Tahoma"/>
          <w:b/>
          <w:sz w:val="28"/>
          <w:szCs w:val="28"/>
        </w:rPr>
      </w:pPr>
    </w:p>
    <w:p w:rsidR="00B709AA" w:rsidRDefault="00B709AA" w:rsidP="00B709AA">
      <w:pPr>
        <w:rPr>
          <w:rFonts w:ascii="Lucida Handwriting" w:hAnsi="Lucida Handwriting" w:cs="Tahoma"/>
          <w:b/>
          <w:sz w:val="28"/>
          <w:szCs w:val="28"/>
        </w:rPr>
      </w:pPr>
    </w:p>
    <w:p w:rsidR="00B709AA" w:rsidRPr="002A5252" w:rsidRDefault="00207C23" w:rsidP="002A5252">
      <w:pPr>
        <w:spacing w:before="100" w:beforeAutospacing="1" w:after="100" w:afterAutospacing="1"/>
        <w:ind w:firstLine="720"/>
        <w:jc w:val="both"/>
        <w:rPr>
          <w:rFonts w:ascii="Arial" w:hAnsi="Arial" w:cs="Arial"/>
          <w:b/>
          <w:sz w:val="28"/>
          <w:szCs w:val="28"/>
          <w:u w:val="single"/>
        </w:rPr>
      </w:pPr>
      <w:r>
        <w:rPr>
          <w:rFonts w:ascii="Arial" w:hAnsi="Arial" w:cs="Arial"/>
          <w:b/>
          <w:noProof/>
          <w:sz w:val="28"/>
          <w:szCs w:val="28"/>
          <w:u w:val="single"/>
        </w:rPr>
        <w:drawing>
          <wp:anchor distT="0" distB="0" distL="114300" distR="114300" simplePos="0" relativeHeight="251686912" behindDoc="1" locked="0" layoutInCell="1" allowOverlap="1">
            <wp:simplePos x="0" y="0"/>
            <wp:positionH relativeFrom="column">
              <wp:posOffset>-381635</wp:posOffset>
            </wp:positionH>
            <wp:positionV relativeFrom="paragraph">
              <wp:posOffset>45720</wp:posOffset>
            </wp:positionV>
            <wp:extent cx="6877050" cy="438785"/>
            <wp:effectExtent l="0" t="0" r="0" b="0"/>
            <wp:wrapNone/>
            <wp:docPr id="356" name="Picture 35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2A5252">
        <w:rPr>
          <w:rFonts w:ascii="Arial" w:hAnsi="Arial" w:cs="Arial"/>
          <w:b/>
          <w:sz w:val="28"/>
          <w:szCs w:val="28"/>
          <w:u w:val="single"/>
        </w:rPr>
        <w:t>Chemical Formulae</w:t>
      </w:r>
    </w:p>
    <w:p w:rsidR="00B015A5" w:rsidRDefault="00B015A5" w:rsidP="00B709AA">
      <w:pPr>
        <w:pStyle w:val="NormalWeb"/>
        <w:rPr>
          <w:sz w:val="28"/>
          <w:szCs w:val="28"/>
        </w:rPr>
      </w:pPr>
      <w:r>
        <w:rPr>
          <w:sz w:val="28"/>
          <w:szCs w:val="28"/>
        </w:rPr>
        <w:t>Chemical formulae tell you the number of atoms of each element in a molecule.</w:t>
      </w:r>
    </w:p>
    <w:p w:rsidR="00B709AA" w:rsidRDefault="00B709AA" w:rsidP="00B709AA">
      <w:pPr>
        <w:pStyle w:val="NormalWeb"/>
        <w:rPr>
          <w:sz w:val="28"/>
          <w:szCs w:val="28"/>
        </w:rPr>
      </w:pPr>
      <w:r w:rsidRPr="00927832">
        <w:rPr>
          <w:sz w:val="28"/>
          <w:szCs w:val="28"/>
        </w:rPr>
        <w:t xml:space="preserve">The formula for hydrogen chloride is </w:t>
      </w:r>
      <w:proofErr w:type="spellStart"/>
      <w:r w:rsidRPr="00927832">
        <w:rPr>
          <w:sz w:val="28"/>
          <w:szCs w:val="28"/>
        </w:rPr>
        <w:t>HCl</w:t>
      </w:r>
      <w:proofErr w:type="spellEnd"/>
      <w:r w:rsidRPr="00927832">
        <w:rPr>
          <w:sz w:val="28"/>
          <w:szCs w:val="28"/>
        </w:rPr>
        <w:t>, water is H</w:t>
      </w:r>
      <w:r w:rsidRPr="00927832">
        <w:rPr>
          <w:sz w:val="28"/>
          <w:szCs w:val="28"/>
          <w:vertAlign w:val="subscript"/>
        </w:rPr>
        <w:t>2</w:t>
      </w:r>
      <w:r w:rsidRPr="00927832">
        <w:rPr>
          <w:sz w:val="28"/>
          <w:szCs w:val="28"/>
        </w:rPr>
        <w:t>O and nitrogen hydride is NH</w:t>
      </w:r>
      <w:r w:rsidRPr="00927832">
        <w:rPr>
          <w:sz w:val="28"/>
          <w:szCs w:val="28"/>
          <w:vertAlign w:val="subscript"/>
        </w:rPr>
        <w:t>3</w:t>
      </w:r>
      <w:r w:rsidRPr="00927832">
        <w:rPr>
          <w:sz w:val="28"/>
          <w:szCs w:val="28"/>
        </w:rPr>
        <w:t>.</w:t>
      </w:r>
    </w:p>
    <w:p w:rsidR="00B709AA" w:rsidRDefault="00B709AA" w:rsidP="00B709AA">
      <w:pPr>
        <w:pStyle w:val="NormalWeb"/>
        <w:jc w:val="both"/>
        <w:rPr>
          <w:sz w:val="28"/>
          <w:szCs w:val="28"/>
        </w:rPr>
      </w:pPr>
      <w:r w:rsidRPr="00927832">
        <w:rPr>
          <w:b/>
          <w:sz w:val="28"/>
          <w:szCs w:val="28"/>
        </w:rPr>
        <w:t>The formula tells you the number of atoms of each element in a molecule of a covalent substance.</w:t>
      </w:r>
      <w:r w:rsidRPr="00927832">
        <w:rPr>
          <w:sz w:val="28"/>
          <w:szCs w:val="28"/>
        </w:rPr>
        <w:t xml:space="preserve"> </w:t>
      </w:r>
      <w:proofErr w:type="gramStart"/>
      <w:r w:rsidRPr="00927832">
        <w:rPr>
          <w:sz w:val="28"/>
          <w:szCs w:val="28"/>
        </w:rPr>
        <w:t>e.g</w:t>
      </w:r>
      <w:proofErr w:type="gramEnd"/>
      <w:r w:rsidRPr="00927832">
        <w:rPr>
          <w:sz w:val="28"/>
          <w:szCs w:val="28"/>
        </w:rPr>
        <w:t xml:space="preserve">. water contains two atoms of hydrogen and one atom of oxygen. </w:t>
      </w:r>
    </w:p>
    <w:p w:rsidR="00B709AA" w:rsidRPr="00DE50F7" w:rsidRDefault="00B709AA" w:rsidP="00B709AA">
      <w:pPr>
        <w:pStyle w:val="NormalWeb"/>
        <w:jc w:val="both"/>
        <w:rPr>
          <w:i/>
          <w:sz w:val="28"/>
          <w:szCs w:val="28"/>
        </w:rPr>
      </w:pPr>
      <w:r w:rsidRPr="00DE50F7">
        <w:rPr>
          <w:b/>
          <w:i/>
          <w:sz w:val="28"/>
          <w:szCs w:val="28"/>
        </w:rPr>
        <w:t xml:space="preserve">A covalent network structure consists of a giant network of covalently bonded </w:t>
      </w:r>
      <w:proofErr w:type="gramStart"/>
      <w:r w:rsidRPr="00DE50F7">
        <w:rPr>
          <w:b/>
          <w:i/>
          <w:sz w:val="28"/>
          <w:szCs w:val="28"/>
        </w:rPr>
        <w:t>atoms,</w:t>
      </w:r>
      <w:proofErr w:type="gramEnd"/>
      <w:r w:rsidRPr="00DE50F7">
        <w:rPr>
          <w:b/>
          <w:i/>
          <w:sz w:val="28"/>
          <w:szCs w:val="28"/>
        </w:rPr>
        <w:t xml:space="preserve"> the formula of a covalent compound gives the simplest ratio of atoms of each element. </w:t>
      </w:r>
      <w:proofErr w:type="spellStart"/>
      <w:r w:rsidRPr="00DE50F7">
        <w:rPr>
          <w:i/>
          <w:sz w:val="28"/>
          <w:szCs w:val="28"/>
        </w:rPr>
        <w:t>e.g</w:t>
      </w:r>
      <w:proofErr w:type="spellEnd"/>
      <w:r w:rsidRPr="00DE50F7">
        <w:rPr>
          <w:b/>
          <w:i/>
          <w:sz w:val="28"/>
          <w:szCs w:val="28"/>
        </w:rPr>
        <w:t xml:space="preserve"> </w:t>
      </w:r>
      <w:r w:rsidRPr="00DE50F7">
        <w:rPr>
          <w:i/>
          <w:sz w:val="28"/>
          <w:szCs w:val="28"/>
        </w:rPr>
        <w:t>SiO</w:t>
      </w:r>
      <w:r w:rsidRPr="00DE50F7">
        <w:rPr>
          <w:i/>
          <w:sz w:val="28"/>
          <w:szCs w:val="28"/>
          <w:vertAlign w:val="subscript"/>
        </w:rPr>
        <w:t>2</w:t>
      </w:r>
      <w:r w:rsidRPr="00DE50F7">
        <w:rPr>
          <w:i/>
          <w:sz w:val="28"/>
          <w:szCs w:val="28"/>
        </w:rPr>
        <w:t xml:space="preserve"> for every Si atom in the network there is two oxygen atoms. </w:t>
      </w:r>
    </w:p>
    <w:p w:rsidR="00B709AA" w:rsidRPr="00735228" w:rsidRDefault="00B709AA" w:rsidP="00B709AA">
      <w:pPr>
        <w:pStyle w:val="NormalWeb"/>
        <w:jc w:val="both"/>
        <w:rPr>
          <w:b/>
          <w:i/>
          <w:sz w:val="28"/>
          <w:szCs w:val="28"/>
        </w:rPr>
      </w:pPr>
      <w:r w:rsidRPr="00735228">
        <w:rPr>
          <w:b/>
          <w:i/>
          <w:sz w:val="28"/>
          <w:szCs w:val="28"/>
        </w:rPr>
        <w:t>In a similar way, because a large number of positive and negative ions are held together in an ionic compound, the formula of an ionic compound only indicates the ratio of ions present.</w:t>
      </w:r>
      <w:r w:rsidRPr="00735228">
        <w:rPr>
          <w:i/>
          <w:sz w:val="28"/>
          <w:szCs w:val="28"/>
        </w:rPr>
        <w:t xml:space="preserve"> </w:t>
      </w:r>
      <w:proofErr w:type="spellStart"/>
      <w:r w:rsidRPr="00735228">
        <w:rPr>
          <w:i/>
          <w:sz w:val="28"/>
          <w:szCs w:val="28"/>
        </w:rPr>
        <w:t>e.g</w:t>
      </w:r>
      <w:proofErr w:type="spellEnd"/>
      <w:r w:rsidRPr="00735228">
        <w:rPr>
          <w:i/>
          <w:sz w:val="28"/>
          <w:szCs w:val="28"/>
        </w:rPr>
        <w:t xml:space="preserve"> K</w:t>
      </w:r>
      <w:r w:rsidRPr="00735228">
        <w:rPr>
          <w:i/>
          <w:sz w:val="28"/>
          <w:szCs w:val="28"/>
          <w:vertAlign w:val="subscript"/>
        </w:rPr>
        <w:t>2</w:t>
      </w:r>
      <w:r w:rsidRPr="00735228">
        <w:rPr>
          <w:i/>
          <w:sz w:val="28"/>
          <w:szCs w:val="28"/>
        </w:rPr>
        <w:t>S for every S</w:t>
      </w:r>
      <w:r w:rsidRPr="00735228">
        <w:rPr>
          <w:i/>
          <w:sz w:val="28"/>
          <w:szCs w:val="28"/>
          <w:vertAlign w:val="superscript"/>
        </w:rPr>
        <w:t>2-</w:t>
      </w:r>
      <w:r w:rsidRPr="00735228">
        <w:rPr>
          <w:i/>
          <w:sz w:val="28"/>
          <w:szCs w:val="28"/>
        </w:rPr>
        <w:t xml:space="preserve"> ion there </w:t>
      </w:r>
      <w:r w:rsidR="00714BCF">
        <w:rPr>
          <w:i/>
          <w:sz w:val="28"/>
          <w:szCs w:val="28"/>
        </w:rPr>
        <w:t>are</w:t>
      </w:r>
      <w:r w:rsidRPr="00735228">
        <w:rPr>
          <w:i/>
          <w:sz w:val="28"/>
          <w:szCs w:val="28"/>
        </w:rPr>
        <w:t xml:space="preserve"> two K</w:t>
      </w:r>
      <w:r w:rsidRPr="00735228">
        <w:rPr>
          <w:i/>
          <w:sz w:val="28"/>
          <w:szCs w:val="28"/>
          <w:vertAlign w:val="superscript"/>
        </w:rPr>
        <w:t>+</w:t>
      </w:r>
      <w:r w:rsidRPr="00735228">
        <w:rPr>
          <w:i/>
          <w:sz w:val="28"/>
          <w:szCs w:val="28"/>
        </w:rPr>
        <w:t xml:space="preserve"> ions.</w:t>
      </w:r>
    </w:p>
    <w:p w:rsidR="00B709AA" w:rsidRPr="008A4BE8" w:rsidRDefault="00207C23" w:rsidP="002A5252">
      <w:pPr>
        <w:pStyle w:val="NormalWeb"/>
        <w:ind w:firstLine="720"/>
        <w:rPr>
          <w:rFonts w:ascii="Arial" w:hAnsi="Arial" w:cs="Arial"/>
          <w:i/>
          <w:sz w:val="28"/>
          <w:szCs w:val="28"/>
          <w:u w:val="single"/>
        </w:rPr>
      </w:pPr>
      <w:r>
        <w:rPr>
          <w:rFonts w:ascii="Arial" w:hAnsi="Arial" w:cs="Arial"/>
          <w:b/>
          <w:bCs/>
          <w:i/>
          <w:noProof/>
          <w:sz w:val="28"/>
          <w:szCs w:val="28"/>
          <w:u w:val="single"/>
          <w:lang w:val="en-GB" w:eastAsia="en-GB"/>
        </w:rPr>
        <w:lastRenderedPageBreak/>
        <w:drawing>
          <wp:anchor distT="0" distB="0" distL="114300" distR="114300" simplePos="0" relativeHeight="251687936" behindDoc="1" locked="0" layoutInCell="1" allowOverlap="1">
            <wp:simplePos x="0" y="0"/>
            <wp:positionH relativeFrom="column">
              <wp:posOffset>-262890</wp:posOffset>
            </wp:positionH>
            <wp:positionV relativeFrom="paragraph">
              <wp:posOffset>-95885</wp:posOffset>
            </wp:positionV>
            <wp:extent cx="6877050" cy="438785"/>
            <wp:effectExtent l="0" t="0" r="0" b="0"/>
            <wp:wrapNone/>
            <wp:docPr id="357" name="Picture 35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B709AA" w:rsidRPr="008A4BE8">
        <w:rPr>
          <w:rStyle w:val="subheading1"/>
          <w:rFonts w:ascii="Arial" w:hAnsi="Arial" w:cs="Arial"/>
          <w:i/>
          <w:color w:val="auto"/>
          <w:sz w:val="28"/>
          <w:szCs w:val="28"/>
          <w:u w:val="single"/>
        </w:rPr>
        <w:t>Diatomic  molecules</w:t>
      </w:r>
      <w:proofErr w:type="gramEnd"/>
      <w:r w:rsidR="00B709AA" w:rsidRPr="008A4BE8">
        <w:rPr>
          <w:rFonts w:ascii="Arial" w:hAnsi="Arial" w:cs="Arial"/>
          <w:i/>
          <w:sz w:val="28"/>
          <w:szCs w:val="28"/>
          <w:u w:val="single"/>
        </w:rPr>
        <w:t xml:space="preserve"> </w:t>
      </w:r>
    </w:p>
    <w:p w:rsidR="00B709AA" w:rsidRPr="008A4BE8" w:rsidRDefault="00B709AA" w:rsidP="00B709AA">
      <w:pPr>
        <w:pStyle w:val="NormalWeb"/>
        <w:rPr>
          <w:b/>
          <w:bCs/>
          <w:i/>
          <w:sz w:val="28"/>
          <w:szCs w:val="28"/>
        </w:rPr>
      </w:pPr>
      <w:r w:rsidRPr="008A4BE8">
        <w:rPr>
          <w:b/>
          <w:bCs/>
          <w:i/>
          <w:sz w:val="28"/>
          <w:szCs w:val="28"/>
        </w:rPr>
        <w:t>A diatomic molecule contains two atoms joined together, e.g. hydrogen H</w:t>
      </w:r>
      <w:r w:rsidRPr="008A4BE8">
        <w:rPr>
          <w:b/>
          <w:bCs/>
          <w:i/>
          <w:sz w:val="28"/>
          <w:szCs w:val="28"/>
          <w:vertAlign w:val="subscript"/>
        </w:rPr>
        <w:t>2</w:t>
      </w:r>
      <w:r w:rsidRPr="008A4BE8">
        <w:rPr>
          <w:b/>
          <w:bCs/>
          <w:i/>
          <w:sz w:val="28"/>
          <w:szCs w:val="28"/>
        </w:rPr>
        <w:t xml:space="preserve">, hydrogen chloride </w:t>
      </w:r>
      <w:proofErr w:type="spellStart"/>
      <w:r w:rsidRPr="008A4BE8">
        <w:rPr>
          <w:b/>
          <w:bCs/>
          <w:i/>
          <w:sz w:val="28"/>
          <w:szCs w:val="28"/>
        </w:rPr>
        <w:t>HCl</w:t>
      </w:r>
      <w:proofErr w:type="spellEnd"/>
      <w:r w:rsidRPr="008A4BE8">
        <w:rPr>
          <w:b/>
          <w:bCs/>
          <w:i/>
          <w:sz w:val="28"/>
          <w:szCs w:val="28"/>
        </w:rPr>
        <w:t>.</w:t>
      </w:r>
    </w:p>
    <w:p w:rsidR="00B709AA" w:rsidRPr="008A4BE8" w:rsidRDefault="00B709AA" w:rsidP="00B709AA">
      <w:pPr>
        <w:pStyle w:val="NormalWeb"/>
        <w:rPr>
          <w:bCs/>
          <w:i/>
          <w:sz w:val="28"/>
          <w:szCs w:val="28"/>
        </w:rPr>
      </w:pPr>
      <w:r w:rsidRPr="008A4BE8">
        <w:rPr>
          <w:b/>
          <w:bCs/>
          <w:i/>
          <w:sz w:val="28"/>
          <w:szCs w:val="28"/>
        </w:rPr>
        <w:t>Seven diatomic elements exist</w:t>
      </w:r>
      <w:r w:rsidRPr="008A4BE8">
        <w:rPr>
          <w:bCs/>
          <w:i/>
          <w:sz w:val="28"/>
          <w:szCs w:val="28"/>
        </w:rPr>
        <w:t>.</w:t>
      </w:r>
    </w:p>
    <w:p w:rsidR="00B709AA" w:rsidRPr="008A4BE8" w:rsidRDefault="00B709AA" w:rsidP="00B709AA">
      <w:pPr>
        <w:pStyle w:val="NormalWeb"/>
        <w:rPr>
          <w:b/>
          <w:i/>
          <w:sz w:val="28"/>
          <w:szCs w:val="28"/>
        </w:rPr>
      </w:pPr>
      <w:r w:rsidRPr="008A4BE8">
        <w:rPr>
          <w:b/>
          <w:i/>
          <w:sz w:val="28"/>
          <w:szCs w:val="28"/>
        </w:rPr>
        <w:t xml:space="preserve">Hydrogen, nitrogen, oxygen, fluorine, chlorine, bromine and iodine are all diatomic elements </w:t>
      </w:r>
      <w:r w:rsidRPr="008A4BE8">
        <w:rPr>
          <w:b/>
          <w:bCs/>
          <w:i/>
          <w:sz w:val="28"/>
          <w:szCs w:val="28"/>
        </w:rPr>
        <w:t>their formulas are written as X</w:t>
      </w:r>
      <w:r w:rsidRPr="008A4BE8">
        <w:rPr>
          <w:b/>
          <w:bCs/>
          <w:i/>
          <w:sz w:val="28"/>
          <w:szCs w:val="28"/>
          <w:vertAlign w:val="subscript"/>
        </w:rPr>
        <w:t>2</w:t>
      </w:r>
      <w:r w:rsidRPr="008A4BE8">
        <w:rPr>
          <w:b/>
          <w:bCs/>
          <w:i/>
          <w:sz w:val="28"/>
          <w:szCs w:val="28"/>
        </w:rPr>
        <w:t xml:space="preserve"> e.g. Oxygen is O</w:t>
      </w:r>
      <w:r w:rsidRPr="008A4BE8">
        <w:rPr>
          <w:b/>
          <w:bCs/>
          <w:i/>
          <w:sz w:val="28"/>
          <w:szCs w:val="28"/>
          <w:vertAlign w:val="subscript"/>
        </w:rPr>
        <w:t>2</w:t>
      </w:r>
    </w:p>
    <w:p w:rsidR="00B709AA" w:rsidRPr="008A4BE8" w:rsidRDefault="00207C23" w:rsidP="00B709AA">
      <w:pPr>
        <w:pStyle w:val="NormalWeb"/>
        <w:rPr>
          <w:rFonts w:ascii="Tahoma" w:hAnsi="Tahoma" w:cs="Tahoma"/>
          <w:i/>
          <w:vertAlign w:val="subscript"/>
        </w:rPr>
      </w:pPr>
      <w:r>
        <w:rPr>
          <w:i/>
          <w:noProof/>
          <w:lang w:val="en-GB" w:eastAsia="en-GB"/>
        </w:rPr>
        <w:drawing>
          <wp:anchor distT="0" distB="0" distL="114300" distR="114300" simplePos="0" relativeHeight="251598848" behindDoc="0" locked="0" layoutInCell="1" allowOverlap="1">
            <wp:simplePos x="0" y="0"/>
            <wp:positionH relativeFrom="column">
              <wp:posOffset>0</wp:posOffset>
            </wp:positionH>
            <wp:positionV relativeFrom="paragraph">
              <wp:posOffset>285115</wp:posOffset>
            </wp:positionV>
            <wp:extent cx="5885180" cy="3900170"/>
            <wp:effectExtent l="0" t="0" r="1270" b="5080"/>
            <wp:wrapNone/>
            <wp:docPr id="284" name="Picture 284" descr="0-Periodic%20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0-Periodic%20tabl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885180" cy="3900170"/>
                    </a:xfrm>
                    <a:prstGeom prst="rect">
                      <a:avLst/>
                    </a:prstGeom>
                    <a:noFill/>
                  </pic:spPr>
                </pic:pic>
              </a:graphicData>
            </a:graphic>
            <wp14:sizeRelH relativeFrom="page">
              <wp14:pctWidth>0</wp14:pctWidth>
            </wp14:sizeRelH>
            <wp14:sizeRelV relativeFrom="page">
              <wp14:pctHeight>0</wp14:pctHeight>
            </wp14:sizeRelV>
          </wp:anchor>
        </w:drawing>
      </w:r>
      <w:r w:rsidR="00B709AA" w:rsidRPr="008A4BE8">
        <w:rPr>
          <w:rFonts w:ascii="Tahoma" w:hAnsi="Tahoma" w:cs="Tahoma"/>
          <w:i/>
        </w:rPr>
        <w:t>H</w:t>
      </w:r>
      <w:r w:rsidR="00B709AA" w:rsidRPr="008A4BE8">
        <w:rPr>
          <w:rFonts w:ascii="Tahoma" w:hAnsi="Tahoma" w:cs="Tahoma"/>
          <w:i/>
          <w:vertAlign w:val="subscript"/>
        </w:rPr>
        <w:t>2</w:t>
      </w:r>
      <w:r w:rsidR="00B709AA" w:rsidRPr="008A4BE8">
        <w:rPr>
          <w:rFonts w:ascii="Tahoma" w:hAnsi="Tahoma" w:cs="Tahoma"/>
          <w:i/>
        </w:rPr>
        <w:tab/>
        <w:t xml:space="preserve"> N</w:t>
      </w:r>
      <w:r w:rsidR="00B709AA" w:rsidRPr="008A4BE8">
        <w:rPr>
          <w:rFonts w:ascii="Tahoma" w:hAnsi="Tahoma" w:cs="Tahoma"/>
          <w:i/>
          <w:vertAlign w:val="subscript"/>
        </w:rPr>
        <w:t>2</w:t>
      </w:r>
      <w:r w:rsidR="00B709AA" w:rsidRPr="008A4BE8">
        <w:rPr>
          <w:rFonts w:ascii="Tahoma" w:hAnsi="Tahoma" w:cs="Tahoma"/>
          <w:i/>
        </w:rPr>
        <w:t xml:space="preserve"> </w:t>
      </w:r>
      <w:r w:rsidR="00B709AA" w:rsidRPr="008A4BE8">
        <w:rPr>
          <w:rFonts w:ascii="Tahoma" w:hAnsi="Tahoma" w:cs="Tahoma"/>
          <w:i/>
        </w:rPr>
        <w:tab/>
        <w:t>O</w:t>
      </w:r>
      <w:r w:rsidR="00B709AA" w:rsidRPr="008A4BE8">
        <w:rPr>
          <w:rFonts w:ascii="Tahoma" w:hAnsi="Tahoma" w:cs="Tahoma"/>
          <w:i/>
          <w:vertAlign w:val="subscript"/>
        </w:rPr>
        <w:t>2</w:t>
      </w:r>
      <w:r w:rsidR="00B709AA" w:rsidRPr="008A4BE8">
        <w:rPr>
          <w:rFonts w:ascii="Tahoma" w:hAnsi="Tahoma" w:cs="Tahoma"/>
          <w:i/>
        </w:rPr>
        <w:t xml:space="preserve"> </w:t>
      </w:r>
      <w:r w:rsidR="00B709AA" w:rsidRPr="008A4BE8">
        <w:rPr>
          <w:rFonts w:ascii="Tahoma" w:hAnsi="Tahoma" w:cs="Tahoma"/>
          <w:i/>
        </w:rPr>
        <w:tab/>
        <w:t>F</w:t>
      </w:r>
      <w:r w:rsidR="00B709AA" w:rsidRPr="008A4BE8">
        <w:rPr>
          <w:rFonts w:ascii="Tahoma" w:hAnsi="Tahoma" w:cs="Tahoma"/>
          <w:i/>
          <w:vertAlign w:val="subscript"/>
        </w:rPr>
        <w:t>2</w:t>
      </w:r>
      <w:r w:rsidR="00B709AA" w:rsidRPr="008A4BE8">
        <w:rPr>
          <w:rFonts w:ascii="Tahoma" w:hAnsi="Tahoma" w:cs="Tahoma"/>
          <w:i/>
        </w:rPr>
        <w:t xml:space="preserve"> </w:t>
      </w:r>
      <w:r w:rsidR="00B709AA" w:rsidRPr="008A4BE8">
        <w:rPr>
          <w:rFonts w:ascii="Tahoma" w:hAnsi="Tahoma" w:cs="Tahoma"/>
          <w:i/>
        </w:rPr>
        <w:tab/>
        <w:t>Cl</w:t>
      </w:r>
      <w:r w:rsidR="00B709AA" w:rsidRPr="008A4BE8">
        <w:rPr>
          <w:rFonts w:ascii="Tahoma" w:hAnsi="Tahoma" w:cs="Tahoma"/>
          <w:i/>
          <w:vertAlign w:val="subscript"/>
        </w:rPr>
        <w:t>2</w:t>
      </w:r>
      <w:r w:rsidR="00B709AA" w:rsidRPr="008A4BE8">
        <w:rPr>
          <w:rFonts w:ascii="Tahoma" w:hAnsi="Tahoma" w:cs="Tahoma"/>
          <w:i/>
        </w:rPr>
        <w:t xml:space="preserve"> </w:t>
      </w:r>
      <w:r w:rsidR="00B709AA" w:rsidRPr="008A4BE8">
        <w:rPr>
          <w:rFonts w:ascii="Tahoma" w:hAnsi="Tahoma" w:cs="Tahoma"/>
          <w:i/>
        </w:rPr>
        <w:tab/>
        <w:t>Br</w:t>
      </w:r>
      <w:r w:rsidR="00B709AA" w:rsidRPr="008A4BE8">
        <w:rPr>
          <w:rFonts w:ascii="Tahoma" w:hAnsi="Tahoma" w:cs="Tahoma"/>
          <w:i/>
          <w:vertAlign w:val="subscript"/>
        </w:rPr>
        <w:t>2</w:t>
      </w:r>
      <w:r w:rsidR="00B709AA" w:rsidRPr="008A4BE8">
        <w:rPr>
          <w:rFonts w:ascii="Tahoma" w:hAnsi="Tahoma" w:cs="Tahoma"/>
          <w:i/>
        </w:rPr>
        <w:t xml:space="preserve"> </w:t>
      </w:r>
      <w:r w:rsidR="00B709AA" w:rsidRPr="008A4BE8">
        <w:rPr>
          <w:rFonts w:ascii="Tahoma" w:hAnsi="Tahoma" w:cs="Tahoma"/>
          <w:i/>
        </w:rPr>
        <w:tab/>
        <w:t>I</w:t>
      </w:r>
      <w:r w:rsidR="00B709AA" w:rsidRPr="008A4BE8">
        <w:rPr>
          <w:rFonts w:ascii="Tahoma" w:hAnsi="Tahoma" w:cs="Tahoma"/>
          <w:i/>
          <w:vertAlign w:val="subscript"/>
        </w:rPr>
        <w:t xml:space="preserve">2   </w:t>
      </w:r>
    </w:p>
    <w:p w:rsidR="00B709AA" w:rsidRPr="00DC3110" w:rsidRDefault="00207C23" w:rsidP="002A5252">
      <w:pPr>
        <w:pStyle w:val="NormalWeb"/>
        <w:ind w:left="720" w:firstLine="720"/>
        <w:rPr>
          <w:rFonts w:ascii="Arial" w:hAnsi="Arial" w:cs="Arial"/>
          <w:bCs/>
          <w:sz w:val="28"/>
          <w:szCs w:val="28"/>
          <w:u w:val="single"/>
        </w:rPr>
      </w:pPr>
      <w:r>
        <w:rPr>
          <w:b/>
          <w:noProof/>
          <w:sz w:val="28"/>
          <w:szCs w:val="28"/>
          <w:lang w:val="en-GB" w:eastAsia="en-GB"/>
        </w:rPr>
        <mc:AlternateContent>
          <mc:Choice Requires="wps">
            <w:drawing>
              <wp:anchor distT="0" distB="0" distL="114300" distR="114300" simplePos="0" relativeHeight="251599872" behindDoc="0" locked="0" layoutInCell="1" allowOverlap="1">
                <wp:simplePos x="0" y="0"/>
                <wp:positionH relativeFrom="column">
                  <wp:posOffset>800100</wp:posOffset>
                </wp:positionH>
                <wp:positionV relativeFrom="paragraph">
                  <wp:posOffset>3009265</wp:posOffset>
                </wp:positionV>
                <wp:extent cx="5143500" cy="914400"/>
                <wp:effectExtent l="0" t="0" r="0" b="635"/>
                <wp:wrapNone/>
                <wp:docPr id="246"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5" o:spid="_x0000_s1026" style="position:absolute;margin-left:63pt;margin-top:236.95pt;width:405pt;height:1in;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qYkfAIAAP8EAAAOAAAAZHJzL2Uyb0RvYy54bWysVF1v0zAUfUfiP1h+7/JB0jXR0mlrKUIa&#10;MDH4Aa7tNBaObWy36Yb471w7bemAB4TIg2P7Xl+fe8+5vrre9xLtuHVCqwZnFylGXFHNhNo0+POn&#10;1WSGkfNEMSK14g1+5A5fz1++uBpMzXPdacm4RRBEuXowDe68N3WSONrxnrgLbbgCY6ttTzws7SZh&#10;lgwQvZdJnqbTZNCWGaspdw52l6MRz2P8tuXUf2hbxz2SDQZsPo42juswJvMrUm8sMZ2gBxjkH1D0&#10;RCi49BRqSTxBWyt+C9ULarXTrb+guk902wrKYw6QTZb+ks1DRwyPuUBxnDmVyf2/sPT97t4iwRqc&#10;F1OMFOmBpI9QNqI2kqN8VoYSDcbV4Plg7m1I0pk7Tb84pPSiAz9+Y60eOk4YAMuCf/LsQFg4OIrW&#10;wzvNID7Zeh2rtW9tHwJCHdA+kvJ4IoXvPaKwWWbFqzIF7ijYqqwoYB6uIPXxtLHOv+G6R2HSYAvo&#10;Y3Syu3N+dD26RPRaCrYSUsaF3awX0qIdAYGs4neI7s7dpArOSodjY8RxB0DCHcEW4EbCv1VZXqS3&#10;eTVZTWeXk2JVlJPqMp1N0qy6raZpURXL1fcAMCvqTjDG1Z1Q/Ci+rPg7cg9tMMomyg8NUJ8yL2Pu&#10;z9C78yTT+P0pyV546EUp+gbPTk6kDsS+VgzSJrUnQo7z5Dn8SAjU4PiPVYkyCMyPClpr9ggqsBpI&#10;Aj7h1YBJp+0TRgN0YIPd1y2xHCP5VoGSItfQsnFRlJc5nLHnlvW5hSgKoRrsMRqnCz+2+dZYseng&#10;piwWRukbUF8rojCCMkdUB81Cl8UMDi9CaOPzdfT6+W7NfwAAAP//AwBQSwMEFAAGAAgAAAAhADpq&#10;tQbfAAAACwEAAA8AAABkcnMvZG93bnJldi54bWxMj8FOwzAQRO9I/IO1SNyo3aakTRqnQkg9AQda&#10;JK7beJtExOsQO234e9wTHGd2NPum2E62E2cafOtYw3ymQBBXzrRca/g47B7WIHxANtg5Jg0/5GFb&#10;3t4UmBt34Xc670MtYgn7HDU0IfS5lL5qyKKfuZ443k5usBiiHGppBrzEctvJhVKptNhy/NBgT88N&#10;VV/70WrAdGm+307J6+FlTDGrJ7V7/FRa399NTxsQgabwF4YrfkSHMjId3cjGiy7qRRq3BA3LVZKB&#10;iIksuTpHDel8lYEsC/l/Q/kLAAD//wMAUEsBAi0AFAAGAAgAAAAhALaDOJL+AAAA4QEAABMAAAAA&#10;AAAAAAAAAAAAAAAAAFtDb250ZW50X1R5cGVzXS54bWxQSwECLQAUAAYACAAAACEAOP0h/9YAAACU&#10;AQAACwAAAAAAAAAAAAAAAAAvAQAAX3JlbHMvLnJlbHNQSwECLQAUAAYACAAAACEAMPamJHwCAAD/&#10;BAAADgAAAAAAAAAAAAAAAAAuAgAAZHJzL2Uyb0RvYy54bWxQSwECLQAUAAYACAAAACEAOmq1Bt8A&#10;AAALAQAADwAAAAAAAAAAAAAAAADWBAAAZHJzL2Rvd25yZXYueG1sUEsFBgAAAAAEAAQA8wAAAOIF&#10;AAAAAA==&#10;" stroked="f"/>
            </w:pict>
          </mc:Fallback>
        </mc:AlternateContent>
      </w:r>
      <w:r w:rsidR="00B709AA">
        <w:rPr>
          <w:rFonts w:ascii="Tahoma" w:hAnsi="Tahoma" w:cs="Tahoma"/>
          <w:vertAlign w:val="subscript"/>
        </w:rPr>
        <w:br w:type="page"/>
      </w:r>
      <w:r>
        <w:rPr>
          <w:rFonts w:ascii="Arial" w:hAnsi="Arial" w:cs="Arial"/>
          <w:b/>
          <w:bCs/>
          <w:noProof/>
          <w:sz w:val="28"/>
          <w:szCs w:val="28"/>
          <w:u w:val="single"/>
          <w:lang w:val="en-GB" w:eastAsia="en-GB"/>
        </w:rPr>
        <w:lastRenderedPageBreak/>
        <w:drawing>
          <wp:anchor distT="0" distB="0" distL="114300" distR="114300" simplePos="0" relativeHeight="251688960" behindDoc="1" locked="0" layoutInCell="1" allowOverlap="1">
            <wp:simplePos x="0" y="0"/>
            <wp:positionH relativeFrom="column">
              <wp:posOffset>-262890</wp:posOffset>
            </wp:positionH>
            <wp:positionV relativeFrom="paragraph">
              <wp:posOffset>-133985</wp:posOffset>
            </wp:positionV>
            <wp:extent cx="6877050" cy="438785"/>
            <wp:effectExtent l="0" t="0" r="0" b="0"/>
            <wp:wrapNone/>
            <wp:docPr id="358" name="Picture 35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DC3110">
        <w:rPr>
          <w:rFonts w:ascii="Arial" w:hAnsi="Arial" w:cs="Arial"/>
          <w:b/>
          <w:bCs/>
          <w:sz w:val="28"/>
          <w:szCs w:val="28"/>
          <w:u w:val="single"/>
        </w:rPr>
        <w:t xml:space="preserve">Using </w:t>
      </w:r>
      <w:proofErr w:type="spellStart"/>
      <w:r w:rsidR="00B709AA" w:rsidRPr="00DC3110">
        <w:rPr>
          <w:rFonts w:ascii="Arial" w:hAnsi="Arial" w:cs="Arial"/>
          <w:b/>
          <w:bCs/>
          <w:sz w:val="28"/>
          <w:szCs w:val="28"/>
          <w:u w:val="single"/>
        </w:rPr>
        <w:t>valency</w:t>
      </w:r>
      <w:proofErr w:type="spellEnd"/>
      <w:r w:rsidR="00B709AA" w:rsidRPr="00DC3110">
        <w:rPr>
          <w:rFonts w:ascii="Arial" w:hAnsi="Arial" w:cs="Arial"/>
          <w:b/>
          <w:bCs/>
          <w:sz w:val="28"/>
          <w:szCs w:val="28"/>
          <w:u w:val="single"/>
        </w:rPr>
        <w:t xml:space="preserve"> numbers</w:t>
      </w:r>
    </w:p>
    <w:tbl>
      <w:tblPr>
        <w:tblpPr w:leftFromText="180" w:rightFromText="180" w:vertAnchor="text" w:horzAnchor="margin" w:tblpXSpec="center" w:tblpY="872"/>
        <w:tblW w:w="2500" w:type="pct"/>
        <w:tblCellSpacing w:w="30" w:type="dxa"/>
        <w:tblCellMar>
          <w:left w:w="0" w:type="dxa"/>
          <w:right w:w="0" w:type="dxa"/>
        </w:tblCellMar>
        <w:tblLook w:val="0000" w:firstRow="0" w:lastRow="0" w:firstColumn="0" w:lastColumn="0" w:noHBand="0" w:noVBand="0"/>
      </w:tblPr>
      <w:tblGrid>
        <w:gridCol w:w="1969"/>
        <w:gridCol w:w="360"/>
        <w:gridCol w:w="360"/>
        <w:gridCol w:w="360"/>
        <w:gridCol w:w="360"/>
        <w:gridCol w:w="360"/>
        <w:gridCol w:w="360"/>
        <w:gridCol w:w="360"/>
        <w:gridCol w:w="390"/>
      </w:tblGrid>
      <w:tr w:rsidR="00B709AA" w:rsidRPr="00927832">
        <w:trPr>
          <w:tblCellSpacing w:w="30" w:type="dxa"/>
        </w:trPr>
        <w:tc>
          <w:tcPr>
            <w:tcW w:w="0" w:type="auto"/>
            <w:shd w:val="clear" w:color="auto" w:fill="auto"/>
            <w:vAlign w:val="center"/>
          </w:tcPr>
          <w:p w:rsidR="00B709AA" w:rsidRPr="00927832" w:rsidRDefault="00B709AA" w:rsidP="00DC3110">
            <w:pPr>
              <w:jc w:val="center"/>
              <w:rPr>
                <w:sz w:val="28"/>
                <w:szCs w:val="28"/>
              </w:rPr>
            </w:pPr>
            <w:r w:rsidRPr="00927832">
              <w:rPr>
                <w:b/>
                <w:bCs/>
                <w:color w:val="110000"/>
                <w:sz w:val="28"/>
                <w:szCs w:val="28"/>
              </w:rPr>
              <w:t>Group number</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1</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2</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3</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4</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5</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6</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7</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8</w:t>
            </w:r>
          </w:p>
        </w:tc>
      </w:tr>
      <w:tr w:rsidR="00B709AA" w:rsidRPr="00927832">
        <w:trPr>
          <w:tblCellSpacing w:w="30" w:type="dxa"/>
        </w:trPr>
        <w:tc>
          <w:tcPr>
            <w:tcW w:w="0" w:type="auto"/>
            <w:shd w:val="clear" w:color="auto" w:fill="auto"/>
            <w:vAlign w:val="center"/>
          </w:tcPr>
          <w:p w:rsidR="00B709AA" w:rsidRPr="00927832" w:rsidRDefault="00B709AA" w:rsidP="00DC3110">
            <w:pPr>
              <w:jc w:val="center"/>
              <w:rPr>
                <w:sz w:val="28"/>
                <w:szCs w:val="28"/>
              </w:rPr>
            </w:pPr>
            <w:proofErr w:type="spellStart"/>
            <w:r w:rsidRPr="00927832">
              <w:rPr>
                <w:b/>
                <w:bCs/>
                <w:color w:val="110000"/>
                <w:sz w:val="28"/>
                <w:szCs w:val="28"/>
              </w:rPr>
              <w:t>Valency</w:t>
            </w:r>
            <w:proofErr w:type="spellEnd"/>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1</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2</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3</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4</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3</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2</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1</w:t>
            </w:r>
          </w:p>
        </w:tc>
        <w:tc>
          <w:tcPr>
            <w:tcW w:w="300" w:type="dxa"/>
            <w:shd w:val="clear" w:color="auto" w:fill="auto"/>
            <w:vAlign w:val="center"/>
          </w:tcPr>
          <w:p w:rsidR="00B709AA" w:rsidRPr="00927832" w:rsidRDefault="00B709AA" w:rsidP="00DC3110">
            <w:pPr>
              <w:jc w:val="center"/>
              <w:rPr>
                <w:sz w:val="28"/>
                <w:szCs w:val="28"/>
              </w:rPr>
            </w:pPr>
            <w:r w:rsidRPr="00927832">
              <w:rPr>
                <w:b/>
                <w:bCs/>
                <w:color w:val="110000"/>
                <w:sz w:val="28"/>
                <w:szCs w:val="28"/>
              </w:rPr>
              <w:t>0</w:t>
            </w:r>
          </w:p>
        </w:tc>
      </w:tr>
    </w:tbl>
    <w:p w:rsidR="00B709AA" w:rsidRDefault="00B709AA" w:rsidP="00B709AA">
      <w:pPr>
        <w:spacing w:after="240"/>
        <w:rPr>
          <w:bCs/>
          <w:color w:val="110000"/>
          <w:sz w:val="28"/>
          <w:szCs w:val="28"/>
        </w:rPr>
      </w:pPr>
      <w:r w:rsidRPr="00927832">
        <w:rPr>
          <w:bCs/>
          <w:color w:val="110000"/>
          <w:sz w:val="28"/>
          <w:szCs w:val="28"/>
        </w:rPr>
        <w:t xml:space="preserve">To determine the formula of a substance we firstly determine its </w:t>
      </w:r>
      <w:proofErr w:type="spellStart"/>
      <w:r w:rsidRPr="00927832">
        <w:rPr>
          <w:bCs/>
          <w:color w:val="110000"/>
          <w:sz w:val="28"/>
          <w:szCs w:val="28"/>
        </w:rPr>
        <w:t>valency</w:t>
      </w:r>
      <w:proofErr w:type="spellEnd"/>
      <w:r w:rsidRPr="00927832">
        <w:rPr>
          <w:bCs/>
          <w:color w:val="110000"/>
          <w:sz w:val="28"/>
          <w:szCs w:val="28"/>
        </w:rPr>
        <w:t xml:space="preserve"> (the number of bonds an element will form). This is done from the position of the element in the periodic table.</w:t>
      </w:r>
    </w:p>
    <w:p w:rsidR="00B709AA" w:rsidRPr="00927832" w:rsidRDefault="00B709AA" w:rsidP="00B709AA">
      <w:pPr>
        <w:spacing w:after="240"/>
        <w:rPr>
          <w:bCs/>
          <w:color w:val="110000"/>
          <w:sz w:val="28"/>
          <w:szCs w:val="28"/>
        </w:rPr>
      </w:pPr>
    </w:p>
    <w:p w:rsidR="00B709AA" w:rsidRPr="00927832" w:rsidRDefault="00B709AA" w:rsidP="00B709AA">
      <w:pPr>
        <w:spacing w:after="240"/>
        <w:rPr>
          <w:b/>
          <w:sz w:val="28"/>
          <w:szCs w:val="28"/>
        </w:rPr>
      </w:pPr>
      <w:r w:rsidRPr="00927832">
        <w:br/>
      </w:r>
      <w:r w:rsidRPr="00927832">
        <w:rPr>
          <w:b/>
          <w:sz w:val="28"/>
          <w:szCs w:val="28"/>
        </w:rPr>
        <w:t xml:space="preserve">To write the formula we </w:t>
      </w:r>
    </w:p>
    <w:p w:rsidR="00B709AA" w:rsidRPr="00927832" w:rsidRDefault="00B709AA" w:rsidP="00AE0EA9">
      <w:pPr>
        <w:pStyle w:val="NormalWeb"/>
        <w:numPr>
          <w:ilvl w:val="0"/>
          <w:numId w:val="17"/>
        </w:numPr>
        <w:rPr>
          <w:b/>
          <w:sz w:val="28"/>
          <w:szCs w:val="28"/>
        </w:rPr>
      </w:pPr>
      <w:r w:rsidRPr="00927832">
        <w:rPr>
          <w:b/>
          <w:sz w:val="28"/>
          <w:szCs w:val="28"/>
        </w:rPr>
        <w:t>Write name of compound.</w:t>
      </w:r>
    </w:p>
    <w:p w:rsidR="00B709AA" w:rsidRPr="00927832" w:rsidRDefault="00B709AA" w:rsidP="00AE0EA9">
      <w:pPr>
        <w:pStyle w:val="NormalWeb"/>
        <w:numPr>
          <w:ilvl w:val="0"/>
          <w:numId w:val="17"/>
        </w:numPr>
        <w:rPr>
          <w:b/>
          <w:sz w:val="28"/>
          <w:szCs w:val="28"/>
        </w:rPr>
      </w:pPr>
      <w:r w:rsidRPr="00927832">
        <w:rPr>
          <w:b/>
          <w:sz w:val="28"/>
          <w:szCs w:val="28"/>
        </w:rPr>
        <w:t>Write symbols of elements present.</w:t>
      </w:r>
    </w:p>
    <w:p w:rsidR="00B709AA" w:rsidRPr="00927832" w:rsidRDefault="00B709AA" w:rsidP="00AE0EA9">
      <w:pPr>
        <w:pStyle w:val="NormalWeb"/>
        <w:numPr>
          <w:ilvl w:val="0"/>
          <w:numId w:val="17"/>
        </w:numPr>
        <w:rPr>
          <w:b/>
          <w:sz w:val="28"/>
          <w:szCs w:val="28"/>
        </w:rPr>
      </w:pPr>
      <w:r w:rsidRPr="00927832">
        <w:rPr>
          <w:b/>
          <w:sz w:val="28"/>
          <w:szCs w:val="28"/>
        </w:rPr>
        <w:t xml:space="preserve">Write the </w:t>
      </w:r>
      <w:proofErr w:type="spellStart"/>
      <w:r w:rsidRPr="00927832">
        <w:rPr>
          <w:b/>
          <w:sz w:val="28"/>
          <w:szCs w:val="28"/>
        </w:rPr>
        <w:t>valency</w:t>
      </w:r>
      <w:proofErr w:type="spellEnd"/>
      <w:r w:rsidRPr="00927832">
        <w:rPr>
          <w:b/>
          <w:sz w:val="28"/>
          <w:szCs w:val="28"/>
        </w:rPr>
        <w:t xml:space="preserve"> no. under the appropriate element.</w:t>
      </w:r>
    </w:p>
    <w:p w:rsidR="00B709AA" w:rsidRPr="00927832" w:rsidRDefault="00B709AA" w:rsidP="00AE0EA9">
      <w:pPr>
        <w:pStyle w:val="NormalWeb"/>
        <w:numPr>
          <w:ilvl w:val="0"/>
          <w:numId w:val="17"/>
        </w:numPr>
        <w:rPr>
          <w:b/>
          <w:sz w:val="28"/>
          <w:szCs w:val="28"/>
        </w:rPr>
      </w:pPr>
      <w:r w:rsidRPr="00927832">
        <w:rPr>
          <w:b/>
          <w:sz w:val="28"/>
          <w:szCs w:val="28"/>
        </w:rPr>
        <w:t xml:space="preserve">Cancel the </w:t>
      </w:r>
      <w:proofErr w:type="spellStart"/>
      <w:r w:rsidRPr="00927832">
        <w:rPr>
          <w:b/>
          <w:sz w:val="28"/>
          <w:szCs w:val="28"/>
        </w:rPr>
        <w:t>valency</w:t>
      </w:r>
      <w:proofErr w:type="spellEnd"/>
      <w:r w:rsidRPr="00927832">
        <w:rPr>
          <w:b/>
          <w:sz w:val="28"/>
          <w:szCs w:val="28"/>
        </w:rPr>
        <w:t xml:space="preserve"> numbers if possible.</w:t>
      </w:r>
    </w:p>
    <w:p w:rsidR="00B709AA" w:rsidRPr="00927832" w:rsidRDefault="00B709AA" w:rsidP="00AE0EA9">
      <w:pPr>
        <w:pStyle w:val="NormalWeb"/>
        <w:numPr>
          <w:ilvl w:val="0"/>
          <w:numId w:val="17"/>
        </w:numPr>
        <w:rPr>
          <w:b/>
          <w:sz w:val="28"/>
          <w:szCs w:val="28"/>
        </w:rPr>
      </w:pPr>
      <w:r w:rsidRPr="00927832">
        <w:rPr>
          <w:b/>
          <w:sz w:val="28"/>
          <w:szCs w:val="28"/>
        </w:rPr>
        <w:t xml:space="preserve">Cross over the </w:t>
      </w:r>
      <w:proofErr w:type="spellStart"/>
      <w:r w:rsidRPr="00927832">
        <w:rPr>
          <w:b/>
          <w:sz w:val="28"/>
          <w:szCs w:val="28"/>
        </w:rPr>
        <w:t>valency</w:t>
      </w:r>
      <w:proofErr w:type="spellEnd"/>
      <w:r w:rsidRPr="00927832">
        <w:rPr>
          <w:b/>
          <w:sz w:val="28"/>
          <w:szCs w:val="28"/>
        </w:rPr>
        <w:t xml:space="preserve"> no.</w:t>
      </w:r>
    </w:p>
    <w:p w:rsidR="00B709AA" w:rsidRPr="00927832" w:rsidRDefault="00B709AA" w:rsidP="00AE0EA9">
      <w:pPr>
        <w:pStyle w:val="NormalWeb"/>
        <w:numPr>
          <w:ilvl w:val="0"/>
          <w:numId w:val="17"/>
        </w:numPr>
        <w:rPr>
          <w:b/>
          <w:sz w:val="28"/>
          <w:szCs w:val="28"/>
        </w:rPr>
      </w:pPr>
      <w:r w:rsidRPr="00927832">
        <w:rPr>
          <w:b/>
          <w:sz w:val="28"/>
          <w:szCs w:val="28"/>
        </w:rPr>
        <w:t xml:space="preserve">Write the formula. </w:t>
      </w:r>
    </w:p>
    <w:p w:rsidR="00B709AA" w:rsidRPr="00927832" w:rsidRDefault="00B709AA" w:rsidP="00B709AA">
      <w:pPr>
        <w:pStyle w:val="NormalWeb"/>
        <w:rPr>
          <w:sz w:val="28"/>
          <w:szCs w:val="28"/>
        </w:rPr>
      </w:pPr>
      <w:r w:rsidRPr="00927832">
        <w:rPr>
          <w:sz w:val="28"/>
          <w:szCs w:val="28"/>
        </w:rPr>
        <w:t xml:space="preserve">Some simple examples are shown below. </w:t>
      </w:r>
    </w:p>
    <w:p w:rsidR="00B709AA" w:rsidRPr="00927832" w:rsidRDefault="00207C23" w:rsidP="00B709AA">
      <w:pPr>
        <w:pStyle w:val="NormalWeb"/>
        <w:rPr>
          <w:sz w:val="28"/>
          <w:szCs w:val="28"/>
        </w:rPr>
      </w:pPr>
      <w:r>
        <w:rPr>
          <w:b/>
          <w:noProof/>
          <w:sz w:val="28"/>
          <w:szCs w:val="28"/>
          <w:lang w:val="en-GB" w:eastAsia="en-GB"/>
        </w:rPr>
        <mc:AlternateContent>
          <mc:Choice Requires="wps">
            <w:drawing>
              <wp:anchor distT="0" distB="0" distL="114300" distR="114300" simplePos="0" relativeHeight="251587584" behindDoc="0" locked="0" layoutInCell="1" allowOverlap="1">
                <wp:simplePos x="0" y="0"/>
                <wp:positionH relativeFrom="column">
                  <wp:posOffset>3086100</wp:posOffset>
                </wp:positionH>
                <wp:positionV relativeFrom="paragraph">
                  <wp:posOffset>37465</wp:posOffset>
                </wp:positionV>
                <wp:extent cx="2171700" cy="1028700"/>
                <wp:effectExtent l="9525" t="8890" r="9525" b="10160"/>
                <wp:wrapNone/>
                <wp:docPr id="245"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2870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Hydrogen</w:t>
                            </w:r>
                            <w:r w:rsidRPr="00D51CE6">
                              <w:rPr>
                                <w:sz w:val="20"/>
                                <w:szCs w:val="20"/>
                              </w:rPr>
                              <w:t xml:space="preserve"> </w:t>
                            </w:r>
                            <w:r>
                              <w:rPr>
                                <w:sz w:val="20"/>
                                <w:szCs w:val="20"/>
                              </w:rPr>
                              <w:t>oxide</w:t>
                            </w:r>
                          </w:p>
                          <w:p w:rsidR="00E06643" w:rsidRDefault="00E06643" w:rsidP="00B709AA">
                            <w:pPr>
                              <w:rPr>
                                <w:sz w:val="20"/>
                                <w:szCs w:val="20"/>
                              </w:rPr>
                            </w:pPr>
                            <w:r>
                              <w:rPr>
                                <w:sz w:val="20"/>
                                <w:szCs w:val="20"/>
                              </w:rPr>
                              <w:t>Symbols                      H           O</w:t>
                            </w:r>
                          </w:p>
                          <w:p w:rsidR="00E06643" w:rsidRDefault="00E06643" w:rsidP="00B709AA">
                            <w:pPr>
                              <w:rPr>
                                <w:sz w:val="20"/>
                                <w:szCs w:val="20"/>
                              </w:rPr>
                            </w:pPr>
                          </w:p>
                          <w:p w:rsidR="00E06643" w:rsidRPr="00514BE9" w:rsidRDefault="00E06643" w:rsidP="00B709AA">
                            <w:pPr>
                              <w:rPr>
                                <w:sz w:val="20"/>
                                <w:szCs w:val="20"/>
                                <w:lang w:val="pt-BR"/>
                              </w:rPr>
                            </w:pPr>
                            <w:r w:rsidRPr="00514BE9">
                              <w:rPr>
                                <w:sz w:val="20"/>
                                <w:szCs w:val="20"/>
                                <w:lang w:val="pt-BR"/>
                              </w:rPr>
                              <w:t>Valency no.                 1             2</w:t>
                            </w:r>
                          </w:p>
                          <w:p w:rsidR="00E06643" w:rsidRPr="00514BE9" w:rsidRDefault="00E06643" w:rsidP="00B709AA">
                            <w:pPr>
                              <w:rPr>
                                <w:sz w:val="20"/>
                                <w:szCs w:val="20"/>
                                <w:lang w:val="pt-BR"/>
                              </w:rPr>
                            </w:pPr>
                            <w:r w:rsidRPr="00514BE9">
                              <w:rPr>
                                <w:sz w:val="20"/>
                                <w:szCs w:val="20"/>
                                <w:lang w:val="pt-BR"/>
                              </w:rPr>
                              <w:t>Cross over nos</w:t>
                            </w:r>
                          </w:p>
                          <w:p w:rsidR="00E06643" w:rsidRPr="00514BE9" w:rsidRDefault="00E06643" w:rsidP="00B709AA">
                            <w:pPr>
                              <w:rPr>
                                <w:sz w:val="20"/>
                                <w:szCs w:val="20"/>
                                <w:lang w:val="pt-BR"/>
                              </w:rPr>
                            </w:pPr>
                            <w:r w:rsidRPr="00514BE9">
                              <w:rPr>
                                <w:sz w:val="20"/>
                                <w:szCs w:val="20"/>
                                <w:lang w:val="pt-BR"/>
                              </w:rPr>
                              <w:t>Formula                            H</w:t>
                            </w:r>
                            <w:r w:rsidRPr="00514BE9">
                              <w:rPr>
                                <w:sz w:val="20"/>
                                <w:szCs w:val="20"/>
                                <w:vertAlign w:val="subscript"/>
                                <w:lang w:val="pt-BR"/>
                              </w:rPr>
                              <w:t>2</w:t>
                            </w:r>
                            <w:r w:rsidRPr="00514BE9">
                              <w:rPr>
                                <w:sz w:val="20"/>
                                <w:szCs w:val="20"/>
                                <w:lang w:val="pt-BR"/>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137" type="#_x0000_t202" style="position:absolute;margin-left:243pt;margin-top:2.95pt;width:171pt;height:81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SBLwIAAF0EAAAOAAAAZHJzL2Uyb0RvYy54bWysVNuO2yAQfa/Uf0C8N74o2WStOKtttqkq&#10;bS/Sbj8AY2yjYoYCiZ1+fQecpOntpaofEMMMh5lzZry+G3tFDsI6Cbqk2SylRGgOtdRtST8/716t&#10;KHGe6Zop0KKkR+Ho3ebli/VgCpFDB6oWliCIdsVgStp5b4okcbwTPXMzMEKjswHbM4+mbZPasgHR&#10;e5XkaXqTDGBrY4EL5/D0YXLSTcRvGsH9x6ZxwhNVUszNx9XGtQprslmzorXMdJKf0mD/kEXPpMZH&#10;L1APzDOyt/I3qF5yCw4aP+PQJ9A0kotYA1aTpb9U89QxI2ItSI4zF5rc/4PlHw6fLJF1SfP5ghLN&#10;ehTpWYyevIaR5DdZYGgwrsDAJ4OhfkQHKh2rdeYR+BdHNGw7pltxby0MnWA1ZhhvJldXJxwXQKrh&#10;PdT4ENt7iEBjY/tAHxJCEB2VOl7UCclwPMyzZbZM0cXRl6X5KhiYXcKK83VjnX8roCdhU1KL8kd4&#10;dnh0fgo9h4TXHChZ76RS0bBttVWWHBi2yi5+J/SfwpQmQ0lvF/liYuCvEGn8/gTRS489r2Rf0tUl&#10;iBWBtze6jh3pmVTTHqtTGosMRAbuJhb9WI1RtXl+FqiC+ojUWph6HGcSNx3Yb5QM2N8ldV/3zApK&#10;1DuN8txm83kYiGjMF8scDXvtqa49THOEKqmnZNpu/TREe2Nl2+FLU0NouEdJGxnJDilPWZ3yxx6O&#10;cp3mLQzJtR2jfvwVNt8BAAD//wMAUEsDBBQABgAIAAAAIQD/kQUv3wAAAAkBAAAPAAAAZHJzL2Rv&#10;d25yZXYueG1sTI/BTsMwEETvSPyDtUhcUOtQSuqEOBVCAtEbtAiubuwmEfY62G4a/p7lBMfRjGbe&#10;VOvJWTaaEHuPEq7nGTCDjdc9thLedo8zASwmhVpZj0bCt4mwrs/PKlVqf8JXM25Ty6gEY6kkdCkN&#10;Jeex6YxTce4Hg+QdfHAqkQwt10GdqNxZvsiynDvVIy10ajAPnWk+t0cnQSyfx4+4uXl5b/KDLdLV&#10;anz6ClJeXkz3d8CSmdJfGH7xCR1qYtr7I+rIrISlyOlLknBbACNfLATpPQXzVQG8rvj/B/UPAAAA&#10;//8DAFBLAQItABQABgAIAAAAIQC2gziS/gAAAOEBAAATAAAAAAAAAAAAAAAAAAAAAABbQ29udGVu&#10;dF9UeXBlc10ueG1sUEsBAi0AFAAGAAgAAAAhADj9If/WAAAAlAEAAAsAAAAAAAAAAAAAAAAALwEA&#10;AF9yZWxzLy5yZWxzUEsBAi0AFAAGAAgAAAAhAKtcxIEvAgAAXQQAAA4AAAAAAAAAAAAAAAAALgIA&#10;AGRycy9lMm9Eb2MueG1sUEsBAi0AFAAGAAgAAAAhAP+RBS/fAAAACQEAAA8AAAAAAAAAAAAAAAAA&#10;iQQAAGRycy9kb3ducmV2LnhtbFBLBQYAAAAABAAEAPMAAACVBQAAAAA=&#10;">
                <v:textbox>
                  <w:txbxContent>
                    <w:p w:rsidR="00E06643" w:rsidRDefault="00E06643" w:rsidP="00B709AA">
                      <w:pPr>
                        <w:rPr>
                          <w:sz w:val="20"/>
                          <w:szCs w:val="20"/>
                        </w:rPr>
                      </w:pPr>
                      <w:r w:rsidRPr="00D51CE6">
                        <w:rPr>
                          <w:sz w:val="20"/>
                          <w:szCs w:val="20"/>
                        </w:rPr>
                        <w:t xml:space="preserve">Compound </w:t>
                      </w:r>
                      <w:r>
                        <w:rPr>
                          <w:sz w:val="20"/>
                          <w:szCs w:val="20"/>
                        </w:rPr>
                        <w:t xml:space="preserve">           Hydrogen</w:t>
                      </w:r>
                      <w:r w:rsidRPr="00D51CE6">
                        <w:rPr>
                          <w:sz w:val="20"/>
                          <w:szCs w:val="20"/>
                        </w:rPr>
                        <w:t xml:space="preserve"> </w:t>
                      </w:r>
                      <w:r>
                        <w:rPr>
                          <w:sz w:val="20"/>
                          <w:szCs w:val="20"/>
                        </w:rPr>
                        <w:t>oxide</w:t>
                      </w:r>
                    </w:p>
                    <w:p w:rsidR="00E06643" w:rsidRDefault="00E06643" w:rsidP="00B709AA">
                      <w:pPr>
                        <w:rPr>
                          <w:sz w:val="20"/>
                          <w:szCs w:val="20"/>
                        </w:rPr>
                      </w:pPr>
                      <w:r>
                        <w:rPr>
                          <w:sz w:val="20"/>
                          <w:szCs w:val="20"/>
                        </w:rPr>
                        <w:t>Symbols                      H           O</w:t>
                      </w:r>
                    </w:p>
                    <w:p w:rsidR="00E06643" w:rsidRDefault="00E06643" w:rsidP="00B709AA">
                      <w:pPr>
                        <w:rPr>
                          <w:sz w:val="20"/>
                          <w:szCs w:val="20"/>
                        </w:rPr>
                      </w:pPr>
                    </w:p>
                    <w:p w:rsidR="00E06643" w:rsidRPr="00514BE9" w:rsidRDefault="00E06643" w:rsidP="00B709AA">
                      <w:pPr>
                        <w:rPr>
                          <w:sz w:val="20"/>
                          <w:szCs w:val="20"/>
                          <w:lang w:val="pt-BR"/>
                        </w:rPr>
                      </w:pPr>
                      <w:r w:rsidRPr="00514BE9">
                        <w:rPr>
                          <w:sz w:val="20"/>
                          <w:szCs w:val="20"/>
                          <w:lang w:val="pt-BR"/>
                        </w:rPr>
                        <w:t>Valency no.                 1             2</w:t>
                      </w:r>
                    </w:p>
                    <w:p w:rsidR="00E06643" w:rsidRPr="00514BE9" w:rsidRDefault="00E06643" w:rsidP="00B709AA">
                      <w:pPr>
                        <w:rPr>
                          <w:sz w:val="20"/>
                          <w:szCs w:val="20"/>
                          <w:lang w:val="pt-BR"/>
                        </w:rPr>
                      </w:pPr>
                      <w:r w:rsidRPr="00514BE9">
                        <w:rPr>
                          <w:sz w:val="20"/>
                          <w:szCs w:val="20"/>
                          <w:lang w:val="pt-BR"/>
                        </w:rPr>
                        <w:t>Cross over nos</w:t>
                      </w:r>
                    </w:p>
                    <w:p w:rsidR="00E06643" w:rsidRPr="00514BE9" w:rsidRDefault="00E06643" w:rsidP="00B709AA">
                      <w:pPr>
                        <w:rPr>
                          <w:sz w:val="20"/>
                          <w:szCs w:val="20"/>
                          <w:lang w:val="pt-BR"/>
                        </w:rPr>
                      </w:pPr>
                      <w:r w:rsidRPr="00514BE9">
                        <w:rPr>
                          <w:sz w:val="20"/>
                          <w:szCs w:val="20"/>
                          <w:lang w:val="pt-BR"/>
                        </w:rPr>
                        <w:t>Formula                            H</w:t>
                      </w:r>
                      <w:r w:rsidRPr="00514BE9">
                        <w:rPr>
                          <w:sz w:val="20"/>
                          <w:szCs w:val="20"/>
                          <w:vertAlign w:val="subscript"/>
                          <w:lang w:val="pt-BR"/>
                        </w:rPr>
                        <w:t>2</w:t>
                      </w:r>
                      <w:r w:rsidRPr="00514BE9">
                        <w:rPr>
                          <w:sz w:val="20"/>
                          <w:szCs w:val="20"/>
                          <w:lang w:val="pt-BR"/>
                        </w:rPr>
                        <w:t>O</w:t>
                      </w:r>
                    </w:p>
                  </w:txbxContent>
                </v:textbox>
              </v:shape>
            </w:pict>
          </mc:Fallback>
        </mc:AlternateContent>
      </w:r>
      <w:r>
        <w:rPr>
          <w:b/>
          <w:noProof/>
          <w:sz w:val="28"/>
          <w:szCs w:val="28"/>
          <w:lang w:val="en-GB" w:eastAsia="en-GB"/>
        </w:rPr>
        <mc:AlternateContent>
          <mc:Choice Requires="wps">
            <w:drawing>
              <wp:anchor distT="0" distB="0" distL="114300" distR="114300" simplePos="0" relativeHeight="251584512" behindDoc="0" locked="0" layoutInCell="1" allowOverlap="1">
                <wp:simplePos x="0" y="0"/>
                <wp:positionH relativeFrom="column">
                  <wp:posOffset>457200</wp:posOffset>
                </wp:positionH>
                <wp:positionV relativeFrom="paragraph">
                  <wp:posOffset>37465</wp:posOffset>
                </wp:positionV>
                <wp:extent cx="2171700" cy="1028700"/>
                <wp:effectExtent l="9525" t="8890" r="9525" b="10160"/>
                <wp:wrapNone/>
                <wp:docPr id="244"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2870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w:t>
                            </w:r>
                            <w:r w:rsidRPr="00D51CE6">
                              <w:rPr>
                                <w:sz w:val="20"/>
                                <w:szCs w:val="20"/>
                              </w:rPr>
                              <w:t xml:space="preserve">Nitrogen </w:t>
                            </w:r>
                            <w:r>
                              <w:rPr>
                                <w:sz w:val="20"/>
                                <w:szCs w:val="20"/>
                              </w:rPr>
                              <w:t>h</w:t>
                            </w:r>
                            <w:r w:rsidRPr="00D51CE6">
                              <w:rPr>
                                <w:sz w:val="20"/>
                                <w:szCs w:val="20"/>
                              </w:rPr>
                              <w:t>ydride</w:t>
                            </w:r>
                          </w:p>
                          <w:p w:rsidR="00E06643" w:rsidRDefault="00E06643" w:rsidP="00B709AA">
                            <w:pPr>
                              <w:rPr>
                                <w:sz w:val="20"/>
                                <w:szCs w:val="20"/>
                              </w:rPr>
                            </w:pPr>
                            <w:r>
                              <w:rPr>
                                <w:sz w:val="20"/>
                                <w:szCs w:val="20"/>
                              </w:rPr>
                              <w:t>Symbols                      N           H</w:t>
                            </w:r>
                          </w:p>
                          <w:p w:rsidR="00E06643" w:rsidRDefault="00E06643" w:rsidP="00B709AA">
                            <w:pPr>
                              <w:rPr>
                                <w:sz w:val="20"/>
                                <w:szCs w:val="20"/>
                              </w:rPr>
                            </w:pPr>
                          </w:p>
                          <w:p w:rsidR="00E06643" w:rsidRDefault="00E06643" w:rsidP="00B709AA">
                            <w:pPr>
                              <w:rPr>
                                <w:sz w:val="20"/>
                                <w:szCs w:val="20"/>
                              </w:rPr>
                            </w:pPr>
                            <w:proofErr w:type="spellStart"/>
                            <w:proofErr w:type="gramStart"/>
                            <w:r>
                              <w:rPr>
                                <w:sz w:val="20"/>
                                <w:szCs w:val="20"/>
                              </w:rPr>
                              <w:t>Valency</w:t>
                            </w:r>
                            <w:proofErr w:type="spellEnd"/>
                            <w:r>
                              <w:rPr>
                                <w:sz w:val="20"/>
                                <w:szCs w:val="20"/>
                              </w:rPr>
                              <w:t xml:space="preserve"> no.</w:t>
                            </w:r>
                            <w:proofErr w:type="gramEnd"/>
                            <w:r>
                              <w:rPr>
                                <w:sz w:val="20"/>
                                <w:szCs w:val="20"/>
                              </w:rPr>
                              <w:t xml:space="preserve">                 3             1</w:t>
                            </w:r>
                          </w:p>
                          <w:p w:rsidR="00E06643" w:rsidRDefault="00E06643" w:rsidP="00B709AA">
                            <w:pPr>
                              <w:rPr>
                                <w:sz w:val="20"/>
                                <w:szCs w:val="20"/>
                              </w:rPr>
                            </w:pPr>
                            <w:r>
                              <w:rPr>
                                <w:sz w:val="20"/>
                                <w:szCs w:val="20"/>
                              </w:rPr>
                              <w:t xml:space="preserve">Cross over </w:t>
                            </w:r>
                            <w:proofErr w:type="spellStart"/>
                            <w:r>
                              <w:rPr>
                                <w:sz w:val="20"/>
                                <w:szCs w:val="20"/>
                              </w:rPr>
                              <w:t>nos</w:t>
                            </w:r>
                            <w:proofErr w:type="spellEnd"/>
                          </w:p>
                          <w:p w:rsidR="00E06643" w:rsidRPr="00D51CE6" w:rsidRDefault="00E06643" w:rsidP="00B709AA">
                            <w:pPr>
                              <w:rPr>
                                <w:sz w:val="20"/>
                                <w:szCs w:val="20"/>
                              </w:rPr>
                            </w:pPr>
                            <w:r>
                              <w:rPr>
                                <w:sz w:val="20"/>
                                <w:szCs w:val="20"/>
                              </w:rPr>
                              <w:t>Formula                            NH</w:t>
                            </w:r>
                            <w:r>
                              <w:rPr>
                                <w:sz w:val="20"/>
                                <w:szCs w:val="20"/>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8" o:spid="_x0000_s1138" type="#_x0000_t202" style="position:absolute;margin-left:36pt;margin-top:2.95pt;width:171pt;height:81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RcLwIAAF0EAAAOAAAAZHJzL2Uyb0RvYy54bWysVNtu2zAMfR+wfxD0vviyZEmNOEWXLsOA&#10;7gK0+wBZlm1hsqhJSuzs60vJaZrdXob5QSBF6pA8JL2+HntFDsI6Cbqk2SylRGgOtdRtSb8+7F6t&#10;KHGe6Zop0KKkR+Ho9ebli/VgCpFDB6oWliCIdsVgStp5b4okcbwTPXMzMEKjsQHbM4+qbZPasgHR&#10;e5XkafomGcDWxgIXzuHt7WSkm4jfNIL7z03jhCeqpJibj6eNZxXOZLNmRWuZ6SQ/pcH+IYueSY1B&#10;z1C3zDOyt/I3qF5yCw4aP+PQJ9A0kotYA1aTpb9Uc98xI2ItSI4zZ5rc/4Plnw5fLJF1SfP5nBLN&#10;emzSgxg9eQsjyRerwNBgXIGO9wZd/YgG7HSs1pk74N8c0bDtmG7FjbUwdILVmGEWXiYXTyccF0Cq&#10;4SPUGIjtPUSgsbF9oA8JIYiOnTqeuxOS4XiZZ8tsmaKJoy1L81VQQgxWPD031vn3AnoShJJabH+E&#10;Z4c75yfXJ5cQzYGS9U4qFRXbVltlyYHhqOzid0L/yU1pMpT0apEvJgb+CpHG708QvfQ480r2JV2d&#10;nVgReHuna0yTFZ5JNclYndInIgN3E4t+rMbYtfnrECGwXEF9RGotTDOOO4lCB/YHJQPOd0nd9z2z&#10;ghL1QWN7rrL5PCxEVOaLZY6KvbRUlxamOUKV1FMyiVs/LdHeWNl2GGkaCA032NJGRrKfszrljzMc&#10;23Xat7Akl3r0ev4rbB4BAAD//wMAUEsDBBQABgAIAAAAIQDAJUpm3gAAAAgBAAAPAAAAZHJzL2Rv&#10;d25yZXYueG1sTI/BTsMwEETvSPyDtUhcEHVaQtKEOBVCAsENCoKrG2+TiHgdbDcNf89yguNoRjNv&#10;qs1sBzGhD70jBctFAgKpcaanVsHb6/3lGkSImoweHKGCbwywqU9PKl0ad6QXnLaxFVxCodQKuhjH&#10;UsrQdGh1WLgRib2981ZHlr6Vxusjl9tBrpIkk1b3xAudHvGuw+Zze7AK1unj9BGerp7fm2w/FPEi&#10;nx6+vFLnZ/PtDYiIc/wLwy8+o0PNTDt3IBPEoCBf8ZWo4LoAwXa6TFnvOJflBci6kv8P1D8AAAD/&#10;/wMAUEsBAi0AFAAGAAgAAAAhALaDOJL+AAAA4QEAABMAAAAAAAAAAAAAAAAAAAAAAFtDb250ZW50&#10;X1R5cGVzXS54bWxQSwECLQAUAAYACAAAACEAOP0h/9YAAACUAQAACwAAAAAAAAAAAAAAAAAvAQAA&#10;X3JlbHMvLnJlbHNQSwECLQAUAAYACAAAACEAzis0XC8CAABdBAAADgAAAAAAAAAAAAAAAAAuAgAA&#10;ZHJzL2Uyb0RvYy54bWxQSwECLQAUAAYACAAAACEAwCVKZt4AAAAIAQAADwAAAAAAAAAAAAAAAACJ&#10;BAAAZHJzL2Rvd25yZXYueG1sUEsFBgAAAAAEAAQA8wAAAJQFAAAAAA==&#10;">
                <v:textbox>
                  <w:txbxContent>
                    <w:p w:rsidR="00E06643" w:rsidRDefault="00E06643" w:rsidP="00B709AA">
                      <w:pPr>
                        <w:rPr>
                          <w:sz w:val="20"/>
                          <w:szCs w:val="20"/>
                        </w:rPr>
                      </w:pPr>
                      <w:r w:rsidRPr="00D51CE6">
                        <w:rPr>
                          <w:sz w:val="20"/>
                          <w:szCs w:val="20"/>
                        </w:rPr>
                        <w:t xml:space="preserve">Compound </w:t>
                      </w:r>
                      <w:r>
                        <w:rPr>
                          <w:sz w:val="20"/>
                          <w:szCs w:val="20"/>
                        </w:rPr>
                        <w:t xml:space="preserve">           </w:t>
                      </w:r>
                      <w:r w:rsidRPr="00D51CE6">
                        <w:rPr>
                          <w:sz w:val="20"/>
                          <w:szCs w:val="20"/>
                        </w:rPr>
                        <w:t xml:space="preserve">Nitrogen </w:t>
                      </w:r>
                      <w:r>
                        <w:rPr>
                          <w:sz w:val="20"/>
                          <w:szCs w:val="20"/>
                        </w:rPr>
                        <w:t>h</w:t>
                      </w:r>
                      <w:r w:rsidRPr="00D51CE6">
                        <w:rPr>
                          <w:sz w:val="20"/>
                          <w:szCs w:val="20"/>
                        </w:rPr>
                        <w:t>ydride</w:t>
                      </w:r>
                    </w:p>
                    <w:p w:rsidR="00E06643" w:rsidRDefault="00E06643" w:rsidP="00B709AA">
                      <w:pPr>
                        <w:rPr>
                          <w:sz w:val="20"/>
                          <w:szCs w:val="20"/>
                        </w:rPr>
                      </w:pPr>
                      <w:r>
                        <w:rPr>
                          <w:sz w:val="20"/>
                          <w:szCs w:val="20"/>
                        </w:rPr>
                        <w:t>Symbols                      N           H</w:t>
                      </w:r>
                    </w:p>
                    <w:p w:rsidR="00E06643" w:rsidRDefault="00E06643" w:rsidP="00B709AA">
                      <w:pPr>
                        <w:rPr>
                          <w:sz w:val="20"/>
                          <w:szCs w:val="20"/>
                        </w:rPr>
                      </w:pPr>
                    </w:p>
                    <w:p w:rsidR="00E06643" w:rsidRDefault="00E06643" w:rsidP="00B709AA">
                      <w:pPr>
                        <w:rPr>
                          <w:sz w:val="20"/>
                          <w:szCs w:val="20"/>
                        </w:rPr>
                      </w:pPr>
                      <w:proofErr w:type="spellStart"/>
                      <w:proofErr w:type="gramStart"/>
                      <w:r>
                        <w:rPr>
                          <w:sz w:val="20"/>
                          <w:szCs w:val="20"/>
                        </w:rPr>
                        <w:t>Valency</w:t>
                      </w:r>
                      <w:proofErr w:type="spellEnd"/>
                      <w:r>
                        <w:rPr>
                          <w:sz w:val="20"/>
                          <w:szCs w:val="20"/>
                        </w:rPr>
                        <w:t xml:space="preserve"> no.</w:t>
                      </w:r>
                      <w:proofErr w:type="gramEnd"/>
                      <w:r>
                        <w:rPr>
                          <w:sz w:val="20"/>
                          <w:szCs w:val="20"/>
                        </w:rPr>
                        <w:t xml:space="preserve">                 3             1</w:t>
                      </w:r>
                    </w:p>
                    <w:p w:rsidR="00E06643" w:rsidRDefault="00E06643" w:rsidP="00B709AA">
                      <w:pPr>
                        <w:rPr>
                          <w:sz w:val="20"/>
                          <w:szCs w:val="20"/>
                        </w:rPr>
                      </w:pPr>
                      <w:r>
                        <w:rPr>
                          <w:sz w:val="20"/>
                          <w:szCs w:val="20"/>
                        </w:rPr>
                        <w:t xml:space="preserve">Cross over </w:t>
                      </w:r>
                      <w:proofErr w:type="spellStart"/>
                      <w:r>
                        <w:rPr>
                          <w:sz w:val="20"/>
                          <w:szCs w:val="20"/>
                        </w:rPr>
                        <w:t>nos</w:t>
                      </w:r>
                      <w:proofErr w:type="spellEnd"/>
                    </w:p>
                    <w:p w:rsidR="00E06643" w:rsidRPr="00D51CE6" w:rsidRDefault="00E06643" w:rsidP="00B709AA">
                      <w:pPr>
                        <w:rPr>
                          <w:sz w:val="20"/>
                          <w:szCs w:val="20"/>
                        </w:rPr>
                      </w:pPr>
                      <w:r>
                        <w:rPr>
                          <w:sz w:val="20"/>
                          <w:szCs w:val="20"/>
                        </w:rPr>
                        <w:t>Formula                            NH</w:t>
                      </w:r>
                      <w:r>
                        <w:rPr>
                          <w:sz w:val="20"/>
                          <w:szCs w:val="20"/>
                          <w:vertAlign w:val="subscript"/>
                        </w:rPr>
                        <w:t>3</w:t>
                      </w:r>
                    </w:p>
                  </w:txbxContent>
                </v:textbox>
              </v:shape>
            </w:pict>
          </mc:Fallback>
        </mc:AlternateContent>
      </w:r>
    </w:p>
    <w:p w:rsidR="00B709AA" w:rsidRPr="00927832" w:rsidRDefault="00207C23" w:rsidP="00B709AA">
      <w:pPr>
        <w:pStyle w:val="NormalWeb"/>
        <w:rPr>
          <w:sz w:val="28"/>
          <w:szCs w:val="28"/>
        </w:rPr>
      </w:pPr>
      <w:r>
        <w:rPr>
          <w:noProof/>
          <w:sz w:val="28"/>
          <w:szCs w:val="28"/>
          <w:lang w:val="en-GB" w:eastAsia="en-GB"/>
        </w:rPr>
        <mc:AlternateContent>
          <mc:Choice Requires="wps">
            <w:drawing>
              <wp:anchor distT="0" distB="0" distL="114300" distR="114300" simplePos="0" relativeHeight="251589632" behindDoc="0" locked="0" layoutInCell="1" allowOverlap="1">
                <wp:simplePos x="0" y="0"/>
                <wp:positionH relativeFrom="column">
                  <wp:posOffset>4457700</wp:posOffset>
                </wp:positionH>
                <wp:positionV relativeFrom="paragraph">
                  <wp:posOffset>-1905</wp:posOffset>
                </wp:positionV>
                <wp:extent cx="342900" cy="228600"/>
                <wp:effectExtent l="57150" t="74295" r="9525" b="11430"/>
                <wp:wrapNone/>
                <wp:docPr id="243"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228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3" o:spid="_x0000_s1026" style="position:absolute;flip:x y;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5pt" to="378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wuUOQIAAGMEAAAOAAAAZHJzL2Uyb0RvYy54bWysVE1vEzEQvSPxHyzf0/3INiSrbiqUTeBQ&#10;oFILd8f2Zi28tmW72USI/86MkwYKF4TIwRl7Zt68GT/vze1h0GQvfVDWNLS4yimRhluhzK6hnx83&#10;kzklITIjmLZGNvQoA71dvn51M7palra3WkhPAMSEenQN7WN0dZYF3suBhSvrpAFnZ/3AImz9LhOe&#10;jYA+6KzM81k2Wi+ct1yGAKftyUmXCb/rJI+fui7ISHRDgVtMq0/rFtdsecPqnWeuV/xMg/0Di4Ep&#10;A0UvUC2LjDx59QfUoLi3wXbxitshs12nuEw9QDdF/ls3Dz1zMvUCwwnuMqbw/2D5x/29J0o0tKym&#10;lBg2wCXdKSNJOZvidEYXaghamXuP/fGDeXB3ln8NxNhVz8xOJpaPRweJBWZkL1JwExzU2I4frIAY&#10;9hRtGtWh8wPptHLvMTFZX9DCMjAYcki3dLzckjxEwuFwWpWLHO6Sg6ss5zOwsSqrERCTnQ/xnbQD&#10;QaOhGrpJoGx/F+Ip9DkEw43dKK3hnNXakLGhi+vyOiUEq5VAJ/qC321X2pM9Qyml37nuizBvn4xI&#10;YL1kYn22I1MabBLTmJj3dqRYapCCEi3h6aB14qYNloNuge3ZOknp2yJfrOfreTWpytl6UuVtO3m7&#10;WVWT2aZ4c91O29WqLb4j86KqeyWENEj+WdZF9XeyOT+wkyAvwr5MKXuJniYPZJ//E+kkAbz1k362&#10;VhzvPXaHagAlp+Dzq8On8us+Rf38Nix/AAAA//8DAFBLAwQUAAYACAAAACEAhwMZVN8AAAAIAQAA&#10;DwAAAGRycy9kb3ducmV2LnhtbEyPzU7DMBCE70i8g7VI3FqbljYoZFNBKQeEOPRHPW/jJQ7EdhS7&#10;beDpMSc4jmY0802xGGwrTtyHxjuEm7ECwa7yunE1wm77PLoDESI5Ta13jPDFARbl5UVBufZnt+bT&#10;JtYilbiQE4KJsculDJVhS2HsO3bJe/e9pZhkX0vd0zmV21ZOlJpLS41LC4Y6XhquPjdHiyCt3avV&#10;/mO3IvO69G+33y/D4xPi9dXwcA8i8hD/wvCLn9ChTEwHf3Q6iBYhU5P0JSKMpiCSn83mSR8QprMM&#10;ZFnI/wfKHwAAAP//AwBQSwECLQAUAAYACAAAACEAtoM4kv4AAADhAQAAEwAAAAAAAAAAAAAAAAAA&#10;AAAAW0NvbnRlbnRfVHlwZXNdLnhtbFBLAQItABQABgAIAAAAIQA4/SH/1gAAAJQBAAALAAAAAAAA&#10;AAAAAAAAAC8BAABfcmVscy8ucmVsc1BLAQItABQABgAIAAAAIQA7kwuUOQIAAGMEAAAOAAAAAAAA&#10;AAAAAAAAAC4CAABkcnMvZTJvRG9jLnhtbFBLAQItABQABgAIAAAAIQCHAxlU3wAAAAgBAAAPAAAA&#10;AAAAAAAAAAAAAJMEAABkcnMvZG93bnJldi54bWxQSwUGAAAAAAQABADzAAAAnwUAAAAA&#10;">
                <v:stroke endarrow="open"/>
              </v:line>
            </w:pict>
          </mc:Fallback>
        </mc:AlternateContent>
      </w:r>
      <w:r>
        <w:rPr>
          <w:noProof/>
          <w:sz w:val="28"/>
          <w:szCs w:val="28"/>
          <w:lang w:val="en-GB" w:eastAsia="en-GB"/>
        </w:rPr>
        <mc:AlternateContent>
          <mc:Choice Requires="wps">
            <w:drawing>
              <wp:anchor distT="0" distB="0" distL="114300" distR="114300" simplePos="0" relativeHeight="251588608" behindDoc="0" locked="0" layoutInCell="1" allowOverlap="1">
                <wp:simplePos x="0" y="0"/>
                <wp:positionH relativeFrom="column">
                  <wp:posOffset>4457700</wp:posOffset>
                </wp:positionH>
                <wp:positionV relativeFrom="paragraph">
                  <wp:posOffset>-1905</wp:posOffset>
                </wp:positionV>
                <wp:extent cx="457200" cy="228600"/>
                <wp:effectExtent l="9525" t="74295" r="47625" b="11430"/>
                <wp:wrapNone/>
                <wp:docPr id="241"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28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2" o:spid="_x0000_s1026" style="position:absolute;flip:y;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5pt" to="387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RtMgIAAFkEAAAOAAAAZHJzL2Uyb0RvYy54bWysVEuP2jAQvlfqf7B8hzwaWIgIq4pAL9su&#10;0m57N7ZDrDq2ZRsCqvrfO3aAlvZSVeVgxp6Zb755ZfF46iQ6cuuEVhXOxilGXFHNhNpX+PPrZjTD&#10;yHmiGJFa8QqfucOPy7dvFr0pea5bLRm3CECUK3tT4dZ7UyaJoy3viBtrwxUoG2074uFq9wmzpAf0&#10;TiZ5mk6TXltmrKbcOXitByVeRvym4dQ/N43jHskKAzcfTxvPXTiT5YKUe0tMK+iFBvkHFh0RCoLe&#10;oGriCTpY8QdUJ6jVTjd+THWX6KYRlMccIJss/S2bl5YYHnOB4jhzK5P7f7D003FrkWAVzosMI0U6&#10;aNKTUBzl0zxUpzeuBKOV2tqQHz2pF/Ok6VeHlF61RO15ZPl6NuCYBY/kziVcnIEYu/6jZmBDDl7H&#10;Up0a26FGCvMlOAZwKAc6xd6cb73hJ48oPBaTB+g3RhRUeT6bghxikTLABGdjnf/AdYeCUGEJOURQ&#10;cnxyfjC9mgRzpTdCSngnpVSor/B8kk+ig9NSsKAMOmf3u5W06EjCAMXfJe6dmdUHxSJYywlbX2RP&#10;hAQZ+VgcYq3ucQjVcYaR5LAwQRq4SRXCQbbA9iINA/Rtns7Xs/WsGBX5dD0q0roevd+sitF0kz1M&#10;6nf1alVn3wPzrChbwRhXgfx1mLPi74blslbDGN7G+Val5B49Vh7IXv8j6dj40Othanaanbc2ZBdm&#10;AOY3Gl92LSzIr/do9fOLsPwBAAD//wMAUEsDBBQABgAIAAAAIQCVkL5O3gAAAAgBAAAPAAAAZHJz&#10;L2Rvd25yZXYueG1sTI/BTsMwEETvSPyDtUhcqtahBYxCNhWqBAduuBVcnXibhMZ2FG/b8PeYEz2O&#10;ZjTzplhPrhcnGmMXPMLdIgNBvg628w3Cbvs6fwIR2Xhr+uAJ4YcirMvrq8LkNpz9B500NyKV+Jgb&#10;hJZ5yKWMdUvOxEUYyCdvH0ZnOMmxkXY051TuernMskfpTOfTQmsG2rRUH/TRIby9M1fb3cCzw/5T&#10;f3/NNpNWGvH2Znp5BsE08X8Y/vATOpSJqQpHb6PoEVS2TF8YYb4CkXyl7pOuEFYPCmRZyMsD5S8A&#10;AAD//wMAUEsBAi0AFAAGAAgAAAAhALaDOJL+AAAA4QEAABMAAAAAAAAAAAAAAAAAAAAAAFtDb250&#10;ZW50X1R5cGVzXS54bWxQSwECLQAUAAYACAAAACEAOP0h/9YAAACUAQAACwAAAAAAAAAAAAAAAAAv&#10;AQAAX3JlbHMvLnJlbHNQSwECLQAUAAYACAAAACEA8nlUbTICAABZBAAADgAAAAAAAAAAAAAAAAAu&#10;AgAAZHJzL2Uyb0RvYy54bWxQSwECLQAUAAYACAAAACEAlZC+Tt4AAAAIAQAADwAAAAAAAAAAAAAA&#10;AACMBAAAZHJzL2Rvd25yZXYueG1sUEsFBgAAAAAEAAQA8wAAAJcFAAAAAA==&#10;">
                <v:stroke endarrow="open"/>
              </v:line>
            </w:pict>
          </mc:Fallback>
        </mc:AlternateContent>
      </w:r>
      <w:r>
        <w:rPr>
          <w:noProof/>
          <w:sz w:val="28"/>
          <w:szCs w:val="28"/>
          <w:lang w:val="en-GB" w:eastAsia="en-GB"/>
        </w:rPr>
        <mc:AlternateContent>
          <mc:Choice Requires="wps">
            <w:drawing>
              <wp:anchor distT="0" distB="0" distL="114300" distR="114300" simplePos="0" relativeHeight="251586560" behindDoc="0" locked="0" layoutInCell="1" allowOverlap="1">
                <wp:simplePos x="0" y="0"/>
                <wp:positionH relativeFrom="column">
                  <wp:posOffset>1828800</wp:posOffset>
                </wp:positionH>
                <wp:positionV relativeFrom="paragraph">
                  <wp:posOffset>-1905</wp:posOffset>
                </wp:positionV>
                <wp:extent cx="342900" cy="228600"/>
                <wp:effectExtent l="57150" t="74295" r="9525" b="11430"/>
                <wp:wrapNone/>
                <wp:docPr id="240"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228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0" o:spid="_x0000_s1026" style="position:absolute;flip:x y;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5pt" to="171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mEKOAIAAGMEAAAOAAAAZHJzL2Uyb0RvYy54bWysVE2P0zAQvSPxHyzfu/nYbGmjTVeoaeGw&#10;QKVduLu201g4tmV7m1aI/86M2y0sXBAiB2ccz7x58zyT27vDoMle+qCsaWhxlVMiDbdCmV1DPz+u&#10;JzNKQmRGMG2NbOhRBnq3eP3qdnS1LG1vtZCeAIgJ9ega2sfo6iwLvJcDC1fWSQOHnfUDi7D1u0x4&#10;NgL6oLMyz6fZaL1w3nIZAnxtT4d0kfC7TvL4qeuCjEQ3FLjFtPq0bnHNFres3nnmesXPNNg/sBiY&#10;MpD0AtWyyMiTV39ADYp7G2wXr7gdMtt1istUA1RT5L9V89AzJ1MtIE5wF5nC/4PlH/cbT5RoaFmB&#10;PoYNcEn3ykhSTpM6ows1OC3NxmN9/GAe3L3lXwMxdtkzs5OJ5ePRQWCBemYvQnATHOTYjh+sAB/2&#10;FG2S6tD5gXRaufcYmKwvaGEaEIYc0i0dL7ckD5Fw+HhdlfMcuHI4KsvZFGzMymoExGDnQ3wn7UDQ&#10;aKiGahIo29+HeHJ9dkF3Y9dK69QI2pCxofOb8iYFBKuVwEN0C363XWpP9gxbKT3nvC/cvH0yIoH1&#10;konV2Y5MabBJTDIx7+1IMdUgBSVawuigdeKmDaaDaoHt2Tq10rd5Pl/NVrNqUpXT1aTK23bydr2s&#10;JtN18eamvW6Xy7b4jsyLqu6VENIg+ee2Lqq/a5vzgJ0a8tLYF5Wyl+hJeSD7/E6kUwvgreMchnpr&#10;xXHjsTrcQScn5/PU4aj8uk9eP/8Nix8AAAD//wMAUEsDBBQABgAIAAAAIQBbtVJZ3gAAAAgBAAAP&#10;AAAAZHJzL2Rvd25yZXYueG1sTI/BTsMwEETvSPyDtUjcWoe0QBTiVFDKAVUcKFXP23hJAvE6it02&#10;8PUsJ7jtaEazb4rF6Dp1pCG0ng1cTRNQxJW3LdcGtm9PkwxUiMgWO89k4IsCLMrzswJz60/8SsdN&#10;rJWUcMjRQBNjn2sdqoYchqnvicV794PDKHKotR3wJOWu02mS3GiHLcuHBntaNlR9bg7OgHZul6x2&#10;H9sVNuulf5l/P48Pj8ZcXoz3d6AijfEvDL/4gg6lMO39gW1QnYE0y2RLNDCZgRJ/Nk9F7+W4vgVd&#10;Fvr/gPIHAAD//wMAUEsBAi0AFAAGAAgAAAAhALaDOJL+AAAA4QEAABMAAAAAAAAAAAAAAAAAAAAA&#10;AFtDb250ZW50X1R5cGVzXS54bWxQSwECLQAUAAYACAAAACEAOP0h/9YAAACUAQAACwAAAAAAAAAA&#10;AAAAAAAvAQAAX3JlbHMvLnJlbHNQSwECLQAUAAYACAAAACEAPUZhCjgCAABjBAAADgAAAAAAAAAA&#10;AAAAAAAuAgAAZHJzL2Uyb0RvYy54bWxQSwECLQAUAAYACAAAACEAW7VSWd4AAAAIAQAADwAAAAAA&#10;AAAAAAAAAACSBAAAZHJzL2Rvd25yZXYueG1sUEsFBgAAAAAEAAQA8wAAAJ0FAAAAAA==&#10;">
                <v:stroke endarrow="open"/>
              </v:line>
            </w:pict>
          </mc:Fallback>
        </mc:AlternateContent>
      </w:r>
      <w:r>
        <w:rPr>
          <w:noProof/>
          <w:sz w:val="28"/>
          <w:szCs w:val="28"/>
          <w:lang w:val="en-GB" w:eastAsia="en-GB"/>
        </w:rPr>
        <mc:AlternateContent>
          <mc:Choice Requires="wps">
            <w:drawing>
              <wp:anchor distT="0" distB="0" distL="114300" distR="114300" simplePos="0" relativeHeight="251585536" behindDoc="0" locked="0" layoutInCell="1" allowOverlap="1">
                <wp:simplePos x="0" y="0"/>
                <wp:positionH relativeFrom="column">
                  <wp:posOffset>1828800</wp:posOffset>
                </wp:positionH>
                <wp:positionV relativeFrom="paragraph">
                  <wp:posOffset>-1905</wp:posOffset>
                </wp:positionV>
                <wp:extent cx="457200" cy="228600"/>
                <wp:effectExtent l="9525" t="74295" r="47625" b="11430"/>
                <wp:wrapNone/>
                <wp:docPr id="239"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28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9" o:spid="_x0000_s1026" style="position:absolute;flip:y;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5pt" to="180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t4MwIAAFkEAAAOAAAAZHJzL2Uyb0RvYy54bWysVE2P2jAQvVfqf7B8h5BsYCEirKoEetm2&#10;SLvt3dgOserYlm0IqOp/79gEWtpLVZWDGXtm3rz5yvLp1El05NYJrUqcjicYcUU1E2pf4s+vm9Ec&#10;I+eJYkRqxUt85g4/rd6+Wfam4JlutWTcIgBRruhNiVvvTZEkjra8I26sDVegbLTtiIer3SfMkh7Q&#10;O5lkk8ks6bVlxmrKnYPX+qLEq4jfNJz6T03juEeyxMDNx9PGcxfOZLUkxd4S0wo60CD/wKIjQkHQ&#10;G1RNPEEHK/6A6gS12unGj6nuEt00gvKYA2STTn7L5qUlhsdcoDjO3Mrk/h8s/XjcWiRYibOHBUaK&#10;dNCkZ6E4yqaLUJ3euAKMKrW1IT96Ui/mWdOvDildtUTteWT5ejbgmAaP5M4lXJyBGLv+g2ZgQw5e&#10;x1KdGtuhRgrzJTgGcCgHOsXenG+94SePKDzm00foN0YUVFk2n4EcYpEiwARnY51/z3WHglBiCTlE&#10;UHJ8dv5iejUJ5kpvhJTwTgqpUF/ixTSbRgenpWBBGXTO7neVtOhIwgDF3xD3zszqg2IRrOWErQfZ&#10;EyFBRj4Wh1irexxCdZxhJDksTJAu3KQK4SBbYDtIlwH6tpgs1vP1PB/l2Ww9yid1PXq3qfLRbJM+&#10;TuuHuqrq9HtgnuZFKxjjKpC/DnOa/92wDGt1GcPbON+qlNyjx8oD2et/JB0bH3p9mZqdZuetDdmF&#10;GYD5jcbDroUF+fUerX5+EVY/AAAA//8DAFBLAwQUAAYACAAAACEASSb1Q94AAAAIAQAADwAAAGRy&#10;cy9kb3ducmV2LnhtbEyPwU7DMBBE70j8g7VIXKrWoRVtFOJUqBIcuJFWcHXibRIar6N424a/ZznB&#10;bUczmn2TbyffqwuOsQtk4GGRgEKqg+uoMXDYv8xTUJEtOdsHQgPfGGFb3N7kNnPhSu94KblRUkIx&#10;swZa5iHTOtYtehsXYUAS7xhGb1nk2Gg32quU+14vk2Stve1IPrR2wF2L9ak8ewOvb8zV/jDw7HT8&#10;KL8+Z7up3JTG3N9Nz0+gGCf+C8MvvqBDIUxVOJOLqjewTFPZwgbmK1Dir9aJ6EqOxw3oItf/BxQ/&#10;AAAA//8DAFBLAQItABQABgAIAAAAIQC2gziS/gAAAOEBAAATAAAAAAAAAAAAAAAAAAAAAABbQ29u&#10;dGVudF9UeXBlc10ueG1sUEsBAi0AFAAGAAgAAAAhADj9If/WAAAAlAEAAAsAAAAAAAAAAAAAAAAA&#10;LwEAAF9yZWxzLy5yZWxzUEsBAi0AFAAGAAgAAAAhADCI63gzAgAAWQQAAA4AAAAAAAAAAAAAAAAA&#10;LgIAAGRycy9lMm9Eb2MueG1sUEsBAi0AFAAGAAgAAAAhAEkm9UPeAAAACAEAAA8AAAAAAAAAAAAA&#10;AAAAjQQAAGRycy9kb3ducmV2LnhtbFBLBQYAAAAABAAEAPMAAACYBQAAAAA=&#10;">
                <v:stroke endarrow="open"/>
              </v:line>
            </w:pict>
          </mc:Fallback>
        </mc:AlternateContent>
      </w:r>
    </w:p>
    <w:p w:rsidR="00B709AA" w:rsidRPr="00927832" w:rsidRDefault="00B709AA" w:rsidP="00B709AA">
      <w:pPr>
        <w:pStyle w:val="NormalWeb"/>
        <w:rPr>
          <w:sz w:val="28"/>
          <w:szCs w:val="28"/>
        </w:rPr>
      </w:pPr>
    </w:p>
    <w:p w:rsidR="00B709AA" w:rsidRPr="00927832" w:rsidRDefault="00207C23" w:rsidP="00B709AA">
      <w:pPr>
        <w:ind w:left="720"/>
        <w:jc w:val="center"/>
        <w:rPr>
          <w:sz w:val="28"/>
          <w:szCs w:val="28"/>
        </w:rPr>
      </w:pPr>
      <w:r>
        <w:rPr>
          <w:rFonts w:ascii="Arial" w:hAnsi="Arial" w:cs="Arial"/>
          <w:b/>
          <w:bCs/>
          <w:noProof/>
          <w:sz w:val="28"/>
          <w:szCs w:val="28"/>
          <w:u w:val="single"/>
        </w:rPr>
        <w:drawing>
          <wp:anchor distT="0" distB="0" distL="114300" distR="114300" simplePos="0" relativeHeight="251728896" behindDoc="1" locked="0" layoutInCell="1" allowOverlap="1">
            <wp:simplePos x="0" y="0"/>
            <wp:positionH relativeFrom="column">
              <wp:posOffset>-228600</wp:posOffset>
            </wp:positionH>
            <wp:positionV relativeFrom="paragraph">
              <wp:posOffset>147320</wp:posOffset>
            </wp:positionV>
            <wp:extent cx="6877050" cy="438785"/>
            <wp:effectExtent l="0" t="0" r="0" b="0"/>
            <wp:wrapNone/>
            <wp:docPr id="238" name="Picture 46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735228" w:rsidRDefault="00B709AA" w:rsidP="00B73DEE">
      <w:pPr>
        <w:ind w:firstLine="720"/>
        <w:rPr>
          <w:rFonts w:ascii="Arial" w:hAnsi="Arial" w:cs="Arial"/>
          <w:b/>
          <w:sz w:val="28"/>
          <w:szCs w:val="28"/>
          <w:u w:val="single"/>
        </w:rPr>
      </w:pPr>
      <w:proofErr w:type="spellStart"/>
      <w:r w:rsidRPr="00735228">
        <w:rPr>
          <w:rFonts w:ascii="Arial" w:hAnsi="Arial" w:cs="Arial"/>
          <w:b/>
          <w:bCs/>
          <w:sz w:val="28"/>
          <w:szCs w:val="28"/>
          <w:u w:val="single"/>
        </w:rPr>
        <w:t>Valency</w:t>
      </w:r>
      <w:proofErr w:type="spellEnd"/>
      <w:r w:rsidRPr="00735228">
        <w:rPr>
          <w:rFonts w:ascii="Arial" w:hAnsi="Arial" w:cs="Arial"/>
          <w:b/>
          <w:bCs/>
          <w:sz w:val="28"/>
          <w:szCs w:val="28"/>
          <w:u w:val="single"/>
        </w:rPr>
        <w:t xml:space="preserve"> number of Transition elements</w:t>
      </w:r>
      <w:r w:rsidRPr="00735228">
        <w:rPr>
          <w:rFonts w:ascii="Arial" w:hAnsi="Arial" w:cs="Arial"/>
          <w:b/>
          <w:sz w:val="28"/>
          <w:szCs w:val="28"/>
          <w:u w:val="single"/>
        </w:rPr>
        <w:t xml:space="preserve"> </w:t>
      </w:r>
    </w:p>
    <w:p w:rsidR="00B709AA" w:rsidRDefault="00B709AA" w:rsidP="00B709AA">
      <w:pPr>
        <w:pStyle w:val="NormalWeb"/>
        <w:jc w:val="both"/>
        <w:rPr>
          <w:sz w:val="28"/>
          <w:szCs w:val="28"/>
        </w:rPr>
      </w:pPr>
      <w:r w:rsidRPr="00927832">
        <w:rPr>
          <w:sz w:val="28"/>
          <w:szCs w:val="28"/>
        </w:rPr>
        <w:t xml:space="preserve">Transition elements can have </w:t>
      </w:r>
      <w:r w:rsidRPr="00927832">
        <w:rPr>
          <w:b/>
          <w:bCs/>
          <w:sz w:val="28"/>
          <w:szCs w:val="28"/>
        </w:rPr>
        <w:t>more than one</w:t>
      </w:r>
      <w:r w:rsidRPr="00927832">
        <w:rPr>
          <w:sz w:val="28"/>
          <w:szCs w:val="28"/>
        </w:rPr>
        <w:t xml:space="preserve"> </w:t>
      </w:r>
      <w:proofErr w:type="spellStart"/>
      <w:r w:rsidRPr="00927832">
        <w:rPr>
          <w:sz w:val="28"/>
          <w:szCs w:val="28"/>
        </w:rPr>
        <w:t>valency</w:t>
      </w:r>
      <w:proofErr w:type="spellEnd"/>
      <w:r w:rsidRPr="00927832">
        <w:rPr>
          <w:sz w:val="28"/>
          <w:szCs w:val="28"/>
        </w:rPr>
        <w:t xml:space="preserve"> number. The </w:t>
      </w:r>
      <w:proofErr w:type="spellStart"/>
      <w:r w:rsidRPr="00927832">
        <w:rPr>
          <w:sz w:val="28"/>
          <w:szCs w:val="28"/>
        </w:rPr>
        <w:t>valency</w:t>
      </w:r>
      <w:proofErr w:type="spellEnd"/>
      <w:r w:rsidRPr="00927832">
        <w:rPr>
          <w:sz w:val="28"/>
          <w:szCs w:val="28"/>
        </w:rPr>
        <w:t xml:space="preserve"> number will be indicated by a Roman number in the name of the compound e.g. in </w:t>
      </w:r>
      <w:r>
        <w:rPr>
          <w:sz w:val="28"/>
          <w:szCs w:val="28"/>
        </w:rPr>
        <w:t>copper</w:t>
      </w:r>
      <w:r w:rsidRPr="00927832">
        <w:rPr>
          <w:sz w:val="28"/>
          <w:szCs w:val="28"/>
        </w:rPr>
        <w:t xml:space="preserve"> (</w:t>
      </w:r>
      <w:smartTag w:uri="urn:schemas-microsoft-com:office:smarttags" w:element="stockticker">
        <w:r w:rsidRPr="00927832">
          <w:rPr>
            <w:sz w:val="28"/>
            <w:szCs w:val="28"/>
          </w:rPr>
          <w:t>III</w:t>
        </w:r>
      </w:smartTag>
      <w:r w:rsidRPr="00927832">
        <w:rPr>
          <w:sz w:val="28"/>
          <w:szCs w:val="28"/>
        </w:rPr>
        <w:t xml:space="preserve">) bromide, take the </w:t>
      </w:r>
      <w:proofErr w:type="spellStart"/>
      <w:r w:rsidRPr="00927832">
        <w:rPr>
          <w:sz w:val="28"/>
          <w:szCs w:val="28"/>
        </w:rPr>
        <w:t>valency</w:t>
      </w:r>
      <w:proofErr w:type="spellEnd"/>
      <w:r w:rsidRPr="00927832">
        <w:rPr>
          <w:sz w:val="28"/>
          <w:szCs w:val="28"/>
        </w:rPr>
        <w:t xml:space="preserve"> of </w:t>
      </w:r>
      <w:r>
        <w:rPr>
          <w:sz w:val="28"/>
          <w:szCs w:val="28"/>
        </w:rPr>
        <w:t>copper</w:t>
      </w:r>
      <w:r w:rsidRPr="00927832">
        <w:rPr>
          <w:sz w:val="28"/>
          <w:szCs w:val="28"/>
        </w:rPr>
        <w:t xml:space="preserve"> to be 3. Then use the same method as shown by crossing over </w:t>
      </w:r>
      <w:proofErr w:type="spellStart"/>
      <w:r w:rsidRPr="00927832">
        <w:rPr>
          <w:sz w:val="28"/>
          <w:szCs w:val="28"/>
        </w:rPr>
        <w:t>valency</w:t>
      </w:r>
      <w:proofErr w:type="spellEnd"/>
      <w:r w:rsidRPr="00927832">
        <w:rPr>
          <w:sz w:val="28"/>
          <w:szCs w:val="28"/>
        </w:rPr>
        <w:t xml:space="preserve"> numbers.</w:t>
      </w:r>
      <w:r>
        <w:rPr>
          <w:sz w:val="28"/>
          <w:szCs w:val="28"/>
        </w:rPr>
        <w:t xml:space="preserve"> The </w:t>
      </w:r>
      <w:proofErr w:type="spellStart"/>
      <w:r>
        <w:rPr>
          <w:sz w:val="28"/>
          <w:szCs w:val="28"/>
        </w:rPr>
        <w:t>valency</w:t>
      </w:r>
      <w:proofErr w:type="spellEnd"/>
      <w:r>
        <w:rPr>
          <w:sz w:val="28"/>
          <w:szCs w:val="28"/>
        </w:rPr>
        <w:t xml:space="preserve"> of silver is always one.</w:t>
      </w:r>
    </w:p>
    <w:p w:rsidR="00B709AA" w:rsidRDefault="00207C23" w:rsidP="00B709AA">
      <w:pPr>
        <w:pStyle w:val="NormalWeb"/>
        <w:ind w:left="720"/>
        <w:rPr>
          <w:rFonts w:ascii="Lucida Handwriting" w:hAnsi="Lucida Handwriting"/>
          <w:b/>
          <w:sz w:val="28"/>
          <w:szCs w:val="28"/>
        </w:rPr>
      </w:pPr>
      <w:r>
        <w:rPr>
          <w:rFonts w:ascii="Lucida Handwriting" w:hAnsi="Lucida Handwriting"/>
          <w:b/>
          <w:noProof/>
          <w:sz w:val="28"/>
          <w:szCs w:val="28"/>
          <w:lang w:val="en-GB" w:eastAsia="en-GB"/>
        </w:rPr>
        <mc:AlternateContent>
          <mc:Choice Requires="wpg">
            <w:drawing>
              <wp:anchor distT="0" distB="0" distL="114300" distR="114300" simplePos="0" relativeHeight="251591680" behindDoc="0" locked="0" layoutInCell="1" allowOverlap="1">
                <wp:simplePos x="0" y="0"/>
                <wp:positionH relativeFrom="column">
                  <wp:posOffset>3086100</wp:posOffset>
                </wp:positionH>
                <wp:positionV relativeFrom="paragraph">
                  <wp:posOffset>166370</wp:posOffset>
                </wp:positionV>
                <wp:extent cx="2400300" cy="1028700"/>
                <wp:effectExtent l="9525" t="13970" r="9525" b="5080"/>
                <wp:wrapNone/>
                <wp:docPr id="234"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028700"/>
                          <a:chOff x="4014" y="11281"/>
                          <a:chExt cx="3780" cy="1620"/>
                        </a:xfrm>
                      </wpg:grpSpPr>
                      <wps:wsp>
                        <wps:cNvPr id="235" name="Text Box 269"/>
                        <wps:cNvSpPr txBox="1">
                          <a:spLocks noChangeArrowheads="1"/>
                        </wps:cNvSpPr>
                        <wps:spPr bwMode="auto">
                          <a:xfrm>
                            <a:off x="4014" y="11281"/>
                            <a:ext cx="3780" cy="162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Silver iodide</w:t>
                              </w:r>
                            </w:p>
                            <w:p w:rsidR="00E06643" w:rsidRDefault="00E06643" w:rsidP="00B709AA">
                              <w:pPr>
                                <w:rPr>
                                  <w:sz w:val="20"/>
                                  <w:szCs w:val="20"/>
                                </w:rPr>
                              </w:pPr>
                              <w:r>
                                <w:rPr>
                                  <w:sz w:val="20"/>
                                  <w:szCs w:val="20"/>
                                </w:rPr>
                                <w:t>Symbols                        Ag          I</w:t>
                              </w:r>
                            </w:p>
                            <w:p w:rsidR="00E06643" w:rsidRDefault="00E06643" w:rsidP="00B709AA">
                              <w:pPr>
                                <w:rPr>
                                  <w:sz w:val="20"/>
                                  <w:szCs w:val="20"/>
                                </w:rPr>
                              </w:pPr>
                            </w:p>
                            <w:p w:rsidR="00E06643" w:rsidRDefault="00E06643" w:rsidP="00B709AA">
                              <w:pPr>
                                <w:rPr>
                                  <w:sz w:val="20"/>
                                  <w:szCs w:val="20"/>
                                </w:rPr>
                              </w:pPr>
                              <w:proofErr w:type="spellStart"/>
                              <w:proofErr w:type="gramStart"/>
                              <w:r>
                                <w:rPr>
                                  <w:sz w:val="20"/>
                                  <w:szCs w:val="20"/>
                                </w:rPr>
                                <w:t>Valency</w:t>
                              </w:r>
                              <w:proofErr w:type="spellEnd"/>
                              <w:r>
                                <w:rPr>
                                  <w:sz w:val="20"/>
                                  <w:szCs w:val="20"/>
                                </w:rPr>
                                <w:t xml:space="preserve"> no.</w:t>
                              </w:r>
                              <w:proofErr w:type="gramEnd"/>
                              <w:r>
                                <w:rPr>
                                  <w:sz w:val="20"/>
                                  <w:szCs w:val="20"/>
                                </w:rPr>
                                <w:t xml:space="preserve">                     1          1</w:t>
                              </w:r>
                            </w:p>
                            <w:p w:rsidR="00E06643" w:rsidRDefault="00E06643" w:rsidP="00B709AA">
                              <w:pPr>
                                <w:rPr>
                                  <w:sz w:val="20"/>
                                  <w:szCs w:val="20"/>
                                </w:rPr>
                              </w:pPr>
                              <w:r>
                                <w:rPr>
                                  <w:sz w:val="20"/>
                                  <w:szCs w:val="20"/>
                                </w:rPr>
                                <w:t xml:space="preserve">Cross over </w:t>
                              </w:r>
                              <w:proofErr w:type="spellStart"/>
                              <w:r>
                                <w:rPr>
                                  <w:sz w:val="20"/>
                                  <w:szCs w:val="20"/>
                                </w:rPr>
                                <w:t>nos</w:t>
                              </w:r>
                              <w:proofErr w:type="spellEnd"/>
                            </w:p>
                            <w:p w:rsidR="00E06643" w:rsidRPr="00D51CE6" w:rsidRDefault="00E06643" w:rsidP="00B709AA">
                              <w:pPr>
                                <w:rPr>
                                  <w:sz w:val="20"/>
                                  <w:szCs w:val="20"/>
                                  <w:vertAlign w:val="subscript"/>
                                </w:rPr>
                              </w:pPr>
                              <w:r>
                                <w:rPr>
                                  <w:sz w:val="20"/>
                                  <w:szCs w:val="20"/>
                                </w:rPr>
                                <w:t xml:space="preserve">Formula                            </w:t>
                              </w:r>
                              <w:proofErr w:type="spellStart"/>
                              <w:r>
                                <w:rPr>
                                  <w:sz w:val="20"/>
                                  <w:szCs w:val="20"/>
                                </w:rPr>
                                <w:t>AgI</w:t>
                              </w:r>
                              <w:proofErr w:type="spellEnd"/>
                            </w:p>
                          </w:txbxContent>
                        </wps:txbx>
                        <wps:bodyPr rot="0" vert="horz" wrap="square" lIns="91440" tIns="45720" rIns="91440" bIns="45720" anchor="t" anchorCtr="0" upright="1">
                          <a:noAutofit/>
                        </wps:bodyPr>
                      </wps:wsp>
                      <wps:wsp>
                        <wps:cNvPr id="236" name="Line 270"/>
                        <wps:cNvCnPr/>
                        <wps:spPr bwMode="auto">
                          <a:xfrm flipV="1">
                            <a:off x="6354" y="11821"/>
                            <a:ext cx="540" cy="36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7" name="Line 271"/>
                        <wps:cNvCnPr/>
                        <wps:spPr bwMode="auto">
                          <a:xfrm flipH="1" flipV="1">
                            <a:off x="6354" y="11821"/>
                            <a:ext cx="360" cy="36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68" o:spid="_x0000_s1139" style="position:absolute;left:0;text-align:left;margin-left:243pt;margin-top:13.1pt;width:189pt;height:81pt;z-index:251591680;mso-position-horizontal-relative:text;mso-position-vertical-relative:text" coordorigin="4014,11281" coordsize="378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0XgggMAAPoKAAAOAAAAZHJzL2Uyb0RvYy54bWzsVttu4zYQfS/QfyD47uhi+SZEWaS+pAXS&#10;NsBu+05LlERUIlWSjpwt+u+dISU7SbPbvWGBBeoHmdSQozlnzgx5+erYNuSeayOUzGh0EVLCZa4K&#10;IauM/vZmN1lSYiyTBWuU5Bl94Ia+uvr+u8u+S3msatUUXBNwIk3adxmtre3SIDB5zVtmLlTHJRhL&#10;pVtmYaqroNCsB+9tE8RhOA96pYtOq5wbA2833kivnP+y5Ln9tSwNt6TJKMRm3VO75x6fwdUlSyvN&#10;ulrkQxjsE6JomZDw0ZOrDbOMHLT4l6tW5FoZVdqLXLWBKkuRc4cB0EThMzQ3Wh06h6VK+6o70QTU&#10;PuPpk93mv9zfaSKKjMbThBLJWkiS+y6J50ukp++qFFbd6O51d6c9RhjeqvwPA+bguR3nlV9M9v3P&#10;qgCH7GCVo+dY6hZdAHBydFl4OGWBHy3J4WWchOE0hGTlYIvCeLmAictTXkMycV8SRhAsmqN4GY3G&#10;7eBguliOu+ex2xqw1H/ZRTtEh9BAdObMq/k8Xl/XrOMuXQYZO/E6G3l9gxB/UEegduWpdQuRV2KP&#10;YABAjibj6SVSrWsmK36tteprzgqI0MEFHKetHodBJ//F90u8jbS/hzWWdtrYG65agoOMaqgrFyi7&#10;vzUWVXBeguk1qhHFTjSNm+hqv240uWdQgzv3Q/Cw5cmyRpI+o6tZPPMUvNNF6H4vuWiFhWbSiDaj&#10;y9MiliJxW1k4CVkmGj+G7zfS6dekSJ6n0R73R1cOSTJmaK+KB+BWK988oNnBoFb6LSU9NI6Mmj8P&#10;THNKmp8k5GcVJQl2GjdJZgtQINGPLfvHFiZzcJVRS4kfrq3vTodOi6qGL3lFSHUNNVQKRzYm30c1&#10;xA8i/mpqno9qvhWSk3jhCmyQ41reaaAZZ+/WIykb0f0+Ahs6wXw6Gyt6GQ8VPSpzhnxiM5jOn1bz&#10;WXSDLhsI6X26lApF6YTwBeQG3XlQ1QsKI/ahw86HlQtCyWjLC5AIh1MSR74AUIAsBZxQRcPInxp/&#10;rcLVdrldJpMknm8nSbjZTK5362Qy30WL2Wa6Wa830d8INUrSWhQFl4hsPMGi5MM62XCW+rPndIad&#10;WAqeenc1C8GO/y5o14nO9eNliehQBF9Tl4tnunQi+mhd/oi6/GiFojD/V+g3q1B3K4ALlhP2cBnE&#10;G9zjuVP0+cp69Q8AAAD//wMAUEsDBBQABgAIAAAAIQA49K4c4AAAAAoBAAAPAAAAZHJzL2Rvd25y&#10;ZXYueG1sTI/BSsNAEIbvgu+wTMGb3STWsKTZlFLUUxFsBfE2TaZJaHY3ZLdJ+vaOJz3OzMc/359v&#10;ZtOJkQbfOqshXkYgyJauam2t4fP4+qhA+IC2ws5Z0nAjD5vi/i7HrHKT/aDxEGrBIdZnqKEJoc+k&#10;9GVDBv3S9WT5dnaDwcDjUMtqwInDTSeTKEqlwdbyhwZ72jVUXg5Xo+Ftwmn7FL+M+8t5d/s+Pr9/&#10;7WPS+mExb9cgAs3hD4ZffVaHgp1O7morLzoNK5Vyl6AhSRMQDKh0xYsTk0olIItc/q9Q/AAAAP//&#10;AwBQSwECLQAUAAYACAAAACEAtoM4kv4AAADhAQAAEwAAAAAAAAAAAAAAAAAAAAAAW0NvbnRlbnRf&#10;VHlwZXNdLnhtbFBLAQItABQABgAIAAAAIQA4/SH/1gAAAJQBAAALAAAAAAAAAAAAAAAAAC8BAABf&#10;cmVscy8ucmVsc1BLAQItABQABgAIAAAAIQACQ0XgggMAAPoKAAAOAAAAAAAAAAAAAAAAAC4CAABk&#10;cnMvZTJvRG9jLnhtbFBLAQItABQABgAIAAAAIQA49K4c4AAAAAoBAAAPAAAAAAAAAAAAAAAAANwF&#10;AABkcnMvZG93bnJldi54bWxQSwUGAAAAAAQABADzAAAA6QYAAAAA&#10;">
                <v:shape id="Text Box 269" o:spid="_x0000_s1140" type="#_x0000_t202" style="position:absolute;left:4014;top:11281;width:378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40f8YA&#10;AADcAAAADwAAAGRycy9kb3ducmV2LnhtbESPT2sCMRTE70K/Q3hCL6LZaqt2NUoRWvRW/2Cvj81z&#10;d+nmZZvEdf32piB4HGbmN8x82ZpKNOR8aVnByyABQZxZXXKu4LD/7E9B+ICssbJMCq7kYbl46swx&#10;1fbCW2p2IRcRwj5FBUUIdSqlzwoy6Ae2Jo7eyTqDIUqXS+3wEuGmksMkGUuDJceFAmtaFZT97s5G&#10;wfR13fz4zej7mI1P1XvoTZqvP6fUc7f9mIEI1IZH+N5eawXD0Rv8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40f8YAAADcAAAADwAAAAAAAAAAAAAAAACYAgAAZHJz&#10;L2Rvd25yZXYueG1sUEsFBgAAAAAEAAQA9QAAAIsDAAAAAA==&#10;">
                  <v:textbox>
                    <w:txbxContent>
                      <w:p w:rsidR="00E06643" w:rsidRDefault="00E06643" w:rsidP="00B709AA">
                        <w:pPr>
                          <w:rPr>
                            <w:sz w:val="20"/>
                            <w:szCs w:val="20"/>
                          </w:rPr>
                        </w:pPr>
                        <w:r w:rsidRPr="00D51CE6">
                          <w:rPr>
                            <w:sz w:val="20"/>
                            <w:szCs w:val="20"/>
                          </w:rPr>
                          <w:t xml:space="preserve">Compound </w:t>
                        </w:r>
                        <w:r>
                          <w:rPr>
                            <w:sz w:val="20"/>
                            <w:szCs w:val="20"/>
                          </w:rPr>
                          <w:t xml:space="preserve">                  Silver iodide</w:t>
                        </w:r>
                      </w:p>
                      <w:p w:rsidR="00E06643" w:rsidRDefault="00E06643" w:rsidP="00B709AA">
                        <w:pPr>
                          <w:rPr>
                            <w:sz w:val="20"/>
                            <w:szCs w:val="20"/>
                          </w:rPr>
                        </w:pPr>
                        <w:r>
                          <w:rPr>
                            <w:sz w:val="20"/>
                            <w:szCs w:val="20"/>
                          </w:rPr>
                          <w:t>Symbols                        Ag          I</w:t>
                        </w:r>
                      </w:p>
                      <w:p w:rsidR="00E06643" w:rsidRDefault="00E06643" w:rsidP="00B709AA">
                        <w:pPr>
                          <w:rPr>
                            <w:sz w:val="20"/>
                            <w:szCs w:val="20"/>
                          </w:rPr>
                        </w:pPr>
                      </w:p>
                      <w:p w:rsidR="00E06643" w:rsidRDefault="00E06643" w:rsidP="00B709AA">
                        <w:pPr>
                          <w:rPr>
                            <w:sz w:val="20"/>
                            <w:szCs w:val="20"/>
                          </w:rPr>
                        </w:pPr>
                        <w:proofErr w:type="spellStart"/>
                        <w:proofErr w:type="gramStart"/>
                        <w:r>
                          <w:rPr>
                            <w:sz w:val="20"/>
                            <w:szCs w:val="20"/>
                          </w:rPr>
                          <w:t>Valency</w:t>
                        </w:r>
                        <w:proofErr w:type="spellEnd"/>
                        <w:r>
                          <w:rPr>
                            <w:sz w:val="20"/>
                            <w:szCs w:val="20"/>
                          </w:rPr>
                          <w:t xml:space="preserve"> no.</w:t>
                        </w:r>
                        <w:proofErr w:type="gramEnd"/>
                        <w:r>
                          <w:rPr>
                            <w:sz w:val="20"/>
                            <w:szCs w:val="20"/>
                          </w:rPr>
                          <w:t xml:space="preserve">                     1          1</w:t>
                        </w:r>
                      </w:p>
                      <w:p w:rsidR="00E06643" w:rsidRDefault="00E06643" w:rsidP="00B709AA">
                        <w:pPr>
                          <w:rPr>
                            <w:sz w:val="20"/>
                            <w:szCs w:val="20"/>
                          </w:rPr>
                        </w:pPr>
                        <w:r>
                          <w:rPr>
                            <w:sz w:val="20"/>
                            <w:szCs w:val="20"/>
                          </w:rPr>
                          <w:t xml:space="preserve">Cross over </w:t>
                        </w:r>
                        <w:proofErr w:type="spellStart"/>
                        <w:r>
                          <w:rPr>
                            <w:sz w:val="20"/>
                            <w:szCs w:val="20"/>
                          </w:rPr>
                          <w:t>nos</w:t>
                        </w:r>
                        <w:proofErr w:type="spellEnd"/>
                      </w:p>
                      <w:p w:rsidR="00E06643" w:rsidRPr="00D51CE6" w:rsidRDefault="00E06643" w:rsidP="00B709AA">
                        <w:pPr>
                          <w:rPr>
                            <w:sz w:val="20"/>
                            <w:szCs w:val="20"/>
                            <w:vertAlign w:val="subscript"/>
                          </w:rPr>
                        </w:pPr>
                        <w:r>
                          <w:rPr>
                            <w:sz w:val="20"/>
                            <w:szCs w:val="20"/>
                          </w:rPr>
                          <w:t xml:space="preserve">Formula                            </w:t>
                        </w:r>
                        <w:proofErr w:type="spellStart"/>
                        <w:r>
                          <w:rPr>
                            <w:sz w:val="20"/>
                            <w:szCs w:val="20"/>
                          </w:rPr>
                          <w:t>AgI</w:t>
                        </w:r>
                        <w:proofErr w:type="spellEnd"/>
                      </w:p>
                    </w:txbxContent>
                  </v:textbox>
                </v:shape>
                <v:line id="Line 270" o:spid="_x0000_s1141" style="position:absolute;flip:y;visibility:visible;mso-wrap-style:square" from="6354,11821" to="6894,12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yw2MIAAADcAAAADwAAAGRycy9kb3ducmV2LnhtbESPS6vCMBSE94L/IRzBnaa+ivQaRQXB&#10;jQtf+3Obc9tem5PSxFr/vREEl8PMfMMsVq0pRUO1KywrGA0jEMSp1QVnCi7n3WAOwnlkjaVlUvAk&#10;B6tlt7PARNsHH6k5+UwECLsEFeTeV4mULs3JoBvaijh4f7Y26IOsM6lrfAS4KeU4imJpsOCwkGNF&#10;25zS2+luFLT2d5Zd15vb8X86OtybzeWpfaRUv9euf0B4av03/GnvtYLxJIb3mXAE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Nyw2MIAAADcAAAADwAAAAAAAAAAAAAA&#10;AAChAgAAZHJzL2Rvd25yZXYueG1sUEsFBgAAAAAEAAQA+QAAAJADAAAAAA==&#10;">
                  <v:stroke endarrow="open"/>
                </v:line>
                <v:line id="Line 271" o:spid="_x0000_s1142" style="position:absolute;flip:x y;visibility:visible;mso-wrap-style:square" from="6354,11821" to="6714,12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L9rsQAAADcAAAADwAAAGRycy9kb3ducmV2LnhtbESPUWvCMBSF3wf+h3CFvc20DrZSjSLC&#10;QAQHU9HXS3Ntis1NaTIb/fXLYLDHwznnO5z5MtpW3Kj3jWMF+SQDQVw53XCt4Hj4eClA+ICssXVM&#10;Cu7kYbkYPc2x1G7gL7rtQy0ShH2JCkwIXSmlrwxZ9BPXESfv4nqLIcm+lrrHIcFtK6dZ9iYtNpwW&#10;DHa0NlRd9982Uc73Ql8/H3xyYTfEeMi3psiVeh7H1QxEoBj+w3/tjVYwfX2H3zPpCMj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Yv2uxAAAANwAAAAPAAAAAAAAAAAA&#10;AAAAAKECAABkcnMvZG93bnJldi54bWxQSwUGAAAAAAQABAD5AAAAkgMAAAAA&#10;">
                  <v:stroke endarrow="open"/>
                </v:line>
              </v:group>
            </w:pict>
          </mc:Fallback>
        </mc:AlternateContent>
      </w:r>
      <w:r>
        <w:rPr>
          <w:rFonts w:ascii="Lucida Handwriting" w:hAnsi="Lucida Handwriting"/>
          <w:b/>
          <w:noProof/>
          <w:sz w:val="28"/>
          <w:szCs w:val="28"/>
          <w:lang w:val="en-GB" w:eastAsia="en-GB"/>
        </w:rPr>
        <mc:AlternateContent>
          <mc:Choice Requires="wpg">
            <w:drawing>
              <wp:anchor distT="0" distB="0" distL="114300" distR="114300" simplePos="0" relativeHeight="251590656" behindDoc="0" locked="0" layoutInCell="1" allowOverlap="1">
                <wp:simplePos x="0" y="0"/>
                <wp:positionH relativeFrom="column">
                  <wp:posOffset>228600</wp:posOffset>
                </wp:positionH>
                <wp:positionV relativeFrom="paragraph">
                  <wp:posOffset>166370</wp:posOffset>
                </wp:positionV>
                <wp:extent cx="2400300" cy="1028700"/>
                <wp:effectExtent l="9525" t="13970" r="9525" b="5080"/>
                <wp:wrapNone/>
                <wp:docPr id="230"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028700"/>
                          <a:chOff x="4014" y="11281"/>
                          <a:chExt cx="3780" cy="1620"/>
                        </a:xfrm>
                      </wpg:grpSpPr>
                      <wps:wsp>
                        <wps:cNvPr id="231" name="Text Box 265"/>
                        <wps:cNvSpPr txBox="1">
                          <a:spLocks noChangeArrowheads="1"/>
                        </wps:cNvSpPr>
                        <wps:spPr bwMode="auto">
                          <a:xfrm>
                            <a:off x="4014" y="11281"/>
                            <a:ext cx="3780" cy="162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Copper (</w:t>
                              </w:r>
                              <w:smartTag w:uri="urn:schemas-microsoft-com:office:smarttags" w:element="stockticker">
                                <w:r>
                                  <w:rPr>
                                    <w:sz w:val="20"/>
                                    <w:szCs w:val="20"/>
                                  </w:rPr>
                                  <w:t>III</w:t>
                                </w:r>
                              </w:smartTag>
                              <w:r>
                                <w:rPr>
                                  <w:sz w:val="20"/>
                                  <w:szCs w:val="20"/>
                                </w:rPr>
                                <w:t>)</w:t>
                              </w:r>
                              <w:r w:rsidRPr="00D51CE6">
                                <w:rPr>
                                  <w:sz w:val="20"/>
                                  <w:szCs w:val="20"/>
                                </w:rPr>
                                <w:t xml:space="preserve"> </w:t>
                              </w:r>
                              <w:r>
                                <w:rPr>
                                  <w:sz w:val="20"/>
                                  <w:szCs w:val="20"/>
                                </w:rPr>
                                <w:t>bromide</w:t>
                              </w:r>
                            </w:p>
                            <w:p w:rsidR="00E06643" w:rsidRDefault="00E06643" w:rsidP="00B709AA">
                              <w:pPr>
                                <w:rPr>
                                  <w:sz w:val="20"/>
                                  <w:szCs w:val="20"/>
                                </w:rPr>
                              </w:pPr>
                              <w:r>
                                <w:rPr>
                                  <w:sz w:val="20"/>
                                  <w:szCs w:val="20"/>
                                </w:rPr>
                                <w:t>Symbols                        Cu          Br</w:t>
                              </w:r>
                            </w:p>
                            <w:p w:rsidR="00E06643" w:rsidRDefault="00E06643" w:rsidP="00B709AA">
                              <w:pPr>
                                <w:rPr>
                                  <w:sz w:val="20"/>
                                  <w:szCs w:val="20"/>
                                </w:rPr>
                              </w:pPr>
                            </w:p>
                            <w:p w:rsidR="00E06643" w:rsidRDefault="00E06643" w:rsidP="00B709AA">
                              <w:pPr>
                                <w:rPr>
                                  <w:sz w:val="20"/>
                                  <w:szCs w:val="20"/>
                                </w:rPr>
                              </w:pPr>
                              <w:proofErr w:type="spellStart"/>
                              <w:proofErr w:type="gramStart"/>
                              <w:r>
                                <w:rPr>
                                  <w:sz w:val="20"/>
                                  <w:szCs w:val="20"/>
                                </w:rPr>
                                <w:t>Valency</w:t>
                              </w:r>
                              <w:proofErr w:type="spellEnd"/>
                              <w:r>
                                <w:rPr>
                                  <w:sz w:val="20"/>
                                  <w:szCs w:val="20"/>
                                </w:rPr>
                                <w:t xml:space="preserve"> no.</w:t>
                              </w:r>
                              <w:proofErr w:type="gramEnd"/>
                              <w:r>
                                <w:rPr>
                                  <w:sz w:val="20"/>
                                  <w:szCs w:val="20"/>
                                </w:rPr>
                                <w:t xml:space="preserve">                     3          1</w:t>
                              </w:r>
                            </w:p>
                            <w:p w:rsidR="00E06643" w:rsidRDefault="00E06643" w:rsidP="00B709AA">
                              <w:pPr>
                                <w:rPr>
                                  <w:sz w:val="20"/>
                                  <w:szCs w:val="20"/>
                                </w:rPr>
                              </w:pPr>
                              <w:r>
                                <w:rPr>
                                  <w:sz w:val="20"/>
                                  <w:szCs w:val="20"/>
                                </w:rPr>
                                <w:t xml:space="preserve">Cross over </w:t>
                              </w:r>
                              <w:proofErr w:type="spellStart"/>
                              <w:r>
                                <w:rPr>
                                  <w:sz w:val="20"/>
                                  <w:szCs w:val="20"/>
                                </w:rPr>
                                <w:t>nos</w:t>
                              </w:r>
                              <w:proofErr w:type="spellEnd"/>
                            </w:p>
                            <w:p w:rsidR="00E06643" w:rsidRPr="00D51CE6" w:rsidRDefault="00E06643" w:rsidP="00B709AA">
                              <w:pPr>
                                <w:rPr>
                                  <w:sz w:val="20"/>
                                  <w:szCs w:val="20"/>
                                  <w:vertAlign w:val="subscript"/>
                                </w:rPr>
                              </w:pPr>
                              <w:r>
                                <w:rPr>
                                  <w:sz w:val="20"/>
                                  <w:szCs w:val="20"/>
                                </w:rPr>
                                <w:t>Formula                            CuBr</w:t>
                              </w:r>
                              <w:r>
                                <w:rPr>
                                  <w:sz w:val="20"/>
                                  <w:szCs w:val="20"/>
                                  <w:vertAlign w:val="subscript"/>
                                </w:rPr>
                                <w:t>3</w:t>
                              </w:r>
                            </w:p>
                          </w:txbxContent>
                        </wps:txbx>
                        <wps:bodyPr rot="0" vert="horz" wrap="square" lIns="91440" tIns="45720" rIns="91440" bIns="45720" anchor="t" anchorCtr="0" upright="1">
                          <a:noAutofit/>
                        </wps:bodyPr>
                      </wps:wsp>
                      <wps:wsp>
                        <wps:cNvPr id="232" name="Line 266"/>
                        <wps:cNvCnPr/>
                        <wps:spPr bwMode="auto">
                          <a:xfrm flipV="1">
                            <a:off x="6354" y="11821"/>
                            <a:ext cx="540" cy="36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3" name="Line 267"/>
                        <wps:cNvCnPr/>
                        <wps:spPr bwMode="auto">
                          <a:xfrm flipH="1" flipV="1">
                            <a:off x="6354" y="11821"/>
                            <a:ext cx="360" cy="36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64" o:spid="_x0000_s1143" style="position:absolute;left:0;text-align:left;margin-left:18pt;margin-top:13.1pt;width:189pt;height:81pt;z-index:251590656;mso-position-horizontal-relative:text;mso-position-vertical-relative:text" coordorigin="4014,11281" coordsize="378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7w/fwMAAPoKAAAOAAAAZHJzL2Uyb0RvYy54bWzsVltv7DQQfkfiP1h+3+ay2UujpkdlLwWp&#10;QKVz4N2bOIlFYgfb22xB/Hdm7CTblp4DFHQkJPYha2fsyXzffDP21btT25AHro1QMqPRRUgJl7kq&#10;hKwy+sOH/WxNibFMFqxRkmf0kRv67vrLL676LuWxqlVTcE3AiTRp32W0trZLg8DkNW+ZuVAdl2As&#10;lW6ZhamugkKzHry3TRCH4TLolS46rXJuDLzdeiO9dv7Lkuf2+7I03JImoxCbdU/tngd8BtdXLK00&#10;62qRD2GwN0TRMiHho5OrLbOMHLX4g6tW5FoZVdqLXLWBKkuRc4cB0EThCzS3Wh07h6VK+6qbaAJq&#10;X/D0Zrf5dw/3mogio/Ec+JGshSS575J4mSA9fVelsOpWd++7e+0xwvBO5T8ZMAcv7Tiv/GJy6L9V&#10;BThkR6scPadSt+gCgJOTy8LjlAV+siSHl3EShvMQgsnBFoXxegUTl6e8hmTiviSMEkrQHMXraDTu&#10;Bgfz1XrcvYzd1oCl/ssu2iE6hAaiM2dezT/j9X3NOu7SZZCxiddo5PUDQvxKnYDahafWLUReiT2B&#10;AQA5moynl0i1qZms+I3Wqq85KyBCBxdwTFs9DoNO/ozv13gbaf8EayzttLG3XLUEBxnVUFcuUPZw&#10;Zyyq4LwE02tUI4q9aBo30dVh02jywKAG9+6H4GHLs2WNJH1GLxfxwlPwUReh+73mohUWmkkj2oyu&#10;p0UsReJ2snASskw0fgzfb6TTr0mRPE+jPR1OrhySKUMHVTwCt1r55gHNDga10r9Q0kPjyKj5+cg0&#10;p6T5RkJ+LqMkwU7jJsliBQok+qnl8NTCZA6uMmop8cON9d3p2GlR1fAlrwipbqCGSuHIxuT7qIb4&#10;QcSfTc3xqOY7ITkoeflEyRt5r4FmjO/jeiRlI7ofR2BDJ1jOF2NFr+OhokdlLpBPbAbz5fNqPotu&#10;0GUDIX1Kl1KhKJ0Q/gW5QXceVPWKwoh97LDzYeWCUDLa8gIkwuGUxJEvABQgSwEnVNEw8qfGr5fh&#10;5W69WyezJF7uZkm43c5u9ptkttxHq8V2vt1sttFvCDVK0loUBZeIbDzBouSvdbLhLPVnz3SGTSwF&#10;z727moVgx38XtOtE5/rxskR0Q3P9bLqcv9Dl6k26/Bp1+bcVisL8X6H/WYW6WwFcsJywh8sg3uCe&#10;zp2iz1fW698BAAD//wMAUEsDBBQABgAIAAAAIQBL/mqt4AAAAAkBAAAPAAAAZHJzL2Rvd25yZXYu&#10;eG1sTI9BS8NAEIXvgv9hGcGb3SStIcRsSinqqQi2gnjbZqdJaHY2ZLdJ+u8dT/Y47z3efK9Yz7YT&#10;Iw6+daQgXkQgkCpnWqoVfB3enjIQPmgyunOECq7oYV3e3xU6N26iTxz3oRZcQj7XCpoQ+lxKXzVo&#10;tV+4Hom9kxusDnwOtTSDnrjcdjKJolRa3RJ/aHSP2war8/5iFbxPetos49dxdz5trz+H54/vXYxK&#10;PT7MmxcQAefwH4Y/fEaHkpmO7kLGi07BMuUpQUGSJiDYX8UrFo4czLIEZFnI2wXlLwAAAP//AwBQ&#10;SwECLQAUAAYACAAAACEAtoM4kv4AAADhAQAAEwAAAAAAAAAAAAAAAAAAAAAAW0NvbnRlbnRfVHlw&#10;ZXNdLnhtbFBLAQItABQABgAIAAAAIQA4/SH/1gAAAJQBAAALAAAAAAAAAAAAAAAAAC8BAABfcmVs&#10;cy8ucmVsc1BLAQItABQABgAIAAAAIQDJ67w/fwMAAPoKAAAOAAAAAAAAAAAAAAAAAC4CAABkcnMv&#10;ZTJvRG9jLnhtbFBLAQItABQABgAIAAAAIQBL/mqt4AAAAAkBAAAPAAAAAAAAAAAAAAAAANkFAABk&#10;cnMvZG93bnJldi54bWxQSwUGAAAAAAQABADzAAAA5gYAAAAA&#10;">
                <v:shape id="Text Box 265" o:spid="_x0000_s1144" type="#_x0000_t202" style="position:absolute;left:4014;top:11281;width:378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UyfMUA&#10;AADcAAAADwAAAGRycy9kb3ducmV2LnhtbESPT2sCMRTE70K/Q3hCL6JZtajdGqUUWvTmP/T62Dx3&#10;Fzcv2yRd129vhILHYWZ+w8yXralEQ86XlhUMBwkI4szqknMFh/13fwbCB2SNlWVScCMPy8VLZ46p&#10;tlfeUrMLuYgQ9ikqKEKoUyl9VpBBP7A1cfTO1hkMUbpcaofXCDeVHCXJRBosOS4UWNNXQdll92cU&#10;zN5Wzcmvx5tjNjlX76E3bX5+nVKv3fbzA0SgNjzD/+2VVjAaD+F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1TJ8xQAAANwAAAAPAAAAAAAAAAAAAAAAAJgCAABkcnMv&#10;ZG93bnJldi54bWxQSwUGAAAAAAQABAD1AAAAigMAAAAA&#10;">
                  <v:textbox>
                    <w:txbxContent>
                      <w:p w:rsidR="00E06643" w:rsidRDefault="00E06643" w:rsidP="00B709AA">
                        <w:pPr>
                          <w:rPr>
                            <w:sz w:val="20"/>
                            <w:szCs w:val="20"/>
                          </w:rPr>
                        </w:pPr>
                        <w:r w:rsidRPr="00D51CE6">
                          <w:rPr>
                            <w:sz w:val="20"/>
                            <w:szCs w:val="20"/>
                          </w:rPr>
                          <w:t xml:space="preserve">Compound </w:t>
                        </w:r>
                        <w:r>
                          <w:rPr>
                            <w:sz w:val="20"/>
                            <w:szCs w:val="20"/>
                          </w:rPr>
                          <w:t xml:space="preserve">           Copper (</w:t>
                        </w:r>
                        <w:smartTag w:uri="urn:schemas-microsoft-com:office:smarttags" w:element="stockticker">
                          <w:r>
                            <w:rPr>
                              <w:sz w:val="20"/>
                              <w:szCs w:val="20"/>
                            </w:rPr>
                            <w:t>III</w:t>
                          </w:r>
                        </w:smartTag>
                        <w:r>
                          <w:rPr>
                            <w:sz w:val="20"/>
                            <w:szCs w:val="20"/>
                          </w:rPr>
                          <w:t>)</w:t>
                        </w:r>
                        <w:r w:rsidRPr="00D51CE6">
                          <w:rPr>
                            <w:sz w:val="20"/>
                            <w:szCs w:val="20"/>
                          </w:rPr>
                          <w:t xml:space="preserve"> </w:t>
                        </w:r>
                        <w:r>
                          <w:rPr>
                            <w:sz w:val="20"/>
                            <w:szCs w:val="20"/>
                          </w:rPr>
                          <w:t>bromide</w:t>
                        </w:r>
                      </w:p>
                      <w:p w:rsidR="00E06643" w:rsidRDefault="00E06643" w:rsidP="00B709AA">
                        <w:pPr>
                          <w:rPr>
                            <w:sz w:val="20"/>
                            <w:szCs w:val="20"/>
                          </w:rPr>
                        </w:pPr>
                        <w:r>
                          <w:rPr>
                            <w:sz w:val="20"/>
                            <w:szCs w:val="20"/>
                          </w:rPr>
                          <w:t>Symbols                        Cu          Br</w:t>
                        </w:r>
                      </w:p>
                      <w:p w:rsidR="00E06643" w:rsidRDefault="00E06643" w:rsidP="00B709AA">
                        <w:pPr>
                          <w:rPr>
                            <w:sz w:val="20"/>
                            <w:szCs w:val="20"/>
                          </w:rPr>
                        </w:pPr>
                      </w:p>
                      <w:p w:rsidR="00E06643" w:rsidRDefault="00E06643" w:rsidP="00B709AA">
                        <w:pPr>
                          <w:rPr>
                            <w:sz w:val="20"/>
                            <w:szCs w:val="20"/>
                          </w:rPr>
                        </w:pPr>
                        <w:proofErr w:type="spellStart"/>
                        <w:proofErr w:type="gramStart"/>
                        <w:r>
                          <w:rPr>
                            <w:sz w:val="20"/>
                            <w:szCs w:val="20"/>
                          </w:rPr>
                          <w:t>Valency</w:t>
                        </w:r>
                        <w:proofErr w:type="spellEnd"/>
                        <w:r>
                          <w:rPr>
                            <w:sz w:val="20"/>
                            <w:szCs w:val="20"/>
                          </w:rPr>
                          <w:t xml:space="preserve"> no.</w:t>
                        </w:r>
                        <w:proofErr w:type="gramEnd"/>
                        <w:r>
                          <w:rPr>
                            <w:sz w:val="20"/>
                            <w:szCs w:val="20"/>
                          </w:rPr>
                          <w:t xml:space="preserve">                     3          1</w:t>
                        </w:r>
                      </w:p>
                      <w:p w:rsidR="00E06643" w:rsidRDefault="00E06643" w:rsidP="00B709AA">
                        <w:pPr>
                          <w:rPr>
                            <w:sz w:val="20"/>
                            <w:szCs w:val="20"/>
                          </w:rPr>
                        </w:pPr>
                        <w:r>
                          <w:rPr>
                            <w:sz w:val="20"/>
                            <w:szCs w:val="20"/>
                          </w:rPr>
                          <w:t xml:space="preserve">Cross over </w:t>
                        </w:r>
                        <w:proofErr w:type="spellStart"/>
                        <w:r>
                          <w:rPr>
                            <w:sz w:val="20"/>
                            <w:szCs w:val="20"/>
                          </w:rPr>
                          <w:t>nos</w:t>
                        </w:r>
                        <w:proofErr w:type="spellEnd"/>
                      </w:p>
                      <w:p w:rsidR="00E06643" w:rsidRPr="00D51CE6" w:rsidRDefault="00E06643" w:rsidP="00B709AA">
                        <w:pPr>
                          <w:rPr>
                            <w:sz w:val="20"/>
                            <w:szCs w:val="20"/>
                            <w:vertAlign w:val="subscript"/>
                          </w:rPr>
                        </w:pPr>
                        <w:r>
                          <w:rPr>
                            <w:sz w:val="20"/>
                            <w:szCs w:val="20"/>
                          </w:rPr>
                          <w:t>Formula                            CuBr</w:t>
                        </w:r>
                        <w:r>
                          <w:rPr>
                            <w:sz w:val="20"/>
                            <w:szCs w:val="20"/>
                            <w:vertAlign w:val="subscript"/>
                          </w:rPr>
                          <w:t>3</w:t>
                        </w:r>
                      </w:p>
                    </w:txbxContent>
                  </v:textbox>
                </v:shape>
                <v:line id="Line 266" o:spid="_x0000_s1145" style="position:absolute;flip:y;visibility:visible;mso-wrap-style:square" from="6354,11821" to="6894,12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228QAAADcAAAADwAAAGRycy9kb3ducmV2LnhtbESPzWrDMBCE74W8g9hAb40cNynFtRzi&#10;QKCXHJKm9621td1YK2PJf29fFQo5DjPzDZPuJtOIgTpXW1awXkUgiAuray4VXD+OT68gnEfW2Fgm&#10;BTM52GWLhxQTbUc+03DxpQgQdgkqqLxvEyldUZFBt7ItcfC+bWfQB9mVUnc4BrhpZBxFL9JgzWGh&#10;wpYOFRW3S28UTPZrW37u89v5Z7M+9UN+nbWPlHpcTvs3EJ4mfw//t9+1gvg5hr8z4Qj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57bbxAAAANwAAAAPAAAAAAAAAAAA&#10;AAAAAKECAABkcnMvZG93bnJldi54bWxQSwUGAAAAAAQABAD5AAAAkgMAAAAA&#10;">
                  <v:stroke endarrow="open"/>
                </v:line>
                <v:line id="Line 267" o:spid="_x0000_s1146" style="position:absolute;flip:x y;visibility:visible;mso-wrap-style:square" from="6354,11821" to="6714,12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n7rcMAAADcAAAADwAAAGRycy9kb3ducmV2LnhtbESPUWvCMBSF3wf+h3CFvc20ClI6o4gg&#10;yGDCVLbXS3PXFJub0mQ2+usXQfDxcM75DmexirYVF+p941hBPslAEFdON1wrOB23bwUIH5A1to5J&#10;wZU8rJajlwWW2g38RZdDqEWCsC9RgQmhK6X0lSGLfuI64uT9ut5iSLKvpe5xSHDbymmWzaXFhtOC&#10;wY42hqrz4c8mys+10Of9jb9d+BxiPOYfpsiVeh3H9TuIQDE8w4/2TiuYzmZwP5OO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Z+63DAAAA3AAAAA8AAAAAAAAAAAAA&#10;AAAAoQIAAGRycy9kb3ducmV2LnhtbFBLBQYAAAAABAAEAPkAAACRAwAAAAA=&#10;">
                  <v:stroke endarrow="open"/>
                </v:line>
              </v:group>
            </w:pict>
          </mc:Fallback>
        </mc:AlternateContent>
      </w:r>
    </w:p>
    <w:p w:rsidR="00B709AA" w:rsidRDefault="00B709AA" w:rsidP="00B709AA">
      <w:pPr>
        <w:pStyle w:val="NormalWeb"/>
        <w:ind w:left="720"/>
        <w:rPr>
          <w:rFonts w:ascii="Lucida Handwriting" w:hAnsi="Lucida Handwriting"/>
          <w:b/>
          <w:sz w:val="28"/>
          <w:szCs w:val="28"/>
        </w:rPr>
      </w:pPr>
    </w:p>
    <w:p w:rsidR="00B709AA" w:rsidRDefault="00B709AA" w:rsidP="00B709AA">
      <w:pPr>
        <w:pStyle w:val="NormalWeb"/>
        <w:ind w:left="720"/>
        <w:rPr>
          <w:rFonts w:ascii="Lucida Handwriting" w:hAnsi="Lucida Handwriting"/>
          <w:b/>
          <w:sz w:val="28"/>
          <w:szCs w:val="28"/>
        </w:rPr>
      </w:pPr>
    </w:p>
    <w:p w:rsidR="00B709AA" w:rsidRPr="00DE50F7" w:rsidRDefault="00B709AA" w:rsidP="002A5252">
      <w:pPr>
        <w:pStyle w:val="NormalWeb"/>
        <w:ind w:firstLine="720"/>
        <w:rPr>
          <w:rFonts w:ascii="Arial" w:hAnsi="Arial" w:cs="Arial"/>
          <w:b/>
          <w:i/>
          <w:sz w:val="28"/>
          <w:szCs w:val="28"/>
          <w:u w:val="single"/>
        </w:rPr>
      </w:pPr>
      <w:r>
        <w:rPr>
          <w:rFonts w:ascii="Lucida Handwriting" w:hAnsi="Lucida Handwriting"/>
          <w:b/>
          <w:sz w:val="28"/>
          <w:szCs w:val="28"/>
        </w:rPr>
        <w:br w:type="page"/>
      </w:r>
      <w:bookmarkStart w:id="1" w:name="sub6"/>
      <w:bookmarkStart w:id="2" w:name="sub2"/>
      <w:r w:rsidRPr="00DE50F7">
        <w:rPr>
          <w:rFonts w:ascii="Arial" w:hAnsi="Arial" w:cs="Arial"/>
          <w:b/>
          <w:i/>
          <w:sz w:val="28"/>
          <w:szCs w:val="28"/>
          <w:u w:val="single"/>
        </w:rPr>
        <w:lastRenderedPageBreak/>
        <w:t>Formulae of compounds with complex/group ions</w:t>
      </w:r>
    </w:p>
    <w:p w:rsidR="003D0407" w:rsidRDefault="00207C23" w:rsidP="00B709AA">
      <w:pPr>
        <w:pStyle w:val="NormalWeb"/>
        <w:jc w:val="both"/>
        <w:rPr>
          <w:b/>
          <w:i/>
          <w:sz w:val="28"/>
          <w:szCs w:val="28"/>
        </w:rPr>
      </w:pPr>
      <w:r>
        <w:rPr>
          <w:rFonts w:ascii="Arial" w:hAnsi="Arial" w:cs="Arial"/>
          <w:b/>
          <w:i/>
          <w:noProof/>
          <w:sz w:val="28"/>
          <w:szCs w:val="28"/>
          <w:u w:val="single"/>
          <w:lang w:val="en-GB" w:eastAsia="en-GB"/>
        </w:rPr>
        <w:drawing>
          <wp:anchor distT="0" distB="0" distL="114300" distR="114300" simplePos="0" relativeHeight="251689984" behindDoc="1" locked="0" layoutInCell="1" allowOverlap="1">
            <wp:simplePos x="0" y="0"/>
            <wp:positionH relativeFrom="column">
              <wp:posOffset>-262890</wp:posOffset>
            </wp:positionH>
            <wp:positionV relativeFrom="paragraph">
              <wp:posOffset>-478155</wp:posOffset>
            </wp:positionV>
            <wp:extent cx="6877050" cy="438785"/>
            <wp:effectExtent l="0" t="0" r="0" b="0"/>
            <wp:wrapNone/>
            <wp:docPr id="359" name="Picture 35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DE50F7">
        <w:rPr>
          <w:b/>
          <w:i/>
          <w:sz w:val="28"/>
          <w:szCs w:val="28"/>
        </w:rPr>
        <w:t>Often, ions exist that are not single charged atoms, but several atoms that are bonded together with an overall charge associated with them. These ions are called complex ions o</w:t>
      </w:r>
      <w:r w:rsidR="003D0407">
        <w:rPr>
          <w:b/>
          <w:i/>
          <w:sz w:val="28"/>
          <w:szCs w:val="28"/>
        </w:rPr>
        <w:t>r group ions.</w:t>
      </w:r>
    </w:p>
    <w:p w:rsidR="003D0407" w:rsidRDefault="003D0407" w:rsidP="00B709AA">
      <w:pPr>
        <w:pStyle w:val="NormalWeb"/>
        <w:jc w:val="both"/>
        <w:rPr>
          <w:b/>
          <w:i/>
          <w:sz w:val="28"/>
          <w:szCs w:val="28"/>
        </w:rPr>
      </w:pPr>
    </w:p>
    <w:p w:rsidR="00B709AA" w:rsidRPr="00DE50F7" w:rsidRDefault="003D0407" w:rsidP="00B709AA">
      <w:pPr>
        <w:pStyle w:val="NormalWeb"/>
        <w:jc w:val="both"/>
        <w:rPr>
          <w:rStyle w:val="keyword1"/>
          <w:b/>
          <w:i/>
          <w:sz w:val="28"/>
          <w:szCs w:val="28"/>
        </w:rPr>
      </w:pPr>
      <w:r>
        <w:rPr>
          <w:b/>
          <w:i/>
          <w:sz w:val="28"/>
          <w:szCs w:val="28"/>
        </w:rPr>
        <w:t xml:space="preserve">The formula for these ions can be </w:t>
      </w:r>
      <w:r w:rsidR="00127B5C">
        <w:rPr>
          <w:b/>
          <w:i/>
          <w:sz w:val="28"/>
          <w:szCs w:val="28"/>
        </w:rPr>
        <w:t>found in the data booklet</w:t>
      </w:r>
      <w:r>
        <w:rPr>
          <w:b/>
          <w:i/>
          <w:sz w:val="28"/>
          <w:szCs w:val="28"/>
        </w:rPr>
        <w:t>.</w:t>
      </w:r>
      <w:r w:rsidR="00B709AA" w:rsidRPr="00DE50F7">
        <w:rPr>
          <w:rStyle w:val="keyword1"/>
          <w:b/>
          <w:i/>
          <w:sz w:val="28"/>
          <w:szCs w:val="28"/>
        </w:rPr>
        <w:t xml:space="preserve"> </w:t>
      </w:r>
    </w:p>
    <w:p w:rsidR="00B709AA" w:rsidRPr="00DE50F7" w:rsidRDefault="00B709AA" w:rsidP="00B709AA">
      <w:pPr>
        <w:pStyle w:val="NormalWeb"/>
        <w:jc w:val="both"/>
        <w:rPr>
          <w:i/>
          <w:sz w:val="28"/>
          <w:szCs w:val="28"/>
        </w:rPr>
      </w:pPr>
      <w:r w:rsidRPr="00DE50F7">
        <w:rPr>
          <w:i/>
          <w:sz w:val="28"/>
          <w:szCs w:val="28"/>
        </w:rPr>
        <w:t xml:space="preserve">Two examples are the </w:t>
      </w:r>
      <w:proofErr w:type="spellStart"/>
      <w:r w:rsidRPr="00DE50F7">
        <w:rPr>
          <w:i/>
          <w:sz w:val="28"/>
          <w:szCs w:val="28"/>
        </w:rPr>
        <w:t>sulphate</w:t>
      </w:r>
      <w:proofErr w:type="spellEnd"/>
      <w:r w:rsidRPr="00DE50F7">
        <w:rPr>
          <w:i/>
          <w:sz w:val="28"/>
          <w:szCs w:val="28"/>
        </w:rPr>
        <w:t xml:space="preserve"> ion and the nitrate ion. </w:t>
      </w:r>
    </w:p>
    <w:p w:rsidR="00B709AA" w:rsidRPr="00DE50F7" w:rsidRDefault="00B709AA" w:rsidP="00B709AA">
      <w:pPr>
        <w:pStyle w:val="NormalWeb"/>
        <w:jc w:val="both"/>
        <w:rPr>
          <w:i/>
          <w:sz w:val="28"/>
          <w:szCs w:val="28"/>
        </w:rPr>
      </w:pPr>
      <w:r w:rsidRPr="00DE50F7">
        <w:rPr>
          <w:b/>
          <w:i/>
          <w:sz w:val="28"/>
          <w:szCs w:val="28"/>
        </w:rPr>
        <w:t xml:space="preserve">The charge associated with these group ions is the same as the </w:t>
      </w:r>
      <w:proofErr w:type="spellStart"/>
      <w:r w:rsidRPr="00DE50F7">
        <w:rPr>
          <w:b/>
          <w:i/>
          <w:sz w:val="28"/>
          <w:szCs w:val="28"/>
        </w:rPr>
        <w:t>valency</w:t>
      </w:r>
      <w:proofErr w:type="spellEnd"/>
      <w:r w:rsidRPr="00DE50F7">
        <w:rPr>
          <w:b/>
          <w:i/>
          <w:sz w:val="28"/>
          <w:szCs w:val="28"/>
        </w:rPr>
        <w:t xml:space="preserve"> when working out chemical formula.</w:t>
      </w:r>
      <w:r w:rsidRPr="00DE50F7">
        <w:rPr>
          <w:i/>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1902"/>
        <w:gridCol w:w="1901"/>
        <w:gridCol w:w="1893"/>
      </w:tblGrid>
      <w:tr w:rsidR="00B709AA" w:rsidRPr="00DE50F7">
        <w:trPr>
          <w:jc w:val="center"/>
        </w:trPr>
        <w:tc>
          <w:tcPr>
            <w:tcW w:w="1890" w:type="dxa"/>
          </w:tcPr>
          <w:p w:rsidR="00B709AA" w:rsidRPr="00DE50F7" w:rsidRDefault="00B709AA" w:rsidP="00B709AA">
            <w:pPr>
              <w:pStyle w:val="NormalWeb"/>
              <w:jc w:val="center"/>
              <w:rPr>
                <w:i/>
                <w:sz w:val="28"/>
                <w:szCs w:val="28"/>
              </w:rPr>
            </w:pPr>
          </w:p>
        </w:tc>
        <w:tc>
          <w:tcPr>
            <w:tcW w:w="1902" w:type="dxa"/>
          </w:tcPr>
          <w:p w:rsidR="00B709AA" w:rsidRPr="00DE50F7" w:rsidRDefault="00B709AA" w:rsidP="00B709AA">
            <w:pPr>
              <w:pStyle w:val="NormalWeb"/>
              <w:jc w:val="center"/>
              <w:rPr>
                <w:b/>
                <w:i/>
                <w:sz w:val="28"/>
                <w:szCs w:val="28"/>
              </w:rPr>
            </w:pPr>
            <w:r w:rsidRPr="00DE50F7">
              <w:rPr>
                <w:b/>
                <w:i/>
                <w:sz w:val="28"/>
                <w:szCs w:val="28"/>
              </w:rPr>
              <w:t>formula</w:t>
            </w:r>
          </w:p>
        </w:tc>
        <w:tc>
          <w:tcPr>
            <w:tcW w:w="1901" w:type="dxa"/>
          </w:tcPr>
          <w:p w:rsidR="00B709AA" w:rsidRPr="00DE50F7" w:rsidRDefault="00B709AA" w:rsidP="00B709AA">
            <w:pPr>
              <w:pStyle w:val="NormalWeb"/>
              <w:jc w:val="center"/>
              <w:rPr>
                <w:b/>
                <w:i/>
                <w:sz w:val="28"/>
                <w:szCs w:val="28"/>
              </w:rPr>
            </w:pPr>
            <w:r w:rsidRPr="00DE50F7">
              <w:rPr>
                <w:b/>
                <w:i/>
                <w:sz w:val="28"/>
                <w:szCs w:val="28"/>
              </w:rPr>
              <w:t>charge</w:t>
            </w:r>
          </w:p>
        </w:tc>
        <w:tc>
          <w:tcPr>
            <w:tcW w:w="1893" w:type="dxa"/>
          </w:tcPr>
          <w:p w:rsidR="00B709AA" w:rsidRPr="00DE50F7" w:rsidRDefault="00B709AA" w:rsidP="00B709AA">
            <w:pPr>
              <w:pStyle w:val="NormalWeb"/>
              <w:jc w:val="center"/>
              <w:rPr>
                <w:b/>
                <w:i/>
                <w:sz w:val="28"/>
                <w:szCs w:val="28"/>
              </w:rPr>
            </w:pPr>
            <w:proofErr w:type="spellStart"/>
            <w:r w:rsidRPr="00DE50F7">
              <w:rPr>
                <w:b/>
                <w:i/>
                <w:sz w:val="28"/>
                <w:szCs w:val="28"/>
              </w:rPr>
              <w:t>valency</w:t>
            </w:r>
            <w:proofErr w:type="spellEnd"/>
          </w:p>
        </w:tc>
      </w:tr>
      <w:tr w:rsidR="00B709AA" w:rsidRPr="00DE50F7">
        <w:trPr>
          <w:jc w:val="center"/>
        </w:trPr>
        <w:tc>
          <w:tcPr>
            <w:tcW w:w="1890" w:type="dxa"/>
          </w:tcPr>
          <w:p w:rsidR="00B709AA" w:rsidRPr="00DE50F7" w:rsidRDefault="00B709AA" w:rsidP="00B709AA">
            <w:pPr>
              <w:pStyle w:val="NormalWeb"/>
              <w:jc w:val="center"/>
              <w:rPr>
                <w:b/>
                <w:i/>
                <w:sz w:val="28"/>
                <w:szCs w:val="28"/>
              </w:rPr>
            </w:pPr>
            <w:proofErr w:type="spellStart"/>
            <w:r w:rsidRPr="00DE50F7">
              <w:rPr>
                <w:b/>
                <w:i/>
                <w:sz w:val="28"/>
                <w:szCs w:val="28"/>
              </w:rPr>
              <w:t>sulphate</w:t>
            </w:r>
            <w:proofErr w:type="spellEnd"/>
          </w:p>
        </w:tc>
        <w:tc>
          <w:tcPr>
            <w:tcW w:w="1902" w:type="dxa"/>
          </w:tcPr>
          <w:p w:rsidR="00B709AA" w:rsidRPr="00DE50F7" w:rsidRDefault="00B709AA" w:rsidP="00B709AA">
            <w:pPr>
              <w:pStyle w:val="NormalWeb"/>
              <w:jc w:val="center"/>
              <w:rPr>
                <w:i/>
                <w:sz w:val="28"/>
                <w:szCs w:val="28"/>
              </w:rPr>
            </w:pPr>
            <w:r w:rsidRPr="00DE50F7">
              <w:rPr>
                <w:i/>
                <w:sz w:val="28"/>
                <w:szCs w:val="28"/>
              </w:rPr>
              <w:t>SO</w:t>
            </w:r>
            <w:r w:rsidRPr="00DE50F7">
              <w:rPr>
                <w:i/>
                <w:sz w:val="28"/>
                <w:szCs w:val="28"/>
                <w:vertAlign w:val="subscript"/>
              </w:rPr>
              <w:t>4</w:t>
            </w:r>
            <w:r w:rsidRPr="00DE50F7">
              <w:rPr>
                <w:i/>
                <w:sz w:val="28"/>
                <w:szCs w:val="28"/>
                <w:vertAlign w:val="superscript"/>
              </w:rPr>
              <w:t>2-</w:t>
            </w:r>
          </w:p>
        </w:tc>
        <w:tc>
          <w:tcPr>
            <w:tcW w:w="1901" w:type="dxa"/>
          </w:tcPr>
          <w:p w:rsidR="00B709AA" w:rsidRPr="00DE50F7" w:rsidRDefault="00B709AA" w:rsidP="00B709AA">
            <w:pPr>
              <w:pStyle w:val="NormalWeb"/>
              <w:jc w:val="center"/>
              <w:rPr>
                <w:i/>
                <w:sz w:val="28"/>
                <w:szCs w:val="28"/>
              </w:rPr>
            </w:pPr>
            <w:r w:rsidRPr="00DE50F7">
              <w:rPr>
                <w:i/>
                <w:sz w:val="28"/>
                <w:szCs w:val="28"/>
              </w:rPr>
              <w:t>Two negative</w:t>
            </w:r>
          </w:p>
        </w:tc>
        <w:tc>
          <w:tcPr>
            <w:tcW w:w="1893" w:type="dxa"/>
          </w:tcPr>
          <w:p w:rsidR="00B709AA" w:rsidRPr="00DE50F7" w:rsidRDefault="00B709AA" w:rsidP="00B709AA">
            <w:pPr>
              <w:pStyle w:val="NormalWeb"/>
              <w:jc w:val="center"/>
              <w:rPr>
                <w:i/>
                <w:sz w:val="28"/>
                <w:szCs w:val="28"/>
              </w:rPr>
            </w:pPr>
            <w:r w:rsidRPr="00DE50F7">
              <w:rPr>
                <w:i/>
                <w:sz w:val="28"/>
                <w:szCs w:val="28"/>
              </w:rPr>
              <w:t>Two</w:t>
            </w:r>
          </w:p>
        </w:tc>
      </w:tr>
      <w:tr w:rsidR="00B709AA" w:rsidRPr="00DE50F7">
        <w:trPr>
          <w:jc w:val="center"/>
        </w:trPr>
        <w:tc>
          <w:tcPr>
            <w:tcW w:w="1890" w:type="dxa"/>
            <w:tcBorders>
              <w:bottom w:val="single" w:sz="4" w:space="0" w:color="auto"/>
            </w:tcBorders>
          </w:tcPr>
          <w:p w:rsidR="00B709AA" w:rsidRPr="00DE50F7" w:rsidRDefault="00B709AA" w:rsidP="00B709AA">
            <w:pPr>
              <w:pStyle w:val="NormalWeb"/>
              <w:jc w:val="center"/>
              <w:rPr>
                <w:b/>
                <w:i/>
                <w:sz w:val="28"/>
                <w:szCs w:val="28"/>
              </w:rPr>
            </w:pPr>
            <w:r w:rsidRPr="00DE50F7">
              <w:rPr>
                <w:b/>
                <w:i/>
                <w:sz w:val="28"/>
                <w:szCs w:val="28"/>
              </w:rPr>
              <w:t>nitrate</w:t>
            </w:r>
          </w:p>
        </w:tc>
        <w:tc>
          <w:tcPr>
            <w:tcW w:w="1902" w:type="dxa"/>
            <w:tcBorders>
              <w:bottom w:val="single" w:sz="4" w:space="0" w:color="auto"/>
            </w:tcBorders>
          </w:tcPr>
          <w:p w:rsidR="00B709AA" w:rsidRPr="00DE50F7" w:rsidRDefault="00B709AA" w:rsidP="00B709AA">
            <w:pPr>
              <w:pStyle w:val="NormalWeb"/>
              <w:jc w:val="center"/>
              <w:rPr>
                <w:i/>
                <w:sz w:val="28"/>
                <w:szCs w:val="28"/>
              </w:rPr>
            </w:pPr>
            <w:r w:rsidRPr="00DE50F7">
              <w:rPr>
                <w:i/>
                <w:sz w:val="28"/>
                <w:szCs w:val="28"/>
              </w:rPr>
              <w:t>NO</w:t>
            </w:r>
            <w:r w:rsidRPr="00DE50F7">
              <w:rPr>
                <w:i/>
                <w:sz w:val="28"/>
                <w:szCs w:val="28"/>
                <w:vertAlign w:val="subscript"/>
              </w:rPr>
              <w:t>3</w:t>
            </w:r>
            <w:r w:rsidRPr="00DE50F7">
              <w:rPr>
                <w:i/>
                <w:sz w:val="28"/>
                <w:szCs w:val="28"/>
                <w:vertAlign w:val="superscript"/>
              </w:rPr>
              <w:t>-</w:t>
            </w:r>
          </w:p>
        </w:tc>
        <w:tc>
          <w:tcPr>
            <w:tcW w:w="1901" w:type="dxa"/>
            <w:tcBorders>
              <w:bottom w:val="single" w:sz="4" w:space="0" w:color="auto"/>
            </w:tcBorders>
          </w:tcPr>
          <w:p w:rsidR="00B709AA" w:rsidRPr="00DE50F7" w:rsidRDefault="00B709AA" w:rsidP="00B709AA">
            <w:pPr>
              <w:pStyle w:val="NormalWeb"/>
              <w:jc w:val="center"/>
              <w:rPr>
                <w:i/>
                <w:sz w:val="28"/>
                <w:szCs w:val="28"/>
              </w:rPr>
            </w:pPr>
            <w:r w:rsidRPr="00DE50F7">
              <w:rPr>
                <w:i/>
                <w:sz w:val="28"/>
                <w:szCs w:val="28"/>
              </w:rPr>
              <w:t>One negative</w:t>
            </w:r>
          </w:p>
        </w:tc>
        <w:tc>
          <w:tcPr>
            <w:tcW w:w="1893" w:type="dxa"/>
            <w:tcBorders>
              <w:bottom w:val="single" w:sz="4" w:space="0" w:color="auto"/>
            </w:tcBorders>
          </w:tcPr>
          <w:p w:rsidR="00B709AA" w:rsidRPr="00DE50F7" w:rsidRDefault="00B709AA" w:rsidP="00B709AA">
            <w:pPr>
              <w:pStyle w:val="NormalWeb"/>
              <w:jc w:val="center"/>
              <w:rPr>
                <w:i/>
                <w:sz w:val="28"/>
                <w:szCs w:val="28"/>
              </w:rPr>
            </w:pPr>
            <w:r w:rsidRPr="00DE50F7">
              <w:rPr>
                <w:i/>
                <w:sz w:val="28"/>
                <w:szCs w:val="28"/>
              </w:rPr>
              <w:t>One</w:t>
            </w:r>
          </w:p>
        </w:tc>
      </w:tr>
      <w:tr w:rsidR="00B709AA" w:rsidRPr="00DE50F7">
        <w:trPr>
          <w:jc w:val="center"/>
        </w:trPr>
        <w:tc>
          <w:tcPr>
            <w:tcW w:w="1890" w:type="dxa"/>
            <w:tcBorders>
              <w:top w:val="single" w:sz="4" w:space="0" w:color="auto"/>
              <w:left w:val="nil"/>
              <w:bottom w:val="nil"/>
              <w:right w:val="nil"/>
            </w:tcBorders>
          </w:tcPr>
          <w:p w:rsidR="00B709AA" w:rsidRPr="00DE50F7" w:rsidRDefault="00B709AA" w:rsidP="00B709AA">
            <w:pPr>
              <w:pStyle w:val="NormalWeb"/>
              <w:jc w:val="center"/>
              <w:rPr>
                <w:b/>
                <w:i/>
              </w:rPr>
            </w:pPr>
          </w:p>
        </w:tc>
        <w:tc>
          <w:tcPr>
            <w:tcW w:w="1902" w:type="dxa"/>
            <w:tcBorders>
              <w:top w:val="single" w:sz="4" w:space="0" w:color="auto"/>
              <w:left w:val="nil"/>
              <w:bottom w:val="nil"/>
              <w:right w:val="nil"/>
            </w:tcBorders>
          </w:tcPr>
          <w:p w:rsidR="00B709AA" w:rsidRPr="00DE50F7" w:rsidRDefault="00B709AA" w:rsidP="00B709AA">
            <w:pPr>
              <w:pStyle w:val="NormalWeb"/>
              <w:jc w:val="center"/>
              <w:rPr>
                <w:i/>
              </w:rPr>
            </w:pPr>
          </w:p>
        </w:tc>
        <w:tc>
          <w:tcPr>
            <w:tcW w:w="1901" w:type="dxa"/>
            <w:tcBorders>
              <w:top w:val="single" w:sz="4" w:space="0" w:color="auto"/>
              <w:left w:val="nil"/>
              <w:bottom w:val="nil"/>
              <w:right w:val="nil"/>
            </w:tcBorders>
          </w:tcPr>
          <w:p w:rsidR="00B709AA" w:rsidRPr="00DE50F7" w:rsidRDefault="00B709AA" w:rsidP="00B709AA">
            <w:pPr>
              <w:pStyle w:val="NormalWeb"/>
              <w:jc w:val="center"/>
              <w:rPr>
                <w:i/>
              </w:rPr>
            </w:pPr>
          </w:p>
        </w:tc>
        <w:tc>
          <w:tcPr>
            <w:tcW w:w="1893" w:type="dxa"/>
            <w:tcBorders>
              <w:top w:val="single" w:sz="4" w:space="0" w:color="auto"/>
              <w:left w:val="nil"/>
              <w:bottom w:val="nil"/>
              <w:right w:val="nil"/>
            </w:tcBorders>
          </w:tcPr>
          <w:p w:rsidR="00B709AA" w:rsidRPr="00DE50F7" w:rsidRDefault="00B709AA" w:rsidP="00B709AA">
            <w:pPr>
              <w:pStyle w:val="NormalWeb"/>
              <w:jc w:val="center"/>
              <w:rPr>
                <w:i/>
              </w:rPr>
            </w:pPr>
          </w:p>
        </w:tc>
      </w:tr>
    </w:tbl>
    <w:p w:rsidR="00B709AA" w:rsidRPr="00DE50F7" w:rsidRDefault="00207C23" w:rsidP="00B709AA">
      <w:pPr>
        <w:pStyle w:val="NormalWeb"/>
        <w:jc w:val="both"/>
        <w:rPr>
          <w:b/>
          <w:i/>
          <w:sz w:val="28"/>
          <w:szCs w:val="28"/>
        </w:rPr>
      </w:pPr>
      <w:r>
        <w:rPr>
          <w:b/>
          <w:i/>
          <w:noProof/>
          <w:sz w:val="28"/>
          <w:szCs w:val="28"/>
          <w:lang w:val="en-GB" w:eastAsia="en-GB"/>
        </w:rPr>
        <mc:AlternateContent>
          <mc:Choice Requires="wps">
            <w:drawing>
              <wp:anchor distT="0" distB="0" distL="114300" distR="114300" simplePos="0" relativeHeight="251593728" behindDoc="0" locked="0" layoutInCell="1" allowOverlap="1">
                <wp:simplePos x="0" y="0"/>
                <wp:positionH relativeFrom="column">
                  <wp:posOffset>3086100</wp:posOffset>
                </wp:positionH>
                <wp:positionV relativeFrom="paragraph">
                  <wp:posOffset>144780</wp:posOffset>
                </wp:positionV>
                <wp:extent cx="2400300" cy="1028700"/>
                <wp:effectExtent l="9525" t="11430" r="9525" b="7620"/>
                <wp:wrapNone/>
                <wp:docPr id="229"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Calcium nitrate</w:t>
                            </w:r>
                          </w:p>
                          <w:p w:rsidR="00E06643" w:rsidRPr="005B3CC3" w:rsidRDefault="00E06643" w:rsidP="00B709AA">
                            <w:pPr>
                              <w:rPr>
                                <w:sz w:val="20"/>
                                <w:szCs w:val="20"/>
                                <w:vertAlign w:val="superscript"/>
                              </w:rPr>
                            </w:pPr>
                            <w:r>
                              <w:rPr>
                                <w:sz w:val="20"/>
                                <w:szCs w:val="20"/>
                              </w:rPr>
                              <w:t>Symbols                        Ca</w:t>
                            </w:r>
                            <w:r w:rsidRPr="005B3CC3">
                              <w:rPr>
                                <w:sz w:val="20"/>
                                <w:szCs w:val="20"/>
                                <w:vertAlign w:val="superscript"/>
                              </w:rPr>
                              <w:t>2+</w:t>
                            </w:r>
                            <w:r>
                              <w:rPr>
                                <w:sz w:val="20"/>
                                <w:szCs w:val="20"/>
                              </w:rPr>
                              <w:t xml:space="preserve">      NO</w:t>
                            </w:r>
                            <w:r>
                              <w:rPr>
                                <w:sz w:val="20"/>
                                <w:szCs w:val="20"/>
                                <w:vertAlign w:val="subscript"/>
                              </w:rPr>
                              <w:t>3</w:t>
                            </w:r>
                            <w:r>
                              <w:rPr>
                                <w:sz w:val="20"/>
                                <w:szCs w:val="20"/>
                                <w:vertAlign w:val="superscript"/>
                              </w:rPr>
                              <w:t>-</w:t>
                            </w:r>
                          </w:p>
                          <w:p w:rsidR="00E06643" w:rsidRDefault="00E06643" w:rsidP="00B709AA">
                            <w:pPr>
                              <w:rPr>
                                <w:sz w:val="20"/>
                                <w:szCs w:val="20"/>
                              </w:rPr>
                            </w:pPr>
                          </w:p>
                          <w:p w:rsidR="00E06643" w:rsidRPr="005B3CC3" w:rsidRDefault="00E06643" w:rsidP="00B709AA">
                            <w:pPr>
                              <w:rPr>
                                <w:sz w:val="20"/>
                                <w:szCs w:val="20"/>
                              </w:rPr>
                            </w:pPr>
                          </w:p>
                          <w:p w:rsidR="00E06643" w:rsidRPr="005B3CC3" w:rsidRDefault="00E06643" w:rsidP="00B709AA">
                            <w:pPr>
                              <w:rPr>
                                <w:sz w:val="20"/>
                                <w:szCs w:val="20"/>
                                <w:lang w:val="pt-BR"/>
                              </w:rPr>
                            </w:pPr>
                            <w:r w:rsidRPr="005B3CC3">
                              <w:rPr>
                                <w:sz w:val="20"/>
                                <w:szCs w:val="20"/>
                                <w:lang w:val="pt-BR"/>
                              </w:rPr>
                              <w:t>Formula                            Ca</w:t>
                            </w:r>
                            <w:r w:rsidRPr="005B3CC3">
                              <w:rPr>
                                <w:sz w:val="20"/>
                                <w:szCs w:val="20"/>
                                <w:vertAlign w:val="superscript"/>
                                <w:lang w:val="pt-BR"/>
                              </w:rPr>
                              <w:t>2+</w:t>
                            </w:r>
                            <w:r w:rsidRPr="005B3CC3">
                              <w:rPr>
                                <w:sz w:val="20"/>
                                <w:szCs w:val="20"/>
                                <w:lang w:val="pt-BR"/>
                              </w:rPr>
                              <w:t>(NO</w:t>
                            </w:r>
                            <w:r w:rsidRPr="005B3CC3">
                              <w:rPr>
                                <w:sz w:val="20"/>
                                <w:szCs w:val="20"/>
                                <w:vertAlign w:val="subscript"/>
                                <w:lang w:val="pt-BR"/>
                              </w:rPr>
                              <w:t>3</w:t>
                            </w:r>
                            <w:r w:rsidRPr="005B3CC3">
                              <w:rPr>
                                <w:sz w:val="20"/>
                                <w:szCs w:val="20"/>
                                <w:vertAlign w:val="superscript"/>
                                <w:lang w:val="pt-BR"/>
                              </w:rPr>
                              <w:t>-</w:t>
                            </w:r>
                            <w:r w:rsidRPr="005B3CC3">
                              <w:rPr>
                                <w:sz w:val="20"/>
                                <w:szCs w:val="20"/>
                                <w:lang w:val="pt-BR"/>
                              </w:rPr>
                              <w:t>)</w:t>
                            </w:r>
                            <w:r w:rsidRPr="005B3CC3">
                              <w:rPr>
                                <w:sz w:val="20"/>
                                <w:szCs w:val="20"/>
                                <w:vertAlign w:val="subscript"/>
                                <w:lang w:val="pt-BR"/>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 o:spid="_x0000_s1147" type="#_x0000_t202" style="position:absolute;left:0;text-align:left;margin-left:243pt;margin-top:11.4pt;width:189pt;height:81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LKMAIAAF0EAAAOAAAAZHJzL2Uyb0RvYy54bWysVNtu2zAMfR+wfxD0vtjxkiY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YtiRYlh&#10;Gpv0IIZA3sBAisUiMtRbX6LjvUXXMKABO52q9fYO+FdPDGw7ZvbixjnoO8EazHAaX2YXT0ccH0Hq&#10;/gM0GIgdAiSgoXU60oeEEETHTj2euxOT4XhZzPL8dY4mjrZpXiwXqMQYrHx6bp0P7wRoEoWKOmx/&#10;gmfHOx9G1yeXGM2Dks1OKpUUt6+3ypEjw1HZpe+E/pObMqSv6GpezEcG/gqRp+9PEFoGnHkldUWX&#10;ZydWRt7emgbTZGVgUo0yVqfMicjI3chiGOohdW12FSNElmtoHpFaB+OM406i0IH7TkmP811R/+3A&#10;nKBEvTfYntV0NosLkZTZfFGg4i4t9aWFGY5QFQ2UjOI2jEt0sE7uO4w0DoSBG2xpKxPZz1md8scZ&#10;Tu067Vtckks9eT3/FTY/AAAA//8DAFBLAwQUAAYACAAAACEAEYFsBt4AAAAKAQAADwAAAGRycy9k&#10;b3ducmV2LnhtbEyPwU7DMAyG70i8Q2QkLoillKqE0nRCSCC4wUBwzRqvrWickmRdeXvMCY62P/3+&#10;/nq9uFHMGOLgScPFKgOB1Ho7UKfh7fX+XIGIyZA1oyfU8I0R1s3xUW0q6w/0gvMmdYJDKFZGQ5/S&#10;VEkZ2x6diSs/IfFt54MzicfQSRvMgcPdKPMsK6UzA/GH3kx412P7udk7Dap4nD/i0+Xze1vuxut0&#10;djU/fAWtT0+W2xsQCZf0B8OvPqtDw05bvycbxaihUCV3SRrynCswoMqCF1smVaFANrX8X6H5AQAA&#10;//8DAFBLAQItABQABgAIAAAAIQC2gziS/gAAAOEBAAATAAAAAAAAAAAAAAAAAAAAAABbQ29udGVu&#10;dF9UeXBlc10ueG1sUEsBAi0AFAAGAAgAAAAhADj9If/WAAAAlAEAAAsAAAAAAAAAAAAAAAAALwEA&#10;AF9yZWxzLy5yZWxzUEsBAi0AFAAGAAgAAAAhAFZrIsowAgAAXQQAAA4AAAAAAAAAAAAAAAAALgIA&#10;AGRycy9lMm9Eb2MueG1sUEsBAi0AFAAGAAgAAAAhABGBbAbeAAAACgEAAA8AAAAAAAAAAAAAAAAA&#10;igQAAGRycy9kb3ducmV2LnhtbFBLBQYAAAAABAAEAPMAAACVBQAAAAA=&#10;">
                <v:textbox>
                  <w:txbxContent>
                    <w:p w:rsidR="00E06643" w:rsidRDefault="00E06643" w:rsidP="00B709AA">
                      <w:pPr>
                        <w:rPr>
                          <w:sz w:val="20"/>
                          <w:szCs w:val="20"/>
                        </w:rPr>
                      </w:pPr>
                      <w:r w:rsidRPr="00D51CE6">
                        <w:rPr>
                          <w:sz w:val="20"/>
                          <w:szCs w:val="20"/>
                        </w:rPr>
                        <w:t xml:space="preserve">Compound </w:t>
                      </w:r>
                      <w:r>
                        <w:rPr>
                          <w:sz w:val="20"/>
                          <w:szCs w:val="20"/>
                        </w:rPr>
                        <w:t xml:space="preserve">               Calcium nitrate</w:t>
                      </w:r>
                    </w:p>
                    <w:p w:rsidR="00E06643" w:rsidRPr="005B3CC3" w:rsidRDefault="00E06643" w:rsidP="00B709AA">
                      <w:pPr>
                        <w:rPr>
                          <w:sz w:val="20"/>
                          <w:szCs w:val="20"/>
                          <w:vertAlign w:val="superscript"/>
                        </w:rPr>
                      </w:pPr>
                      <w:r>
                        <w:rPr>
                          <w:sz w:val="20"/>
                          <w:szCs w:val="20"/>
                        </w:rPr>
                        <w:t>Symbols                        Ca</w:t>
                      </w:r>
                      <w:r w:rsidRPr="005B3CC3">
                        <w:rPr>
                          <w:sz w:val="20"/>
                          <w:szCs w:val="20"/>
                          <w:vertAlign w:val="superscript"/>
                        </w:rPr>
                        <w:t>2+</w:t>
                      </w:r>
                      <w:r>
                        <w:rPr>
                          <w:sz w:val="20"/>
                          <w:szCs w:val="20"/>
                        </w:rPr>
                        <w:t xml:space="preserve">      NO</w:t>
                      </w:r>
                      <w:r>
                        <w:rPr>
                          <w:sz w:val="20"/>
                          <w:szCs w:val="20"/>
                          <w:vertAlign w:val="subscript"/>
                        </w:rPr>
                        <w:t>3</w:t>
                      </w:r>
                      <w:r>
                        <w:rPr>
                          <w:sz w:val="20"/>
                          <w:szCs w:val="20"/>
                          <w:vertAlign w:val="superscript"/>
                        </w:rPr>
                        <w:t>-</w:t>
                      </w:r>
                    </w:p>
                    <w:p w:rsidR="00E06643" w:rsidRDefault="00E06643" w:rsidP="00B709AA">
                      <w:pPr>
                        <w:rPr>
                          <w:sz w:val="20"/>
                          <w:szCs w:val="20"/>
                        </w:rPr>
                      </w:pPr>
                    </w:p>
                    <w:p w:rsidR="00E06643" w:rsidRPr="005B3CC3" w:rsidRDefault="00E06643" w:rsidP="00B709AA">
                      <w:pPr>
                        <w:rPr>
                          <w:sz w:val="20"/>
                          <w:szCs w:val="20"/>
                        </w:rPr>
                      </w:pPr>
                    </w:p>
                    <w:p w:rsidR="00E06643" w:rsidRPr="005B3CC3" w:rsidRDefault="00E06643" w:rsidP="00B709AA">
                      <w:pPr>
                        <w:rPr>
                          <w:sz w:val="20"/>
                          <w:szCs w:val="20"/>
                          <w:lang w:val="pt-BR"/>
                        </w:rPr>
                      </w:pPr>
                      <w:r w:rsidRPr="005B3CC3">
                        <w:rPr>
                          <w:sz w:val="20"/>
                          <w:szCs w:val="20"/>
                          <w:lang w:val="pt-BR"/>
                        </w:rPr>
                        <w:t>Formula                            Ca</w:t>
                      </w:r>
                      <w:r w:rsidRPr="005B3CC3">
                        <w:rPr>
                          <w:sz w:val="20"/>
                          <w:szCs w:val="20"/>
                          <w:vertAlign w:val="superscript"/>
                          <w:lang w:val="pt-BR"/>
                        </w:rPr>
                        <w:t>2+</w:t>
                      </w:r>
                      <w:r w:rsidRPr="005B3CC3">
                        <w:rPr>
                          <w:sz w:val="20"/>
                          <w:szCs w:val="20"/>
                          <w:lang w:val="pt-BR"/>
                        </w:rPr>
                        <w:t>(NO</w:t>
                      </w:r>
                      <w:r w:rsidRPr="005B3CC3">
                        <w:rPr>
                          <w:sz w:val="20"/>
                          <w:szCs w:val="20"/>
                          <w:vertAlign w:val="subscript"/>
                          <w:lang w:val="pt-BR"/>
                        </w:rPr>
                        <w:t>3</w:t>
                      </w:r>
                      <w:r w:rsidRPr="005B3CC3">
                        <w:rPr>
                          <w:sz w:val="20"/>
                          <w:szCs w:val="20"/>
                          <w:vertAlign w:val="superscript"/>
                          <w:lang w:val="pt-BR"/>
                        </w:rPr>
                        <w:t>-</w:t>
                      </w:r>
                      <w:r w:rsidRPr="005B3CC3">
                        <w:rPr>
                          <w:sz w:val="20"/>
                          <w:szCs w:val="20"/>
                          <w:lang w:val="pt-BR"/>
                        </w:rPr>
                        <w:t>)</w:t>
                      </w:r>
                      <w:r w:rsidRPr="005B3CC3">
                        <w:rPr>
                          <w:sz w:val="20"/>
                          <w:szCs w:val="20"/>
                          <w:vertAlign w:val="subscript"/>
                          <w:lang w:val="pt-BR"/>
                        </w:rPr>
                        <w:t>2</w:t>
                      </w:r>
                    </w:p>
                  </w:txbxContent>
                </v:textbox>
              </v:shape>
            </w:pict>
          </mc:Fallback>
        </mc:AlternateContent>
      </w:r>
      <w:r>
        <w:rPr>
          <w:b/>
          <w:i/>
          <w:noProof/>
          <w:sz w:val="28"/>
          <w:szCs w:val="28"/>
          <w:lang w:val="en-GB" w:eastAsia="en-GB"/>
        </w:rPr>
        <mc:AlternateContent>
          <mc:Choice Requires="wps">
            <w:drawing>
              <wp:anchor distT="0" distB="0" distL="114300" distR="114300" simplePos="0" relativeHeight="251592704" behindDoc="0" locked="0" layoutInCell="1" allowOverlap="1">
                <wp:simplePos x="0" y="0"/>
                <wp:positionH relativeFrom="column">
                  <wp:posOffset>342900</wp:posOffset>
                </wp:positionH>
                <wp:positionV relativeFrom="paragraph">
                  <wp:posOffset>144780</wp:posOffset>
                </wp:positionV>
                <wp:extent cx="2400300" cy="1028700"/>
                <wp:effectExtent l="9525" t="11430" r="9525" b="7620"/>
                <wp:wrapNone/>
                <wp:docPr id="228"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solidFill>
                          <a:srgbClr val="FFFFFF"/>
                        </a:solidFill>
                        <a:ln w="9525">
                          <a:solidFill>
                            <a:srgbClr val="000000"/>
                          </a:solidFill>
                          <a:miter lim="800000"/>
                          <a:headEnd/>
                          <a:tailEnd/>
                        </a:ln>
                      </wps:spPr>
                      <wps:txbx>
                        <w:txbxContent>
                          <w:p w:rsidR="00E06643" w:rsidRDefault="00E06643" w:rsidP="00B709AA">
                            <w:pPr>
                              <w:rPr>
                                <w:sz w:val="20"/>
                                <w:szCs w:val="20"/>
                              </w:rPr>
                            </w:pPr>
                            <w:r w:rsidRPr="00D51CE6">
                              <w:rPr>
                                <w:sz w:val="20"/>
                                <w:szCs w:val="20"/>
                              </w:rPr>
                              <w:t xml:space="preserve">Compound </w:t>
                            </w:r>
                            <w:r>
                              <w:rPr>
                                <w:sz w:val="20"/>
                                <w:szCs w:val="20"/>
                              </w:rPr>
                              <w:t xml:space="preserve">               Sodium sulphate</w:t>
                            </w:r>
                          </w:p>
                          <w:p w:rsidR="00E06643" w:rsidRPr="005B3CC3" w:rsidRDefault="00E06643" w:rsidP="00B709AA">
                            <w:pPr>
                              <w:rPr>
                                <w:sz w:val="20"/>
                                <w:szCs w:val="20"/>
                                <w:vertAlign w:val="superscript"/>
                              </w:rPr>
                            </w:pPr>
                            <w:r>
                              <w:rPr>
                                <w:sz w:val="20"/>
                                <w:szCs w:val="20"/>
                              </w:rPr>
                              <w:t>Symbols                        Na</w:t>
                            </w:r>
                            <w:r w:rsidRPr="005B3CC3">
                              <w:rPr>
                                <w:sz w:val="20"/>
                                <w:szCs w:val="20"/>
                                <w:vertAlign w:val="superscript"/>
                              </w:rPr>
                              <w:t>+</w:t>
                            </w:r>
                            <w:r>
                              <w:rPr>
                                <w:sz w:val="20"/>
                                <w:szCs w:val="20"/>
                              </w:rPr>
                              <w:t xml:space="preserve">      SO</w:t>
                            </w:r>
                            <w:r w:rsidRPr="00E6316A">
                              <w:rPr>
                                <w:sz w:val="20"/>
                                <w:szCs w:val="20"/>
                                <w:vertAlign w:val="subscript"/>
                              </w:rPr>
                              <w:t>4</w:t>
                            </w:r>
                            <w:r>
                              <w:rPr>
                                <w:sz w:val="20"/>
                                <w:szCs w:val="20"/>
                                <w:vertAlign w:val="superscript"/>
                              </w:rPr>
                              <w:t>2-</w:t>
                            </w:r>
                          </w:p>
                          <w:p w:rsidR="00E06643" w:rsidRDefault="00E06643" w:rsidP="00B709AA">
                            <w:pPr>
                              <w:rPr>
                                <w:sz w:val="20"/>
                                <w:szCs w:val="20"/>
                              </w:rPr>
                            </w:pPr>
                          </w:p>
                          <w:p w:rsidR="00E06643" w:rsidRDefault="00E06643" w:rsidP="00B709AA">
                            <w:pPr>
                              <w:rPr>
                                <w:sz w:val="20"/>
                                <w:szCs w:val="20"/>
                              </w:rPr>
                            </w:pPr>
                          </w:p>
                          <w:p w:rsidR="00E06643" w:rsidRPr="005B3CC3" w:rsidRDefault="00E06643" w:rsidP="00B709AA">
                            <w:pPr>
                              <w:rPr>
                                <w:sz w:val="20"/>
                                <w:szCs w:val="20"/>
                                <w:vertAlign w:val="superscript"/>
                              </w:rPr>
                            </w:pPr>
                            <w:r>
                              <w:rPr>
                                <w:sz w:val="20"/>
                                <w:szCs w:val="20"/>
                              </w:rPr>
                              <w:t>Formula                          (</w:t>
                            </w:r>
                            <w:r w:rsidRPr="00E6316A">
                              <w:rPr>
                                <w:sz w:val="20"/>
                                <w:szCs w:val="20"/>
                              </w:rPr>
                              <w:t>Na</w:t>
                            </w:r>
                            <w:r>
                              <w:rPr>
                                <w:sz w:val="20"/>
                                <w:szCs w:val="20"/>
                                <w:vertAlign w:val="superscript"/>
                              </w:rPr>
                              <w:t>+</w:t>
                            </w:r>
                            <w:proofErr w:type="gramStart"/>
                            <w:r>
                              <w:rPr>
                                <w:sz w:val="20"/>
                                <w:szCs w:val="20"/>
                              </w:rPr>
                              <w:t>)</w:t>
                            </w:r>
                            <w:r w:rsidRPr="00E6316A">
                              <w:rPr>
                                <w:sz w:val="20"/>
                                <w:szCs w:val="20"/>
                                <w:vertAlign w:val="subscript"/>
                              </w:rPr>
                              <w:t>2</w:t>
                            </w:r>
                            <w:r>
                              <w:rPr>
                                <w:sz w:val="20"/>
                                <w:szCs w:val="20"/>
                              </w:rPr>
                              <w:t>SO</w:t>
                            </w:r>
                            <w:r w:rsidRPr="00E6316A">
                              <w:rPr>
                                <w:sz w:val="20"/>
                                <w:szCs w:val="20"/>
                                <w:vertAlign w:val="subscript"/>
                              </w:rPr>
                              <w:t>4</w:t>
                            </w:r>
                            <w:r>
                              <w:rPr>
                                <w:sz w:val="20"/>
                                <w:szCs w:val="20"/>
                                <w:vertAlign w:val="superscript"/>
                              </w:rPr>
                              <w:t>2</w:t>
                            </w:r>
                            <w:proofErr w:type="gramEnd"/>
                            <w:r>
                              <w:rPr>
                                <w:sz w:val="20"/>
                                <w:szCs w:val="20"/>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3" o:spid="_x0000_s1148" type="#_x0000_t202" style="position:absolute;left:0;text-align:left;margin-left:27pt;margin-top:11.4pt;width:189pt;height:8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QCMAIAAF0EAAAOAAAAZHJzL2Uyb0RvYy54bWysVNuO2yAQfa/Uf0C8N3a8SZO14qy22aaq&#10;tL1Iu/0AjHGMCgwFEjv9+g44m01vL1X9gBhmODNzzuDVzaAVOQjnJZiKTic5JcJwaKTZVfTL4/bV&#10;khIfmGmYAiMqehSe3qxfvlj1thQFdKAa4QiCGF/2tqJdCLbMMs87oZmfgBUGnS04zQKabpc1jvWI&#10;rlVW5PnrrAfXWAdceI+nd6OTrhN+2woePrWtF4GoimJtIa0urXVcs/WKlTvHbCf5qQz2D1VoJg0m&#10;PUPdscDI3snfoLTkDjy0YcJBZ9C2kovUA3YzzX/p5qFjVqRekBxvzzT5/wfLPx4+OyKbihYFSmWY&#10;RpEexRDIGxhIsbiKDPXWlxj4YDE0DOhApVO33t4D/+qJgU3HzE7cOgd9J1iDFU7jzezi6ojjI0jd&#10;f4AGE7F9gAQ0tE5H+pAQguio1PGsTiyG42Exy/OrHF0cfdO8WC7QiDlY+XTdOh/eCdAkbirqUP4E&#10;zw73PoyhTyExmwclm61UKhluV2+UIweGo7JN3wn9pzBlSF/R63kxHxn4K0Sevj9BaBlw5pXUFV2e&#10;g1gZeXtrGiyTlYFJNe6xO2VOREbuRhbDUA9JtdkiZogs19AckVoH44zjm8RNB+47JT3Od0X9tz1z&#10;ghL13qA819PZLD6IZMzmiwINd+mpLz3McISqaKBk3G7C+Ij21sldh5nGgTBwi5K2MpH9XNWpfpzh&#10;JNfpvcVHcmmnqOe/wvoHAAAA//8DAFBLAwQUAAYACAAAACEAKHUU4d4AAAAJAQAADwAAAGRycy9k&#10;b3ducmV2LnhtbEyPwU7DMBBE70j8g7VIXBB1SEMJIU6FkEBwg4Lg6sbbJMJeB9tNw9+znOC4M6PZ&#10;efV6dlZMGOLgScHFIgOB1HozUKfg7fX+vAQRkyajrSdU8I0R1s3xUa0r4w/0gtMmdYJLKFZaQZ/S&#10;WEkZ2x6djgs/IrG388HpxGfopAn6wOXOyjzLVtLpgfhDr0e867H93OydgrJ4nD7i0/L5vV3t7HU6&#10;u5oevoJSpyfz7Q2IhHP6C8PvfJ4ODW/a+j2ZKKyCy4JRkoI8ZwL2i2XOwpaDZVGCbGr5n6D5AQAA&#10;//8DAFBLAQItABQABgAIAAAAIQC2gziS/gAAAOEBAAATAAAAAAAAAAAAAAAAAAAAAABbQ29udGVu&#10;dF9UeXBlc10ueG1sUEsBAi0AFAAGAAgAAAAhADj9If/WAAAAlAEAAAsAAAAAAAAAAAAAAAAALwEA&#10;AF9yZWxzLy5yZWxzUEsBAi0AFAAGAAgAAAAhAGGiJAIwAgAAXQQAAA4AAAAAAAAAAAAAAAAALgIA&#10;AGRycy9lMm9Eb2MueG1sUEsBAi0AFAAGAAgAAAAhACh1FOHeAAAACQEAAA8AAAAAAAAAAAAAAAAA&#10;igQAAGRycy9kb3ducmV2LnhtbFBLBQYAAAAABAAEAPMAAACVBQAAAAA=&#10;">
                <v:textbox>
                  <w:txbxContent>
                    <w:p w:rsidR="00E06643" w:rsidRDefault="00E06643" w:rsidP="00B709AA">
                      <w:pPr>
                        <w:rPr>
                          <w:sz w:val="20"/>
                          <w:szCs w:val="20"/>
                        </w:rPr>
                      </w:pPr>
                      <w:r w:rsidRPr="00D51CE6">
                        <w:rPr>
                          <w:sz w:val="20"/>
                          <w:szCs w:val="20"/>
                        </w:rPr>
                        <w:t xml:space="preserve">Compound </w:t>
                      </w:r>
                      <w:r>
                        <w:rPr>
                          <w:sz w:val="20"/>
                          <w:szCs w:val="20"/>
                        </w:rPr>
                        <w:t xml:space="preserve">               Sodium sulphate</w:t>
                      </w:r>
                    </w:p>
                    <w:p w:rsidR="00E06643" w:rsidRPr="005B3CC3" w:rsidRDefault="00E06643" w:rsidP="00B709AA">
                      <w:pPr>
                        <w:rPr>
                          <w:sz w:val="20"/>
                          <w:szCs w:val="20"/>
                          <w:vertAlign w:val="superscript"/>
                        </w:rPr>
                      </w:pPr>
                      <w:r>
                        <w:rPr>
                          <w:sz w:val="20"/>
                          <w:szCs w:val="20"/>
                        </w:rPr>
                        <w:t>Symbols                        Na</w:t>
                      </w:r>
                      <w:r w:rsidRPr="005B3CC3">
                        <w:rPr>
                          <w:sz w:val="20"/>
                          <w:szCs w:val="20"/>
                          <w:vertAlign w:val="superscript"/>
                        </w:rPr>
                        <w:t>+</w:t>
                      </w:r>
                      <w:r>
                        <w:rPr>
                          <w:sz w:val="20"/>
                          <w:szCs w:val="20"/>
                        </w:rPr>
                        <w:t xml:space="preserve">      SO</w:t>
                      </w:r>
                      <w:r w:rsidRPr="00E6316A">
                        <w:rPr>
                          <w:sz w:val="20"/>
                          <w:szCs w:val="20"/>
                          <w:vertAlign w:val="subscript"/>
                        </w:rPr>
                        <w:t>4</w:t>
                      </w:r>
                      <w:r>
                        <w:rPr>
                          <w:sz w:val="20"/>
                          <w:szCs w:val="20"/>
                          <w:vertAlign w:val="superscript"/>
                        </w:rPr>
                        <w:t>2-</w:t>
                      </w:r>
                    </w:p>
                    <w:p w:rsidR="00E06643" w:rsidRDefault="00E06643" w:rsidP="00B709AA">
                      <w:pPr>
                        <w:rPr>
                          <w:sz w:val="20"/>
                          <w:szCs w:val="20"/>
                        </w:rPr>
                      </w:pPr>
                    </w:p>
                    <w:p w:rsidR="00E06643" w:rsidRDefault="00E06643" w:rsidP="00B709AA">
                      <w:pPr>
                        <w:rPr>
                          <w:sz w:val="20"/>
                          <w:szCs w:val="20"/>
                        </w:rPr>
                      </w:pPr>
                    </w:p>
                    <w:p w:rsidR="00E06643" w:rsidRPr="005B3CC3" w:rsidRDefault="00E06643" w:rsidP="00B709AA">
                      <w:pPr>
                        <w:rPr>
                          <w:sz w:val="20"/>
                          <w:szCs w:val="20"/>
                          <w:vertAlign w:val="superscript"/>
                        </w:rPr>
                      </w:pPr>
                      <w:r>
                        <w:rPr>
                          <w:sz w:val="20"/>
                          <w:szCs w:val="20"/>
                        </w:rPr>
                        <w:t>Formula                          (</w:t>
                      </w:r>
                      <w:r w:rsidRPr="00E6316A">
                        <w:rPr>
                          <w:sz w:val="20"/>
                          <w:szCs w:val="20"/>
                        </w:rPr>
                        <w:t>Na</w:t>
                      </w:r>
                      <w:r>
                        <w:rPr>
                          <w:sz w:val="20"/>
                          <w:szCs w:val="20"/>
                          <w:vertAlign w:val="superscript"/>
                        </w:rPr>
                        <w:t>+</w:t>
                      </w:r>
                      <w:proofErr w:type="gramStart"/>
                      <w:r>
                        <w:rPr>
                          <w:sz w:val="20"/>
                          <w:szCs w:val="20"/>
                        </w:rPr>
                        <w:t>)</w:t>
                      </w:r>
                      <w:r w:rsidRPr="00E6316A">
                        <w:rPr>
                          <w:sz w:val="20"/>
                          <w:szCs w:val="20"/>
                          <w:vertAlign w:val="subscript"/>
                        </w:rPr>
                        <w:t>2</w:t>
                      </w:r>
                      <w:r>
                        <w:rPr>
                          <w:sz w:val="20"/>
                          <w:szCs w:val="20"/>
                        </w:rPr>
                        <w:t>SO</w:t>
                      </w:r>
                      <w:r w:rsidRPr="00E6316A">
                        <w:rPr>
                          <w:sz w:val="20"/>
                          <w:szCs w:val="20"/>
                          <w:vertAlign w:val="subscript"/>
                        </w:rPr>
                        <w:t>4</w:t>
                      </w:r>
                      <w:r>
                        <w:rPr>
                          <w:sz w:val="20"/>
                          <w:szCs w:val="20"/>
                          <w:vertAlign w:val="superscript"/>
                        </w:rPr>
                        <w:t>2</w:t>
                      </w:r>
                      <w:proofErr w:type="gramEnd"/>
                      <w:r>
                        <w:rPr>
                          <w:sz w:val="20"/>
                          <w:szCs w:val="20"/>
                          <w:vertAlign w:val="superscript"/>
                        </w:rPr>
                        <w:t>-</w:t>
                      </w:r>
                    </w:p>
                  </w:txbxContent>
                </v:textbox>
              </v:shape>
            </w:pict>
          </mc:Fallback>
        </mc:AlternateContent>
      </w:r>
    </w:p>
    <w:p w:rsidR="00B709AA" w:rsidRPr="00DE50F7" w:rsidRDefault="00B709AA" w:rsidP="00B709AA">
      <w:pPr>
        <w:pStyle w:val="NormalWeb"/>
        <w:jc w:val="both"/>
        <w:rPr>
          <w:b/>
          <w:i/>
          <w:sz w:val="28"/>
          <w:szCs w:val="28"/>
        </w:rPr>
      </w:pPr>
    </w:p>
    <w:p w:rsidR="00B709AA" w:rsidRPr="00DE50F7" w:rsidRDefault="00B709AA" w:rsidP="00B709AA">
      <w:pPr>
        <w:pStyle w:val="NormalWeb"/>
        <w:jc w:val="both"/>
        <w:rPr>
          <w:b/>
          <w:i/>
          <w:sz w:val="28"/>
          <w:szCs w:val="28"/>
        </w:rPr>
      </w:pPr>
    </w:p>
    <w:p w:rsidR="00B709AA" w:rsidRDefault="00B709AA" w:rsidP="00B709AA">
      <w:pPr>
        <w:pStyle w:val="NormalWeb"/>
        <w:jc w:val="both"/>
        <w:rPr>
          <w:b/>
          <w:i/>
          <w:sz w:val="28"/>
          <w:szCs w:val="28"/>
        </w:rPr>
      </w:pPr>
      <w:r w:rsidRPr="00DE50F7">
        <w:rPr>
          <w:b/>
          <w:i/>
          <w:sz w:val="28"/>
          <w:szCs w:val="28"/>
        </w:rPr>
        <w:t>Note: that you must put brackets around group ions if there is more than one group of them present in a chemical formula.</w:t>
      </w:r>
    </w:p>
    <w:p w:rsidR="00B015A5" w:rsidRPr="00DE50F7" w:rsidRDefault="00207C23" w:rsidP="00B709AA">
      <w:pPr>
        <w:pStyle w:val="NormalWeb"/>
        <w:jc w:val="both"/>
        <w:rPr>
          <w:b/>
          <w:i/>
          <w:sz w:val="28"/>
          <w:szCs w:val="28"/>
        </w:rPr>
      </w:pPr>
      <w:r>
        <w:rPr>
          <w:rFonts w:ascii="Arial" w:hAnsi="Arial" w:cs="Arial"/>
          <w:b/>
          <w:bCs/>
          <w:noProof/>
          <w:sz w:val="28"/>
          <w:szCs w:val="28"/>
          <w:u w:val="single"/>
          <w:lang w:val="en-GB" w:eastAsia="en-GB"/>
        </w:rPr>
        <w:drawing>
          <wp:anchor distT="0" distB="0" distL="114300" distR="114300" simplePos="0" relativeHeight="251691008" behindDoc="1" locked="0" layoutInCell="1" allowOverlap="1">
            <wp:simplePos x="0" y="0"/>
            <wp:positionH relativeFrom="column">
              <wp:posOffset>-262890</wp:posOffset>
            </wp:positionH>
            <wp:positionV relativeFrom="paragraph">
              <wp:posOffset>309245</wp:posOffset>
            </wp:positionV>
            <wp:extent cx="6877050" cy="438785"/>
            <wp:effectExtent l="0" t="0" r="0" b="0"/>
            <wp:wrapNone/>
            <wp:docPr id="360" name="Picture 36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B709AA" w:rsidRPr="00DC3110" w:rsidRDefault="00B709AA" w:rsidP="002A5252">
      <w:pPr>
        <w:pStyle w:val="NormalWeb"/>
        <w:ind w:firstLine="720"/>
        <w:rPr>
          <w:rFonts w:ascii="Arial" w:hAnsi="Arial" w:cs="Arial"/>
          <w:b/>
          <w:bCs/>
          <w:sz w:val="28"/>
          <w:szCs w:val="28"/>
          <w:u w:val="single"/>
        </w:rPr>
      </w:pPr>
      <w:r w:rsidRPr="00DC3110">
        <w:rPr>
          <w:rFonts w:ascii="Arial" w:hAnsi="Arial" w:cs="Arial"/>
          <w:b/>
          <w:bCs/>
          <w:sz w:val="28"/>
          <w:szCs w:val="28"/>
          <w:u w:val="single"/>
        </w:rPr>
        <w:t xml:space="preserve">Formulae of compounds with prefixes </w:t>
      </w:r>
    </w:p>
    <w:p w:rsidR="00B709AA" w:rsidRPr="00283A46" w:rsidRDefault="00B709AA" w:rsidP="00B709AA">
      <w:pPr>
        <w:pStyle w:val="NormalWeb"/>
        <w:jc w:val="both"/>
        <w:rPr>
          <w:sz w:val="28"/>
          <w:szCs w:val="28"/>
        </w:rPr>
      </w:pPr>
      <w:r w:rsidRPr="00283A46">
        <w:rPr>
          <w:b/>
          <w:bCs/>
          <w:sz w:val="28"/>
          <w:szCs w:val="28"/>
        </w:rPr>
        <w:t>No</w:t>
      </w:r>
      <w:r w:rsidRPr="00283A46">
        <w:rPr>
          <w:sz w:val="28"/>
          <w:szCs w:val="28"/>
        </w:rPr>
        <w:t xml:space="preserve"> </w:t>
      </w:r>
      <w:proofErr w:type="spellStart"/>
      <w:r w:rsidRPr="00283A46">
        <w:rPr>
          <w:sz w:val="28"/>
          <w:szCs w:val="28"/>
        </w:rPr>
        <w:t>valency</w:t>
      </w:r>
      <w:proofErr w:type="spellEnd"/>
      <w:r w:rsidRPr="00283A46">
        <w:rPr>
          <w:sz w:val="28"/>
          <w:szCs w:val="28"/>
        </w:rPr>
        <w:t xml:space="preserve"> numbers are used to write formulae with prefixes. Carbon monoxide and carbon dioxide each contain carbon joined to oxygen. The prefixes </w:t>
      </w:r>
      <w:r w:rsidRPr="00283A46">
        <w:rPr>
          <w:i/>
          <w:iCs/>
          <w:sz w:val="28"/>
          <w:szCs w:val="28"/>
        </w:rPr>
        <w:t>'mon'</w:t>
      </w:r>
      <w:r w:rsidRPr="00283A46">
        <w:rPr>
          <w:sz w:val="28"/>
          <w:szCs w:val="28"/>
        </w:rPr>
        <w:t xml:space="preserve"> (or mono) and </w:t>
      </w:r>
      <w:r w:rsidRPr="00283A46">
        <w:rPr>
          <w:i/>
          <w:iCs/>
          <w:sz w:val="28"/>
          <w:szCs w:val="28"/>
        </w:rPr>
        <w:t>'di'</w:t>
      </w:r>
      <w:r w:rsidRPr="00283A46">
        <w:rPr>
          <w:sz w:val="28"/>
          <w:szCs w:val="28"/>
        </w:rPr>
        <w:t xml:space="preserve"> are used to show how many atoms of oxygen are present. The table shows show what the prefixes mean: </w:t>
      </w:r>
    </w:p>
    <w:tbl>
      <w:tblPr>
        <w:tblW w:w="6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1595"/>
        <w:gridCol w:w="534"/>
        <w:gridCol w:w="699"/>
        <w:gridCol w:w="888"/>
        <w:gridCol w:w="839"/>
        <w:gridCol w:w="807"/>
      </w:tblGrid>
      <w:tr w:rsidR="00B709AA" w:rsidRPr="00B709AA">
        <w:trPr>
          <w:jc w:val="center"/>
        </w:trPr>
        <w:tc>
          <w:tcPr>
            <w:tcW w:w="1465" w:type="dxa"/>
          </w:tcPr>
          <w:p w:rsidR="00B709AA" w:rsidRPr="00B709AA" w:rsidRDefault="00B709AA" w:rsidP="00DC3110">
            <w:pPr>
              <w:pStyle w:val="NormalWeb"/>
              <w:rPr>
                <w:sz w:val="28"/>
                <w:szCs w:val="28"/>
              </w:rPr>
            </w:pPr>
            <w:r w:rsidRPr="00B709AA">
              <w:rPr>
                <w:b/>
                <w:bCs/>
                <w:sz w:val="28"/>
                <w:szCs w:val="28"/>
              </w:rPr>
              <w:t>Prefix</w:t>
            </w:r>
          </w:p>
        </w:tc>
        <w:tc>
          <w:tcPr>
            <w:tcW w:w="1703" w:type="dxa"/>
          </w:tcPr>
          <w:p w:rsidR="00B709AA" w:rsidRPr="00B709AA" w:rsidRDefault="00B709AA" w:rsidP="00B709AA">
            <w:pPr>
              <w:pStyle w:val="NormalWeb"/>
              <w:jc w:val="center"/>
              <w:rPr>
                <w:sz w:val="28"/>
                <w:szCs w:val="28"/>
              </w:rPr>
            </w:pPr>
            <w:r w:rsidRPr="00B709AA">
              <w:rPr>
                <w:sz w:val="28"/>
                <w:szCs w:val="28"/>
              </w:rPr>
              <w:t xml:space="preserve">Mono </w:t>
            </w:r>
            <w:r w:rsidRPr="00B709AA">
              <w:rPr>
                <w:i/>
                <w:iCs/>
                <w:sz w:val="28"/>
                <w:szCs w:val="28"/>
              </w:rPr>
              <w:t>or</w:t>
            </w:r>
            <w:r w:rsidRPr="00B709AA">
              <w:rPr>
                <w:sz w:val="28"/>
                <w:szCs w:val="28"/>
              </w:rPr>
              <w:t xml:space="preserve"> mon</w:t>
            </w:r>
          </w:p>
        </w:tc>
        <w:tc>
          <w:tcPr>
            <w:tcW w:w="540" w:type="dxa"/>
          </w:tcPr>
          <w:p w:rsidR="00B709AA" w:rsidRPr="00B709AA" w:rsidRDefault="00B709AA" w:rsidP="00B709AA">
            <w:pPr>
              <w:pStyle w:val="NormalWeb"/>
              <w:jc w:val="center"/>
              <w:rPr>
                <w:sz w:val="28"/>
                <w:szCs w:val="28"/>
              </w:rPr>
            </w:pPr>
            <w:r w:rsidRPr="00B709AA">
              <w:rPr>
                <w:sz w:val="28"/>
                <w:szCs w:val="28"/>
              </w:rPr>
              <w:t>Di</w:t>
            </w:r>
          </w:p>
        </w:tc>
        <w:tc>
          <w:tcPr>
            <w:tcW w:w="720" w:type="dxa"/>
          </w:tcPr>
          <w:p w:rsidR="00B709AA" w:rsidRPr="00B709AA" w:rsidRDefault="00B709AA" w:rsidP="00B709AA">
            <w:pPr>
              <w:pStyle w:val="NormalWeb"/>
              <w:jc w:val="center"/>
              <w:rPr>
                <w:sz w:val="28"/>
                <w:szCs w:val="28"/>
              </w:rPr>
            </w:pPr>
            <w:r w:rsidRPr="00B709AA">
              <w:rPr>
                <w:sz w:val="28"/>
                <w:szCs w:val="28"/>
              </w:rPr>
              <w:t>Tri</w:t>
            </w:r>
          </w:p>
        </w:tc>
        <w:tc>
          <w:tcPr>
            <w:tcW w:w="900" w:type="dxa"/>
          </w:tcPr>
          <w:p w:rsidR="00B709AA" w:rsidRPr="00B709AA" w:rsidRDefault="00B709AA" w:rsidP="00B709AA">
            <w:pPr>
              <w:pStyle w:val="NormalWeb"/>
              <w:jc w:val="center"/>
              <w:rPr>
                <w:sz w:val="28"/>
                <w:szCs w:val="28"/>
              </w:rPr>
            </w:pPr>
            <w:r w:rsidRPr="00B709AA">
              <w:rPr>
                <w:sz w:val="28"/>
                <w:szCs w:val="28"/>
              </w:rPr>
              <w:t>Tetra</w:t>
            </w:r>
          </w:p>
        </w:tc>
        <w:tc>
          <w:tcPr>
            <w:tcW w:w="750" w:type="dxa"/>
          </w:tcPr>
          <w:p w:rsidR="00B709AA" w:rsidRPr="00B709AA" w:rsidRDefault="00B709AA" w:rsidP="00B709AA">
            <w:pPr>
              <w:pStyle w:val="NormalWeb"/>
              <w:jc w:val="center"/>
              <w:rPr>
                <w:sz w:val="28"/>
                <w:szCs w:val="28"/>
              </w:rPr>
            </w:pPr>
            <w:r w:rsidRPr="00B709AA">
              <w:rPr>
                <w:sz w:val="28"/>
                <w:szCs w:val="28"/>
              </w:rPr>
              <w:t>Penta</w:t>
            </w:r>
          </w:p>
        </w:tc>
        <w:tc>
          <w:tcPr>
            <w:tcW w:w="723" w:type="dxa"/>
          </w:tcPr>
          <w:p w:rsidR="00B709AA" w:rsidRPr="00B709AA" w:rsidRDefault="00B709AA" w:rsidP="00B709AA">
            <w:pPr>
              <w:pStyle w:val="NormalWeb"/>
              <w:jc w:val="center"/>
              <w:rPr>
                <w:sz w:val="28"/>
                <w:szCs w:val="28"/>
              </w:rPr>
            </w:pPr>
            <w:proofErr w:type="spellStart"/>
            <w:r w:rsidRPr="00B709AA">
              <w:rPr>
                <w:sz w:val="28"/>
                <w:szCs w:val="28"/>
              </w:rPr>
              <w:t>Hexa</w:t>
            </w:r>
            <w:proofErr w:type="spellEnd"/>
          </w:p>
        </w:tc>
      </w:tr>
      <w:tr w:rsidR="00B709AA" w:rsidRPr="00B709AA">
        <w:trPr>
          <w:jc w:val="center"/>
        </w:trPr>
        <w:tc>
          <w:tcPr>
            <w:tcW w:w="1465" w:type="dxa"/>
          </w:tcPr>
          <w:p w:rsidR="00B709AA" w:rsidRPr="00B709AA" w:rsidRDefault="00B709AA" w:rsidP="00DC3110">
            <w:pPr>
              <w:pStyle w:val="NormalWeb"/>
              <w:rPr>
                <w:sz w:val="28"/>
                <w:szCs w:val="28"/>
              </w:rPr>
            </w:pPr>
            <w:r w:rsidRPr="00B709AA">
              <w:rPr>
                <w:b/>
                <w:bCs/>
                <w:sz w:val="28"/>
                <w:szCs w:val="28"/>
              </w:rPr>
              <w:t>Meaning</w:t>
            </w:r>
          </w:p>
        </w:tc>
        <w:tc>
          <w:tcPr>
            <w:tcW w:w="1703" w:type="dxa"/>
          </w:tcPr>
          <w:p w:rsidR="00B709AA" w:rsidRPr="00B709AA" w:rsidRDefault="00B709AA" w:rsidP="00B709AA">
            <w:pPr>
              <w:pStyle w:val="NormalWeb"/>
              <w:jc w:val="center"/>
              <w:rPr>
                <w:sz w:val="28"/>
                <w:szCs w:val="28"/>
              </w:rPr>
            </w:pPr>
            <w:r w:rsidRPr="00B709AA">
              <w:rPr>
                <w:sz w:val="28"/>
                <w:szCs w:val="28"/>
              </w:rPr>
              <w:t>1</w:t>
            </w:r>
          </w:p>
        </w:tc>
        <w:tc>
          <w:tcPr>
            <w:tcW w:w="540" w:type="dxa"/>
          </w:tcPr>
          <w:p w:rsidR="00B709AA" w:rsidRPr="00B709AA" w:rsidRDefault="00B709AA" w:rsidP="00B709AA">
            <w:pPr>
              <w:pStyle w:val="NormalWeb"/>
              <w:jc w:val="center"/>
              <w:rPr>
                <w:sz w:val="28"/>
                <w:szCs w:val="28"/>
              </w:rPr>
            </w:pPr>
            <w:r w:rsidRPr="00B709AA">
              <w:rPr>
                <w:sz w:val="28"/>
                <w:szCs w:val="28"/>
              </w:rPr>
              <w:t>2</w:t>
            </w:r>
          </w:p>
        </w:tc>
        <w:tc>
          <w:tcPr>
            <w:tcW w:w="720" w:type="dxa"/>
          </w:tcPr>
          <w:p w:rsidR="00B709AA" w:rsidRPr="00B709AA" w:rsidRDefault="00B709AA" w:rsidP="00B709AA">
            <w:pPr>
              <w:pStyle w:val="NormalWeb"/>
              <w:jc w:val="center"/>
              <w:rPr>
                <w:sz w:val="28"/>
                <w:szCs w:val="28"/>
              </w:rPr>
            </w:pPr>
            <w:r w:rsidRPr="00B709AA">
              <w:rPr>
                <w:sz w:val="28"/>
                <w:szCs w:val="28"/>
              </w:rPr>
              <w:t>3</w:t>
            </w:r>
          </w:p>
        </w:tc>
        <w:tc>
          <w:tcPr>
            <w:tcW w:w="900" w:type="dxa"/>
          </w:tcPr>
          <w:p w:rsidR="00B709AA" w:rsidRPr="00B709AA" w:rsidRDefault="00B709AA" w:rsidP="00B709AA">
            <w:pPr>
              <w:pStyle w:val="NormalWeb"/>
              <w:jc w:val="center"/>
              <w:rPr>
                <w:sz w:val="28"/>
                <w:szCs w:val="28"/>
              </w:rPr>
            </w:pPr>
            <w:r w:rsidRPr="00B709AA">
              <w:rPr>
                <w:sz w:val="28"/>
                <w:szCs w:val="28"/>
              </w:rPr>
              <w:t>4</w:t>
            </w:r>
          </w:p>
        </w:tc>
        <w:tc>
          <w:tcPr>
            <w:tcW w:w="750" w:type="dxa"/>
          </w:tcPr>
          <w:p w:rsidR="00B709AA" w:rsidRPr="00B709AA" w:rsidRDefault="00B709AA" w:rsidP="00B709AA">
            <w:pPr>
              <w:pStyle w:val="NormalWeb"/>
              <w:jc w:val="center"/>
              <w:rPr>
                <w:sz w:val="28"/>
                <w:szCs w:val="28"/>
              </w:rPr>
            </w:pPr>
            <w:r w:rsidRPr="00B709AA">
              <w:rPr>
                <w:sz w:val="28"/>
                <w:szCs w:val="28"/>
              </w:rPr>
              <w:t>5</w:t>
            </w:r>
          </w:p>
        </w:tc>
        <w:tc>
          <w:tcPr>
            <w:tcW w:w="723" w:type="dxa"/>
          </w:tcPr>
          <w:p w:rsidR="00B709AA" w:rsidRPr="00B709AA" w:rsidRDefault="00B709AA" w:rsidP="00B709AA">
            <w:pPr>
              <w:pStyle w:val="NormalWeb"/>
              <w:jc w:val="center"/>
              <w:rPr>
                <w:sz w:val="28"/>
                <w:szCs w:val="28"/>
              </w:rPr>
            </w:pPr>
            <w:r w:rsidRPr="00B709AA">
              <w:rPr>
                <w:sz w:val="28"/>
                <w:szCs w:val="28"/>
              </w:rPr>
              <w:t>6</w:t>
            </w:r>
          </w:p>
        </w:tc>
      </w:tr>
    </w:tbl>
    <w:p w:rsidR="00B709AA" w:rsidRPr="00DC3110" w:rsidRDefault="00B709AA" w:rsidP="00B709AA">
      <w:pPr>
        <w:spacing w:before="100" w:beforeAutospacing="1" w:after="100" w:afterAutospacing="1"/>
        <w:rPr>
          <w:sz w:val="28"/>
          <w:szCs w:val="28"/>
        </w:rPr>
      </w:pPr>
      <w:r w:rsidRPr="00DC3110">
        <w:rPr>
          <w:bCs/>
          <w:iCs/>
          <w:sz w:val="28"/>
          <w:szCs w:val="28"/>
        </w:rPr>
        <w:t xml:space="preserve">Carbon </w:t>
      </w:r>
      <w:r w:rsidRPr="00DC3110">
        <w:rPr>
          <w:b/>
          <w:bCs/>
          <w:iCs/>
          <w:sz w:val="28"/>
          <w:szCs w:val="28"/>
        </w:rPr>
        <w:t>mon</w:t>
      </w:r>
      <w:r w:rsidRPr="00DC3110">
        <w:rPr>
          <w:bCs/>
          <w:iCs/>
          <w:sz w:val="28"/>
          <w:szCs w:val="28"/>
        </w:rPr>
        <w:t>oxide</w:t>
      </w:r>
      <w:r w:rsidRPr="00DC3110">
        <w:rPr>
          <w:sz w:val="28"/>
          <w:szCs w:val="28"/>
        </w:rPr>
        <w:t xml:space="preserve"> means carbon and one atom of oxygen CO</w:t>
      </w:r>
    </w:p>
    <w:p w:rsidR="00B709AA" w:rsidRPr="00DC3110" w:rsidRDefault="00B709AA" w:rsidP="00B709AA">
      <w:pPr>
        <w:spacing w:before="100" w:beforeAutospacing="1" w:after="100" w:afterAutospacing="1"/>
        <w:rPr>
          <w:sz w:val="28"/>
          <w:szCs w:val="28"/>
        </w:rPr>
      </w:pPr>
      <w:r w:rsidRPr="00DC3110">
        <w:rPr>
          <w:bCs/>
          <w:iCs/>
          <w:sz w:val="28"/>
          <w:szCs w:val="28"/>
        </w:rPr>
        <w:t xml:space="preserve">Carbon </w:t>
      </w:r>
      <w:r w:rsidRPr="00DC3110">
        <w:rPr>
          <w:b/>
          <w:bCs/>
          <w:iCs/>
          <w:sz w:val="28"/>
          <w:szCs w:val="28"/>
        </w:rPr>
        <w:t>di</w:t>
      </w:r>
      <w:r w:rsidRPr="00DC3110">
        <w:rPr>
          <w:bCs/>
          <w:iCs/>
          <w:sz w:val="28"/>
          <w:szCs w:val="28"/>
        </w:rPr>
        <w:t>oxide</w:t>
      </w:r>
      <w:r w:rsidRPr="00DC3110">
        <w:rPr>
          <w:sz w:val="28"/>
          <w:szCs w:val="28"/>
        </w:rPr>
        <w:t xml:space="preserve"> means carbon and two atoms of </w:t>
      </w:r>
      <w:proofErr w:type="gramStart"/>
      <w:r w:rsidRPr="00DC3110">
        <w:rPr>
          <w:sz w:val="28"/>
          <w:szCs w:val="28"/>
        </w:rPr>
        <w:t>oxygen  CO</w:t>
      </w:r>
      <w:r w:rsidRPr="00DC3110">
        <w:rPr>
          <w:sz w:val="28"/>
          <w:szCs w:val="28"/>
          <w:vertAlign w:val="subscript"/>
        </w:rPr>
        <w:t>2</w:t>
      </w:r>
      <w:proofErr w:type="gramEnd"/>
    </w:p>
    <w:p w:rsidR="00B709AA" w:rsidRPr="00283A46" w:rsidRDefault="00B709AA" w:rsidP="00B709AA">
      <w:pPr>
        <w:spacing w:before="100" w:beforeAutospacing="1" w:after="100" w:afterAutospacing="1"/>
        <w:rPr>
          <w:sz w:val="28"/>
          <w:szCs w:val="28"/>
        </w:rPr>
      </w:pPr>
      <w:r w:rsidRPr="00DC3110">
        <w:rPr>
          <w:b/>
          <w:bCs/>
          <w:iCs/>
          <w:sz w:val="28"/>
          <w:szCs w:val="28"/>
        </w:rPr>
        <w:t>Di</w:t>
      </w:r>
      <w:r w:rsidRPr="00DC3110">
        <w:rPr>
          <w:bCs/>
          <w:iCs/>
          <w:sz w:val="28"/>
          <w:szCs w:val="28"/>
        </w:rPr>
        <w:t>nitrogen</w:t>
      </w:r>
      <w:r w:rsidRPr="00DC3110">
        <w:rPr>
          <w:b/>
          <w:bCs/>
          <w:iCs/>
          <w:sz w:val="28"/>
          <w:szCs w:val="28"/>
        </w:rPr>
        <w:t xml:space="preserve"> </w:t>
      </w:r>
      <w:proofErr w:type="spellStart"/>
      <w:r w:rsidRPr="00DC3110">
        <w:rPr>
          <w:b/>
          <w:bCs/>
          <w:iCs/>
          <w:sz w:val="28"/>
          <w:szCs w:val="28"/>
        </w:rPr>
        <w:t>tetra</w:t>
      </w:r>
      <w:r w:rsidRPr="00DC3110">
        <w:rPr>
          <w:bCs/>
          <w:iCs/>
          <w:sz w:val="28"/>
          <w:szCs w:val="28"/>
        </w:rPr>
        <w:t>oxide</w:t>
      </w:r>
      <w:proofErr w:type="spellEnd"/>
      <w:r w:rsidRPr="00DC3110">
        <w:rPr>
          <w:b/>
          <w:bCs/>
          <w:iCs/>
          <w:sz w:val="28"/>
          <w:szCs w:val="28"/>
        </w:rPr>
        <w:t xml:space="preserve"> </w:t>
      </w:r>
      <w:r w:rsidRPr="00DC3110">
        <w:rPr>
          <w:bCs/>
          <w:iCs/>
          <w:sz w:val="28"/>
          <w:szCs w:val="28"/>
        </w:rPr>
        <w:t>means</w:t>
      </w:r>
      <w:r w:rsidRPr="00283A46">
        <w:rPr>
          <w:bCs/>
          <w:iCs/>
          <w:sz w:val="28"/>
          <w:szCs w:val="28"/>
        </w:rPr>
        <w:t xml:space="preserve"> </w:t>
      </w:r>
      <w:proofErr w:type="gramStart"/>
      <w:r w:rsidRPr="00283A46">
        <w:rPr>
          <w:bCs/>
          <w:iCs/>
          <w:sz w:val="28"/>
          <w:szCs w:val="28"/>
        </w:rPr>
        <w:t>two nitrogen</w:t>
      </w:r>
      <w:proofErr w:type="gramEnd"/>
      <w:r w:rsidRPr="00283A46">
        <w:rPr>
          <w:bCs/>
          <w:iCs/>
          <w:sz w:val="28"/>
          <w:szCs w:val="28"/>
        </w:rPr>
        <w:t xml:space="preserve"> and four oxygen N</w:t>
      </w:r>
      <w:r w:rsidRPr="00283A46">
        <w:rPr>
          <w:bCs/>
          <w:iCs/>
          <w:sz w:val="28"/>
          <w:szCs w:val="28"/>
          <w:vertAlign w:val="subscript"/>
        </w:rPr>
        <w:t>2</w:t>
      </w:r>
      <w:r w:rsidRPr="00283A46">
        <w:rPr>
          <w:bCs/>
          <w:iCs/>
          <w:sz w:val="28"/>
          <w:szCs w:val="28"/>
        </w:rPr>
        <w:t>O</w:t>
      </w:r>
      <w:r w:rsidRPr="00283A46">
        <w:rPr>
          <w:bCs/>
          <w:iCs/>
          <w:sz w:val="28"/>
          <w:szCs w:val="28"/>
          <w:vertAlign w:val="subscript"/>
        </w:rPr>
        <w:t>4</w:t>
      </w:r>
    </w:p>
    <w:bookmarkEnd w:id="1"/>
    <w:bookmarkEnd w:id="2"/>
    <w:p w:rsidR="00B709AA" w:rsidRPr="00735228" w:rsidRDefault="00207C23" w:rsidP="002A5252">
      <w:pPr>
        <w:spacing w:before="100" w:beforeAutospacing="1" w:after="100" w:afterAutospacing="1"/>
        <w:ind w:firstLine="720"/>
        <w:rPr>
          <w:rFonts w:ascii="Arial" w:hAnsi="Arial" w:cs="Arial"/>
          <w:b/>
          <w:sz w:val="28"/>
          <w:szCs w:val="28"/>
          <w:u w:val="single"/>
        </w:rPr>
      </w:pPr>
      <w:r>
        <w:rPr>
          <w:rFonts w:ascii="Arial" w:hAnsi="Arial" w:cs="Arial"/>
          <w:b/>
          <w:noProof/>
          <w:sz w:val="28"/>
          <w:szCs w:val="28"/>
          <w:u w:val="single"/>
        </w:rPr>
        <w:lastRenderedPageBreak/>
        <w:drawing>
          <wp:anchor distT="0" distB="0" distL="114300" distR="114300" simplePos="0" relativeHeight="251692032" behindDoc="1" locked="0" layoutInCell="1" allowOverlap="1">
            <wp:simplePos x="0" y="0"/>
            <wp:positionH relativeFrom="column">
              <wp:posOffset>-262890</wp:posOffset>
            </wp:positionH>
            <wp:positionV relativeFrom="paragraph">
              <wp:posOffset>-114935</wp:posOffset>
            </wp:positionV>
            <wp:extent cx="6877050" cy="438785"/>
            <wp:effectExtent l="0" t="0" r="0" b="0"/>
            <wp:wrapNone/>
            <wp:docPr id="361" name="Picture 361"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DA1881" w:rsidRPr="00735228">
        <w:rPr>
          <w:rFonts w:ascii="Arial" w:hAnsi="Arial" w:cs="Arial"/>
          <w:b/>
          <w:sz w:val="28"/>
          <w:szCs w:val="28"/>
          <w:u w:val="single"/>
        </w:rPr>
        <w:t>Formula mass</w:t>
      </w:r>
    </w:p>
    <w:p w:rsidR="00B709AA" w:rsidRPr="000C7300" w:rsidRDefault="00B709AA" w:rsidP="00B709AA">
      <w:pPr>
        <w:spacing w:before="100" w:beforeAutospacing="1" w:after="100" w:afterAutospacing="1"/>
        <w:jc w:val="both"/>
        <w:rPr>
          <w:b/>
          <w:sz w:val="28"/>
          <w:szCs w:val="28"/>
        </w:rPr>
      </w:pPr>
      <w:r w:rsidRPr="000C7300">
        <w:rPr>
          <w:b/>
          <w:sz w:val="28"/>
          <w:szCs w:val="28"/>
        </w:rPr>
        <w:t>The formula mass of a substance can be calculated by totalling the relative atomic masses of all the atoms or ions in the formula. The units used for formula mass are atomic mass units (</w:t>
      </w:r>
      <w:proofErr w:type="spellStart"/>
      <w:r w:rsidRPr="000C7300">
        <w:rPr>
          <w:b/>
          <w:sz w:val="28"/>
          <w:szCs w:val="28"/>
        </w:rPr>
        <w:t>a.m.u</w:t>
      </w:r>
      <w:proofErr w:type="spellEnd"/>
      <w:r w:rsidRPr="000C7300">
        <w:rPr>
          <w:b/>
          <w:sz w:val="28"/>
          <w:szCs w:val="28"/>
        </w:rPr>
        <w:t>.)</w:t>
      </w:r>
      <w:r>
        <w:rPr>
          <w:b/>
          <w:sz w:val="28"/>
          <w:szCs w:val="28"/>
        </w:rPr>
        <w:t>.</w:t>
      </w:r>
    </w:p>
    <w:tbl>
      <w:tblPr>
        <w:tblW w:w="0" w:type="auto"/>
        <w:tblLook w:val="01E0" w:firstRow="1" w:lastRow="1" w:firstColumn="1" w:lastColumn="1" w:noHBand="0" w:noVBand="0"/>
      </w:tblPr>
      <w:tblGrid>
        <w:gridCol w:w="4927"/>
        <w:gridCol w:w="4927"/>
      </w:tblGrid>
      <w:tr w:rsidR="00B709AA" w:rsidRPr="00B709AA">
        <w:trPr>
          <w:trHeight w:val="340"/>
        </w:trPr>
        <w:tc>
          <w:tcPr>
            <w:tcW w:w="4927" w:type="dxa"/>
          </w:tcPr>
          <w:p w:rsidR="00B709AA" w:rsidRPr="00AB206E" w:rsidRDefault="00B709AA" w:rsidP="00B709AA">
            <w:pPr>
              <w:spacing w:before="100" w:beforeAutospacing="1" w:after="100" w:afterAutospacing="1"/>
            </w:pPr>
            <w:r w:rsidRPr="00AB206E">
              <w:t xml:space="preserve">a) </w:t>
            </w:r>
            <w:r w:rsidR="00DA1881">
              <w:t>Ca</w:t>
            </w:r>
          </w:p>
        </w:tc>
        <w:tc>
          <w:tcPr>
            <w:tcW w:w="4927" w:type="dxa"/>
          </w:tcPr>
          <w:p w:rsidR="00B709AA" w:rsidRPr="00AB206E" w:rsidRDefault="00DA1881" w:rsidP="00B709AA">
            <w:pPr>
              <w:spacing w:before="100" w:beforeAutospacing="1" w:after="100" w:afterAutospacing="1"/>
            </w:pPr>
            <w:r>
              <w:t xml:space="preserve">b) </w:t>
            </w:r>
            <w:proofErr w:type="spellStart"/>
            <w:r>
              <w:t>CuO</w:t>
            </w:r>
            <w:proofErr w:type="spellEnd"/>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Default="00B709AA" w:rsidP="00B709AA">
            <w:pPr>
              <w:spacing w:before="100" w:beforeAutospacing="1" w:after="100" w:afterAutospacing="1"/>
            </w:pPr>
          </w:p>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r w:rsidRPr="00AB206E">
              <w:t xml:space="preserve">c) </w:t>
            </w:r>
            <w:r w:rsidR="00DA1881">
              <w:t>CO</w:t>
            </w:r>
          </w:p>
        </w:tc>
        <w:tc>
          <w:tcPr>
            <w:tcW w:w="4927" w:type="dxa"/>
          </w:tcPr>
          <w:p w:rsidR="00B709AA" w:rsidRPr="00AB206E" w:rsidRDefault="00B709AA" w:rsidP="00B709AA">
            <w:pPr>
              <w:spacing w:before="100" w:beforeAutospacing="1" w:after="100" w:afterAutospacing="1"/>
            </w:pPr>
            <w:r w:rsidRPr="00AB206E">
              <w:t xml:space="preserve">d) </w:t>
            </w:r>
            <w:r w:rsidR="00DA1881">
              <w:t>H</w:t>
            </w:r>
            <w:r w:rsidR="00DA1881" w:rsidRPr="00DA1881">
              <w:rPr>
                <w:vertAlign w:val="subscript"/>
              </w:rPr>
              <w:t>2</w:t>
            </w:r>
            <w:r w:rsidR="00DA1881">
              <w:t>O</w:t>
            </w:r>
          </w:p>
        </w:tc>
      </w:tr>
      <w:tr w:rsidR="00B709AA" w:rsidRPr="00B709AA">
        <w:trPr>
          <w:trHeight w:val="324"/>
        </w:trPr>
        <w:tc>
          <w:tcPr>
            <w:tcW w:w="4927" w:type="dxa"/>
          </w:tcPr>
          <w:p w:rsidR="00B709AA" w:rsidRPr="00B709AA" w:rsidRDefault="00B709AA" w:rsidP="00B709AA">
            <w:pPr>
              <w:spacing w:before="100" w:beforeAutospacing="1" w:after="100" w:afterAutospacing="1"/>
              <w:rPr>
                <w:sz w:val="28"/>
                <w:szCs w:val="28"/>
              </w:rPr>
            </w:pPr>
          </w:p>
          <w:p w:rsidR="00B709AA" w:rsidRPr="00B709AA" w:rsidRDefault="00B709AA" w:rsidP="00B709AA">
            <w:pPr>
              <w:spacing w:before="100" w:beforeAutospacing="1" w:after="100" w:afterAutospacing="1"/>
              <w:rPr>
                <w:sz w:val="28"/>
                <w:szCs w:val="28"/>
              </w:rPr>
            </w:pPr>
          </w:p>
        </w:tc>
        <w:tc>
          <w:tcPr>
            <w:tcW w:w="4927" w:type="dxa"/>
          </w:tcPr>
          <w:p w:rsidR="00B709AA" w:rsidRPr="00B709AA" w:rsidRDefault="00B709AA" w:rsidP="00B709AA">
            <w:pPr>
              <w:spacing w:before="100" w:beforeAutospacing="1" w:after="100" w:afterAutospacing="1"/>
              <w:rPr>
                <w:sz w:val="28"/>
                <w:szCs w:val="28"/>
              </w:rPr>
            </w:pPr>
          </w:p>
        </w:tc>
      </w:tr>
      <w:tr w:rsidR="00B709AA" w:rsidRPr="00B709AA">
        <w:trPr>
          <w:trHeight w:val="324"/>
        </w:trPr>
        <w:tc>
          <w:tcPr>
            <w:tcW w:w="4927" w:type="dxa"/>
          </w:tcPr>
          <w:p w:rsidR="00B709AA" w:rsidRPr="00B709AA" w:rsidRDefault="00B709AA" w:rsidP="00B709AA">
            <w:pPr>
              <w:spacing w:before="100" w:beforeAutospacing="1" w:after="100" w:afterAutospacing="1"/>
              <w:rPr>
                <w:sz w:val="28"/>
                <w:szCs w:val="28"/>
              </w:rPr>
            </w:pPr>
          </w:p>
        </w:tc>
        <w:tc>
          <w:tcPr>
            <w:tcW w:w="4927" w:type="dxa"/>
          </w:tcPr>
          <w:p w:rsidR="00B709AA" w:rsidRPr="00B709AA" w:rsidRDefault="00B709AA" w:rsidP="00B709AA">
            <w:pPr>
              <w:spacing w:before="100" w:beforeAutospacing="1" w:after="100" w:afterAutospacing="1"/>
              <w:rPr>
                <w:sz w:val="28"/>
                <w:szCs w:val="28"/>
              </w:rPr>
            </w:pPr>
          </w:p>
        </w:tc>
      </w:tr>
      <w:tr w:rsidR="00B709AA" w:rsidRPr="00B709AA">
        <w:trPr>
          <w:trHeight w:val="324"/>
        </w:trPr>
        <w:tc>
          <w:tcPr>
            <w:tcW w:w="4927" w:type="dxa"/>
          </w:tcPr>
          <w:p w:rsidR="00B709AA" w:rsidRPr="00B709AA" w:rsidRDefault="00B709AA" w:rsidP="00B709AA">
            <w:pPr>
              <w:spacing w:before="100" w:beforeAutospacing="1" w:after="100" w:afterAutospacing="1"/>
              <w:rPr>
                <w:sz w:val="28"/>
                <w:szCs w:val="28"/>
              </w:rPr>
            </w:pPr>
          </w:p>
          <w:p w:rsidR="00B709AA" w:rsidRPr="00B709AA" w:rsidRDefault="00B709AA" w:rsidP="00B709AA">
            <w:pPr>
              <w:spacing w:before="100" w:beforeAutospacing="1" w:after="100" w:afterAutospacing="1"/>
              <w:rPr>
                <w:sz w:val="28"/>
                <w:szCs w:val="28"/>
              </w:rPr>
            </w:pPr>
          </w:p>
        </w:tc>
        <w:tc>
          <w:tcPr>
            <w:tcW w:w="4927" w:type="dxa"/>
          </w:tcPr>
          <w:p w:rsidR="00B709AA" w:rsidRPr="00B709AA" w:rsidRDefault="00B709AA" w:rsidP="00B709AA">
            <w:pPr>
              <w:spacing w:before="100" w:beforeAutospacing="1" w:after="100" w:afterAutospacing="1"/>
              <w:rPr>
                <w:sz w:val="28"/>
                <w:szCs w:val="28"/>
              </w:rPr>
            </w:pPr>
          </w:p>
        </w:tc>
      </w:tr>
      <w:tr w:rsidR="00B709AA" w:rsidRPr="00B709AA">
        <w:trPr>
          <w:trHeight w:val="324"/>
        </w:trPr>
        <w:tc>
          <w:tcPr>
            <w:tcW w:w="4927" w:type="dxa"/>
          </w:tcPr>
          <w:p w:rsidR="00B709AA" w:rsidRPr="00B709AA" w:rsidRDefault="00B709AA" w:rsidP="00B709AA">
            <w:pPr>
              <w:spacing w:before="100" w:beforeAutospacing="1" w:after="100" w:afterAutospacing="1"/>
              <w:rPr>
                <w:sz w:val="28"/>
                <w:szCs w:val="28"/>
              </w:rPr>
            </w:pPr>
          </w:p>
        </w:tc>
        <w:tc>
          <w:tcPr>
            <w:tcW w:w="4927" w:type="dxa"/>
          </w:tcPr>
          <w:p w:rsidR="00B709AA" w:rsidRPr="00B709AA" w:rsidRDefault="00B709AA" w:rsidP="00B709AA">
            <w:pPr>
              <w:spacing w:before="100" w:beforeAutospacing="1" w:after="100" w:afterAutospacing="1"/>
              <w:rPr>
                <w:sz w:val="28"/>
                <w:szCs w:val="28"/>
              </w:rPr>
            </w:pPr>
          </w:p>
        </w:tc>
      </w:tr>
      <w:tr w:rsidR="00B709AA" w:rsidRPr="00B709AA">
        <w:trPr>
          <w:trHeight w:val="324"/>
        </w:trPr>
        <w:tc>
          <w:tcPr>
            <w:tcW w:w="4927" w:type="dxa"/>
          </w:tcPr>
          <w:p w:rsidR="00B709AA" w:rsidRPr="00B709AA" w:rsidRDefault="00B709AA" w:rsidP="00B709AA">
            <w:pPr>
              <w:spacing w:before="100" w:beforeAutospacing="1" w:after="100" w:afterAutospacing="1"/>
              <w:rPr>
                <w:sz w:val="28"/>
                <w:szCs w:val="28"/>
              </w:rPr>
            </w:pPr>
          </w:p>
        </w:tc>
        <w:tc>
          <w:tcPr>
            <w:tcW w:w="4927" w:type="dxa"/>
          </w:tcPr>
          <w:p w:rsidR="00B709AA" w:rsidRPr="00B709AA" w:rsidRDefault="00B709AA" w:rsidP="00B709AA">
            <w:pPr>
              <w:spacing w:before="100" w:beforeAutospacing="1" w:after="100" w:afterAutospacing="1"/>
              <w:rPr>
                <w:sz w:val="28"/>
                <w:szCs w:val="28"/>
              </w:rPr>
            </w:pPr>
          </w:p>
        </w:tc>
      </w:tr>
      <w:tr w:rsidR="00B709AA" w:rsidRPr="00B709AA">
        <w:trPr>
          <w:trHeight w:val="324"/>
        </w:trPr>
        <w:tc>
          <w:tcPr>
            <w:tcW w:w="4927" w:type="dxa"/>
          </w:tcPr>
          <w:p w:rsidR="00B709AA" w:rsidRPr="00AB206E" w:rsidRDefault="00B709AA" w:rsidP="00B709AA">
            <w:pPr>
              <w:spacing w:before="100" w:beforeAutospacing="1" w:after="100" w:afterAutospacing="1"/>
            </w:pPr>
            <w:r w:rsidRPr="00AB206E">
              <w:t xml:space="preserve">e) </w:t>
            </w:r>
            <w:r w:rsidR="00735228">
              <w:t>MgCl</w:t>
            </w:r>
            <w:r w:rsidR="00735228" w:rsidRPr="00735228">
              <w:rPr>
                <w:vertAlign w:val="subscript"/>
              </w:rPr>
              <w:t>2</w:t>
            </w:r>
          </w:p>
        </w:tc>
        <w:tc>
          <w:tcPr>
            <w:tcW w:w="4927" w:type="dxa"/>
          </w:tcPr>
          <w:p w:rsidR="00B709AA" w:rsidRPr="00AB206E" w:rsidRDefault="00B709AA" w:rsidP="00B709AA">
            <w:pPr>
              <w:spacing w:before="100" w:beforeAutospacing="1" w:after="100" w:afterAutospacing="1"/>
            </w:pPr>
            <w:r w:rsidRPr="00AB206E">
              <w:t xml:space="preserve">f) </w:t>
            </w:r>
            <w:r w:rsidR="00735228">
              <w:t>CuSO</w:t>
            </w:r>
            <w:r w:rsidR="00735228" w:rsidRPr="00735228">
              <w:rPr>
                <w:vertAlign w:val="subscript"/>
              </w:rPr>
              <w:t>4</w:t>
            </w: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Default="00B709AA" w:rsidP="00B709AA">
            <w:pPr>
              <w:spacing w:before="100" w:beforeAutospacing="1" w:after="100" w:afterAutospacing="1"/>
            </w:pPr>
          </w:p>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r>
              <w:t xml:space="preserve">g) </w:t>
            </w:r>
            <w:r w:rsidR="00735228">
              <w:t>CH</w:t>
            </w:r>
            <w:r w:rsidR="00735228" w:rsidRPr="00735228">
              <w:rPr>
                <w:vertAlign w:val="subscript"/>
              </w:rPr>
              <w:t>4</w:t>
            </w:r>
          </w:p>
        </w:tc>
        <w:tc>
          <w:tcPr>
            <w:tcW w:w="4927" w:type="dxa"/>
          </w:tcPr>
          <w:p w:rsidR="00B709AA" w:rsidRPr="00AB206E" w:rsidRDefault="00B709AA" w:rsidP="00B709AA">
            <w:pPr>
              <w:spacing w:before="100" w:beforeAutospacing="1" w:after="100" w:afterAutospacing="1"/>
            </w:pPr>
            <w:r>
              <w:t xml:space="preserve">h) </w:t>
            </w:r>
            <w:r w:rsidR="00735228">
              <w:t>C</w:t>
            </w:r>
            <w:r w:rsidR="00735228" w:rsidRPr="00735228">
              <w:rPr>
                <w:vertAlign w:val="subscript"/>
              </w:rPr>
              <w:t>2</w:t>
            </w:r>
            <w:r w:rsidR="00735228">
              <w:t>H</w:t>
            </w:r>
            <w:r w:rsidR="00735228" w:rsidRPr="00735228">
              <w:rPr>
                <w:vertAlign w:val="subscript"/>
              </w:rPr>
              <w:t>4</w:t>
            </w: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bl>
    <w:p w:rsidR="00DA1881" w:rsidRDefault="00DA1881" w:rsidP="00B709AA">
      <w:pPr>
        <w:spacing w:before="100" w:beforeAutospacing="1" w:after="100" w:afterAutospacing="1"/>
        <w:rPr>
          <w:rFonts w:ascii="Arial" w:hAnsi="Arial" w:cs="Arial"/>
          <w:i/>
          <w:sz w:val="28"/>
          <w:szCs w:val="28"/>
          <w:u w:val="single"/>
        </w:rPr>
      </w:pPr>
    </w:p>
    <w:p w:rsidR="00DA1881" w:rsidRDefault="00DA1881" w:rsidP="00B709AA">
      <w:pPr>
        <w:spacing w:before="100" w:beforeAutospacing="1" w:after="100" w:afterAutospacing="1"/>
        <w:rPr>
          <w:rFonts w:ascii="Arial" w:hAnsi="Arial" w:cs="Arial"/>
          <w:i/>
          <w:sz w:val="28"/>
          <w:szCs w:val="28"/>
          <w:u w:val="single"/>
        </w:rPr>
      </w:pPr>
    </w:p>
    <w:p w:rsidR="00DA1881" w:rsidRDefault="00DA1881" w:rsidP="00B709AA">
      <w:pPr>
        <w:spacing w:before="100" w:beforeAutospacing="1" w:after="100" w:afterAutospacing="1"/>
        <w:rPr>
          <w:rFonts w:ascii="Arial" w:hAnsi="Arial" w:cs="Arial"/>
          <w:i/>
          <w:sz w:val="28"/>
          <w:szCs w:val="28"/>
          <w:u w:val="single"/>
        </w:rPr>
      </w:pPr>
    </w:p>
    <w:p w:rsidR="00DA1881" w:rsidRPr="00735228" w:rsidRDefault="00207C23" w:rsidP="003E19EB">
      <w:pPr>
        <w:spacing w:before="100" w:beforeAutospacing="1" w:after="100" w:afterAutospacing="1"/>
        <w:ind w:firstLine="720"/>
        <w:rPr>
          <w:rFonts w:ascii="Arial" w:hAnsi="Arial" w:cs="Arial"/>
          <w:b/>
          <w:i/>
          <w:sz w:val="28"/>
          <w:szCs w:val="28"/>
          <w:u w:val="single"/>
        </w:rPr>
      </w:pPr>
      <w:r>
        <w:rPr>
          <w:rFonts w:ascii="Arial" w:hAnsi="Arial" w:cs="Arial"/>
          <w:b/>
          <w:i/>
          <w:noProof/>
          <w:sz w:val="28"/>
          <w:szCs w:val="28"/>
          <w:u w:val="single"/>
        </w:rPr>
        <w:lastRenderedPageBreak/>
        <w:drawing>
          <wp:anchor distT="0" distB="0" distL="114300" distR="114300" simplePos="0" relativeHeight="251693056" behindDoc="1" locked="0" layoutInCell="1" allowOverlap="1">
            <wp:simplePos x="0" y="0"/>
            <wp:positionH relativeFrom="column">
              <wp:posOffset>-262890</wp:posOffset>
            </wp:positionH>
            <wp:positionV relativeFrom="paragraph">
              <wp:posOffset>-114935</wp:posOffset>
            </wp:positionV>
            <wp:extent cx="6877050" cy="438785"/>
            <wp:effectExtent l="0" t="0" r="0" b="0"/>
            <wp:wrapNone/>
            <wp:docPr id="362" name="Picture 362"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DA1881" w:rsidRPr="00735228">
        <w:rPr>
          <w:rFonts w:ascii="Arial" w:hAnsi="Arial" w:cs="Arial"/>
          <w:b/>
          <w:i/>
          <w:sz w:val="28"/>
          <w:szCs w:val="28"/>
          <w:u w:val="single"/>
        </w:rPr>
        <w:t>Calculations involving the mole</w:t>
      </w:r>
      <w:r w:rsidR="00ED20DE">
        <w:rPr>
          <w:rFonts w:ascii="Arial" w:hAnsi="Arial" w:cs="Arial"/>
          <w:b/>
          <w:i/>
          <w:sz w:val="28"/>
          <w:szCs w:val="28"/>
          <w:u w:val="single"/>
        </w:rPr>
        <w:t xml:space="preserve"> (1)</w:t>
      </w:r>
    </w:p>
    <w:p w:rsidR="00DA1881" w:rsidRPr="00DA1881" w:rsidRDefault="00DA1881" w:rsidP="00DA1881">
      <w:pPr>
        <w:spacing w:before="100" w:beforeAutospacing="1" w:after="100" w:afterAutospacing="1"/>
        <w:jc w:val="both"/>
        <w:rPr>
          <w:b/>
          <w:i/>
          <w:sz w:val="28"/>
          <w:szCs w:val="28"/>
        </w:rPr>
      </w:pPr>
      <w:r w:rsidRPr="00DA1881">
        <w:rPr>
          <w:b/>
          <w:i/>
          <w:sz w:val="28"/>
          <w:szCs w:val="28"/>
        </w:rPr>
        <w:t xml:space="preserve">One mole of any substance is defined as the </w:t>
      </w:r>
      <w:r w:rsidR="001C36A6">
        <w:rPr>
          <w:b/>
          <w:i/>
          <w:sz w:val="28"/>
          <w:szCs w:val="28"/>
        </w:rPr>
        <w:t>gram formula mass</w:t>
      </w:r>
      <w:r w:rsidRPr="00DA1881">
        <w:rPr>
          <w:b/>
          <w:i/>
          <w:sz w:val="28"/>
          <w:szCs w:val="28"/>
        </w:rPr>
        <w:t>.</w:t>
      </w:r>
    </w:p>
    <w:p w:rsidR="00DA1881" w:rsidRPr="00DA1881" w:rsidRDefault="00DA1881" w:rsidP="00DA1881">
      <w:pPr>
        <w:spacing w:before="100" w:beforeAutospacing="1" w:after="100" w:afterAutospacing="1"/>
        <w:jc w:val="both"/>
        <w:rPr>
          <w:b/>
          <w:i/>
          <w:sz w:val="28"/>
          <w:szCs w:val="28"/>
        </w:rPr>
      </w:pPr>
      <w:r w:rsidRPr="00DA1881">
        <w:rPr>
          <w:b/>
          <w:i/>
          <w:sz w:val="28"/>
          <w:szCs w:val="28"/>
        </w:rPr>
        <w:t>To calculate the mass of one mole of the substance, simply express the formula mass in grams.</w:t>
      </w:r>
    </w:p>
    <w:tbl>
      <w:tblPr>
        <w:tblW w:w="0" w:type="auto"/>
        <w:tblLook w:val="01E0" w:firstRow="1" w:lastRow="1" w:firstColumn="1" w:lastColumn="1" w:noHBand="0" w:noVBand="0"/>
      </w:tblPr>
      <w:tblGrid>
        <w:gridCol w:w="4927"/>
        <w:gridCol w:w="4927"/>
      </w:tblGrid>
      <w:tr w:rsidR="00DA1881" w:rsidRPr="00AB206E">
        <w:trPr>
          <w:trHeight w:val="340"/>
        </w:trPr>
        <w:tc>
          <w:tcPr>
            <w:tcW w:w="4927" w:type="dxa"/>
          </w:tcPr>
          <w:p w:rsidR="00DA1881" w:rsidRPr="00735228" w:rsidRDefault="00DA1881" w:rsidP="00735228">
            <w:pPr>
              <w:spacing w:before="100" w:beforeAutospacing="1" w:after="100" w:afterAutospacing="1"/>
              <w:rPr>
                <w:i/>
              </w:rPr>
            </w:pPr>
            <w:r w:rsidRPr="00735228">
              <w:rPr>
                <w:i/>
              </w:rPr>
              <w:t>a)1 mole of Na</w:t>
            </w:r>
          </w:p>
        </w:tc>
        <w:tc>
          <w:tcPr>
            <w:tcW w:w="4927" w:type="dxa"/>
          </w:tcPr>
          <w:p w:rsidR="00DA1881" w:rsidRPr="00735228" w:rsidRDefault="00DA1881" w:rsidP="00735228">
            <w:pPr>
              <w:spacing w:before="100" w:beforeAutospacing="1" w:after="100" w:afterAutospacing="1"/>
              <w:rPr>
                <w:i/>
              </w:rPr>
            </w:pPr>
            <w:r w:rsidRPr="00735228">
              <w:rPr>
                <w:i/>
              </w:rPr>
              <w:t>b) 1 mole of sodium chloride</w:t>
            </w: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r w:rsidRPr="00735228">
              <w:rPr>
                <w:i/>
              </w:rPr>
              <w:t>c) 1 mole of carbon dioxide</w:t>
            </w:r>
          </w:p>
        </w:tc>
        <w:tc>
          <w:tcPr>
            <w:tcW w:w="4927" w:type="dxa"/>
          </w:tcPr>
          <w:p w:rsidR="00DA1881" w:rsidRPr="00735228" w:rsidRDefault="00DA1881" w:rsidP="00735228">
            <w:pPr>
              <w:spacing w:before="100" w:beforeAutospacing="1" w:after="100" w:afterAutospacing="1"/>
              <w:rPr>
                <w:i/>
              </w:rPr>
            </w:pPr>
            <w:r w:rsidRPr="00735228">
              <w:rPr>
                <w:i/>
              </w:rPr>
              <w:t>d) 1 mole of water</w:t>
            </w:r>
          </w:p>
        </w:tc>
      </w:tr>
      <w:tr w:rsidR="00DA1881" w:rsidRPr="00B709AA">
        <w:trPr>
          <w:trHeight w:val="324"/>
        </w:trPr>
        <w:tc>
          <w:tcPr>
            <w:tcW w:w="4927" w:type="dxa"/>
          </w:tcPr>
          <w:p w:rsidR="00DA1881" w:rsidRPr="00735228" w:rsidRDefault="00DA1881" w:rsidP="00735228">
            <w:pPr>
              <w:spacing w:before="100" w:beforeAutospacing="1" w:after="100" w:afterAutospacing="1"/>
              <w:rPr>
                <w:i/>
                <w:sz w:val="28"/>
                <w:szCs w:val="28"/>
              </w:rPr>
            </w:pPr>
          </w:p>
          <w:p w:rsidR="00DA1881" w:rsidRPr="00735228" w:rsidRDefault="00DA1881" w:rsidP="00735228">
            <w:pPr>
              <w:spacing w:before="100" w:beforeAutospacing="1" w:after="100" w:afterAutospacing="1"/>
              <w:rPr>
                <w:i/>
                <w:sz w:val="28"/>
                <w:szCs w:val="28"/>
              </w:rPr>
            </w:pPr>
          </w:p>
        </w:tc>
        <w:tc>
          <w:tcPr>
            <w:tcW w:w="4927" w:type="dxa"/>
          </w:tcPr>
          <w:p w:rsidR="00DA1881" w:rsidRPr="00735228" w:rsidRDefault="00DA1881" w:rsidP="00735228">
            <w:pPr>
              <w:spacing w:before="100" w:beforeAutospacing="1" w:after="100" w:afterAutospacing="1"/>
              <w:rPr>
                <w:i/>
                <w:sz w:val="28"/>
                <w:szCs w:val="28"/>
              </w:rPr>
            </w:pPr>
          </w:p>
        </w:tc>
      </w:tr>
      <w:tr w:rsidR="00DA1881" w:rsidRPr="00B709AA">
        <w:trPr>
          <w:trHeight w:val="324"/>
        </w:trPr>
        <w:tc>
          <w:tcPr>
            <w:tcW w:w="4927" w:type="dxa"/>
          </w:tcPr>
          <w:p w:rsidR="00DA1881" w:rsidRPr="00735228" w:rsidRDefault="00DA1881" w:rsidP="00735228">
            <w:pPr>
              <w:spacing w:before="100" w:beforeAutospacing="1" w:after="100" w:afterAutospacing="1"/>
              <w:rPr>
                <w:i/>
                <w:sz w:val="28"/>
                <w:szCs w:val="28"/>
              </w:rPr>
            </w:pPr>
          </w:p>
        </w:tc>
        <w:tc>
          <w:tcPr>
            <w:tcW w:w="4927" w:type="dxa"/>
          </w:tcPr>
          <w:p w:rsidR="00DA1881" w:rsidRPr="00735228" w:rsidRDefault="00DA1881" w:rsidP="00735228">
            <w:pPr>
              <w:spacing w:before="100" w:beforeAutospacing="1" w:after="100" w:afterAutospacing="1"/>
              <w:rPr>
                <w:i/>
                <w:sz w:val="28"/>
                <w:szCs w:val="28"/>
              </w:rPr>
            </w:pPr>
          </w:p>
        </w:tc>
      </w:tr>
      <w:tr w:rsidR="00DA1881" w:rsidRPr="00B709AA">
        <w:trPr>
          <w:trHeight w:val="324"/>
        </w:trPr>
        <w:tc>
          <w:tcPr>
            <w:tcW w:w="4927" w:type="dxa"/>
          </w:tcPr>
          <w:p w:rsidR="00DA1881" w:rsidRPr="00735228" w:rsidRDefault="00DA1881" w:rsidP="00735228">
            <w:pPr>
              <w:spacing w:before="100" w:beforeAutospacing="1" w:after="100" w:afterAutospacing="1"/>
              <w:rPr>
                <w:i/>
                <w:sz w:val="28"/>
                <w:szCs w:val="28"/>
              </w:rPr>
            </w:pPr>
          </w:p>
          <w:p w:rsidR="00DA1881" w:rsidRPr="00735228" w:rsidRDefault="00DA1881" w:rsidP="00735228">
            <w:pPr>
              <w:spacing w:before="100" w:beforeAutospacing="1" w:after="100" w:afterAutospacing="1"/>
              <w:rPr>
                <w:i/>
                <w:sz w:val="28"/>
                <w:szCs w:val="28"/>
              </w:rPr>
            </w:pPr>
          </w:p>
        </w:tc>
        <w:tc>
          <w:tcPr>
            <w:tcW w:w="4927" w:type="dxa"/>
          </w:tcPr>
          <w:p w:rsidR="00DA1881" w:rsidRPr="00735228" w:rsidRDefault="00DA1881" w:rsidP="00735228">
            <w:pPr>
              <w:spacing w:before="100" w:beforeAutospacing="1" w:after="100" w:afterAutospacing="1"/>
              <w:rPr>
                <w:i/>
                <w:sz w:val="28"/>
                <w:szCs w:val="28"/>
              </w:rPr>
            </w:pPr>
          </w:p>
        </w:tc>
      </w:tr>
      <w:tr w:rsidR="00DA1881" w:rsidRPr="00B709AA">
        <w:trPr>
          <w:trHeight w:val="324"/>
        </w:trPr>
        <w:tc>
          <w:tcPr>
            <w:tcW w:w="4927" w:type="dxa"/>
          </w:tcPr>
          <w:p w:rsidR="00DA1881" w:rsidRPr="00735228" w:rsidRDefault="00DA1881" w:rsidP="00735228">
            <w:pPr>
              <w:spacing w:before="100" w:beforeAutospacing="1" w:after="100" w:afterAutospacing="1"/>
              <w:rPr>
                <w:i/>
                <w:sz w:val="28"/>
                <w:szCs w:val="28"/>
              </w:rPr>
            </w:pPr>
          </w:p>
        </w:tc>
        <w:tc>
          <w:tcPr>
            <w:tcW w:w="4927" w:type="dxa"/>
          </w:tcPr>
          <w:p w:rsidR="00DA1881" w:rsidRPr="00735228" w:rsidRDefault="00DA1881" w:rsidP="00735228">
            <w:pPr>
              <w:spacing w:before="100" w:beforeAutospacing="1" w:after="100" w:afterAutospacing="1"/>
              <w:rPr>
                <w:i/>
                <w:sz w:val="28"/>
                <w:szCs w:val="28"/>
              </w:rPr>
            </w:pPr>
          </w:p>
        </w:tc>
      </w:tr>
      <w:tr w:rsidR="00DA1881" w:rsidRPr="00B709AA">
        <w:trPr>
          <w:trHeight w:val="324"/>
        </w:trPr>
        <w:tc>
          <w:tcPr>
            <w:tcW w:w="4927" w:type="dxa"/>
          </w:tcPr>
          <w:p w:rsidR="00DA1881" w:rsidRPr="00735228" w:rsidRDefault="00DA1881" w:rsidP="00735228">
            <w:pPr>
              <w:spacing w:before="100" w:beforeAutospacing="1" w:after="100" w:afterAutospacing="1"/>
              <w:rPr>
                <w:i/>
                <w:sz w:val="28"/>
                <w:szCs w:val="28"/>
              </w:rPr>
            </w:pPr>
          </w:p>
        </w:tc>
        <w:tc>
          <w:tcPr>
            <w:tcW w:w="4927" w:type="dxa"/>
          </w:tcPr>
          <w:p w:rsidR="00DA1881" w:rsidRPr="00735228" w:rsidRDefault="00DA1881" w:rsidP="00735228">
            <w:pPr>
              <w:spacing w:before="100" w:beforeAutospacing="1" w:after="100" w:afterAutospacing="1"/>
              <w:rPr>
                <w:i/>
                <w:sz w:val="28"/>
                <w:szCs w:val="28"/>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r w:rsidRPr="00735228">
              <w:rPr>
                <w:i/>
              </w:rPr>
              <w:t>e) 1 mole of copper carbonate</w:t>
            </w:r>
          </w:p>
        </w:tc>
        <w:tc>
          <w:tcPr>
            <w:tcW w:w="4927" w:type="dxa"/>
          </w:tcPr>
          <w:p w:rsidR="00DA1881" w:rsidRPr="00735228" w:rsidRDefault="00DA1881" w:rsidP="00735228">
            <w:pPr>
              <w:spacing w:before="100" w:beforeAutospacing="1" w:after="100" w:afterAutospacing="1"/>
              <w:rPr>
                <w:i/>
              </w:rPr>
            </w:pPr>
            <w:r w:rsidRPr="00735228">
              <w:rPr>
                <w:i/>
              </w:rPr>
              <w:t>f) 1 mole of copper sulphate</w:t>
            </w: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p>
        </w:tc>
        <w:tc>
          <w:tcPr>
            <w:tcW w:w="4927" w:type="dxa"/>
          </w:tcPr>
          <w:p w:rsidR="00DA1881" w:rsidRPr="00735228" w:rsidRDefault="00DA1881" w:rsidP="00735228">
            <w:pPr>
              <w:spacing w:before="100" w:beforeAutospacing="1" w:after="100" w:afterAutospacing="1"/>
              <w:rPr>
                <w:i/>
              </w:rPr>
            </w:pPr>
          </w:p>
        </w:tc>
      </w:tr>
      <w:tr w:rsidR="00DA1881" w:rsidRPr="00AB206E">
        <w:trPr>
          <w:trHeight w:val="324"/>
        </w:trPr>
        <w:tc>
          <w:tcPr>
            <w:tcW w:w="4927" w:type="dxa"/>
          </w:tcPr>
          <w:p w:rsidR="00DA1881" w:rsidRPr="00735228" w:rsidRDefault="00DA1881" w:rsidP="00735228">
            <w:pPr>
              <w:spacing w:before="100" w:beforeAutospacing="1" w:after="100" w:afterAutospacing="1"/>
              <w:rPr>
                <w:i/>
              </w:rPr>
            </w:pPr>
            <w:r w:rsidRPr="00735228">
              <w:rPr>
                <w:i/>
              </w:rPr>
              <w:t>g) 1 mole of sulphur dioxide</w:t>
            </w:r>
          </w:p>
        </w:tc>
        <w:tc>
          <w:tcPr>
            <w:tcW w:w="4927" w:type="dxa"/>
          </w:tcPr>
          <w:p w:rsidR="00DA1881" w:rsidRPr="00735228" w:rsidRDefault="007940CF" w:rsidP="00735228">
            <w:pPr>
              <w:spacing w:before="100" w:beforeAutospacing="1" w:after="100" w:afterAutospacing="1"/>
              <w:rPr>
                <w:i/>
              </w:rPr>
            </w:pPr>
            <w:r>
              <w:rPr>
                <w:i/>
              </w:rPr>
              <w:t>h) 1 mole of magnesium nitrate</w:t>
            </w:r>
          </w:p>
        </w:tc>
      </w:tr>
      <w:tr w:rsidR="00DA1881" w:rsidRPr="00AB206E">
        <w:trPr>
          <w:trHeight w:val="324"/>
        </w:trPr>
        <w:tc>
          <w:tcPr>
            <w:tcW w:w="4927" w:type="dxa"/>
          </w:tcPr>
          <w:p w:rsidR="00DA1881" w:rsidRPr="00AB206E" w:rsidRDefault="00DA1881" w:rsidP="00735228">
            <w:pPr>
              <w:spacing w:before="100" w:beforeAutospacing="1" w:after="100" w:afterAutospacing="1"/>
            </w:pPr>
          </w:p>
        </w:tc>
        <w:tc>
          <w:tcPr>
            <w:tcW w:w="4927" w:type="dxa"/>
          </w:tcPr>
          <w:p w:rsidR="00DA1881" w:rsidRPr="00AB206E" w:rsidRDefault="00DA1881" w:rsidP="00735228">
            <w:pPr>
              <w:spacing w:before="100" w:beforeAutospacing="1" w:after="100" w:afterAutospacing="1"/>
            </w:pPr>
          </w:p>
        </w:tc>
      </w:tr>
      <w:tr w:rsidR="00DA1881" w:rsidRPr="00AB206E">
        <w:trPr>
          <w:trHeight w:val="324"/>
        </w:trPr>
        <w:tc>
          <w:tcPr>
            <w:tcW w:w="4927" w:type="dxa"/>
          </w:tcPr>
          <w:p w:rsidR="00DA1881" w:rsidRPr="00AB206E" w:rsidRDefault="00DA1881" w:rsidP="00735228">
            <w:pPr>
              <w:spacing w:before="100" w:beforeAutospacing="1" w:after="100" w:afterAutospacing="1"/>
            </w:pPr>
          </w:p>
        </w:tc>
        <w:tc>
          <w:tcPr>
            <w:tcW w:w="4927" w:type="dxa"/>
          </w:tcPr>
          <w:p w:rsidR="00DA1881" w:rsidRPr="00AB206E" w:rsidRDefault="00DA1881" w:rsidP="00735228">
            <w:pPr>
              <w:spacing w:before="100" w:beforeAutospacing="1" w:after="100" w:afterAutospacing="1"/>
            </w:pPr>
          </w:p>
        </w:tc>
      </w:tr>
      <w:tr w:rsidR="00DA1881" w:rsidRPr="00AB206E">
        <w:trPr>
          <w:trHeight w:val="324"/>
        </w:trPr>
        <w:tc>
          <w:tcPr>
            <w:tcW w:w="4927" w:type="dxa"/>
          </w:tcPr>
          <w:p w:rsidR="00DA1881" w:rsidRPr="00AB206E" w:rsidRDefault="00DA1881" w:rsidP="00735228">
            <w:pPr>
              <w:spacing w:before="100" w:beforeAutospacing="1" w:after="100" w:afterAutospacing="1"/>
            </w:pPr>
          </w:p>
        </w:tc>
        <w:tc>
          <w:tcPr>
            <w:tcW w:w="4927" w:type="dxa"/>
          </w:tcPr>
          <w:p w:rsidR="00DA1881" w:rsidRPr="00AB206E" w:rsidRDefault="00DA1881" w:rsidP="00735228">
            <w:pPr>
              <w:spacing w:before="100" w:beforeAutospacing="1" w:after="100" w:afterAutospacing="1"/>
            </w:pPr>
          </w:p>
        </w:tc>
      </w:tr>
      <w:tr w:rsidR="00DA1881" w:rsidRPr="00AB206E">
        <w:trPr>
          <w:trHeight w:val="324"/>
        </w:trPr>
        <w:tc>
          <w:tcPr>
            <w:tcW w:w="4927" w:type="dxa"/>
          </w:tcPr>
          <w:p w:rsidR="00DA1881" w:rsidRPr="00AB206E" w:rsidRDefault="00DA1881" w:rsidP="00735228">
            <w:pPr>
              <w:spacing w:before="100" w:beforeAutospacing="1" w:after="100" w:afterAutospacing="1"/>
            </w:pPr>
          </w:p>
        </w:tc>
        <w:tc>
          <w:tcPr>
            <w:tcW w:w="4927" w:type="dxa"/>
          </w:tcPr>
          <w:p w:rsidR="00DA1881" w:rsidRPr="00AB206E" w:rsidRDefault="00DA1881" w:rsidP="00735228">
            <w:pPr>
              <w:spacing w:before="100" w:beforeAutospacing="1" w:after="100" w:afterAutospacing="1"/>
            </w:pPr>
          </w:p>
        </w:tc>
      </w:tr>
    </w:tbl>
    <w:p w:rsidR="003E19EB" w:rsidRDefault="003E19EB" w:rsidP="00B709AA">
      <w:pPr>
        <w:spacing w:before="100" w:beforeAutospacing="1" w:after="100" w:afterAutospacing="1"/>
        <w:rPr>
          <w:rFonts w:ascii="Arial" w:hAnsi="Arial" w:cs="Arial"/>
          <w:i/>
          <w:sz w:val="28"/>
          <w:szCs w:val="28"/>
          <w:u w:val="single"/>
        </w:rPr>
      </w:pPr>
    </w:p>
    <w:p w:rsidR="003E19EB" w:rsidRDefault="003E19EB" w:rsidP="00B709AA">
      <w:pPr>
        <w:spacing w:before="100" w:beforeAutospacing="1" w:after="100" w:afterAutospacing="1"/>
        <w:rPr>
          <w:rFonts w:ascii="Arial" w:hAnsi="Arial" w:cs="Arial"/>
          <w:i/>
          <w:sz w:val="28"/>
          <w:szCs w:val="28"/>
          <w:u w:val="single"/>
        </w:rPr>
      </w:pPr>
    </w:p>
    <w:p w:rsidR="00B709AA" w:rsidRPr="00DC3110" w:rsidRDefault="00207C23" w:rsidP="003E19EB">
      <w:pPr>
        <w:spacing w:before="100" w:beforeAutospacing="1" w:after="100" w:afterAutospacing="1"/>
        <w:ind w:firstLine="720"/>
        <w:rPr>
          <w:rFonts w:ascii="Arial" w:hAnsi="Arial" w:cs="Arial"/>
          <w:i/>
          <w:sz w:val="28"/>
          <w:szCs w:val="28"/>
          <w:u w:val="single"/>
        </w:rPr>
      </w:pPr>
      <w:r>
        <w:rPr>
          <w:rFonts w:ascii="Arial" w:hAnsi="Arial" w:cs="Arial"/>
          <w:b/>
          <w:i/>
          <w:noProof/>
          <w:sz w:val="28"/>
          <w:szCs w:val="28"/>
          <w:u w:val="single"/>
        </w:rPr>
        <w:lastRenderedPageBreak/>
        <w:drawing>
          <wp:anchor distT="0" distB="0" distL="114300" distR="114300" simplePos="0" relativeHeight="251694080" behindDoc="1" locked="0" layoutInCell="1" allowOverlap="1">
            <wp:simplePos x="0" y="0"/>
            <wp:positionH relativeFrom="column">
              <wp:posOffset>-262890</wp:posOffset>
            </wp:positionH>
            <wp:positionV relativeFrom="paragraph">
              <wp:posOffset>-95885</wp:posOffset>
            </wp:positionV>
            <wp:extent cx="6877050" cy="438785"/>
            <wp:effectExtent l="0" t="0" r="0" b="0"/>
            <wp:wrapNone/>
            <wp:docPr id="363" name="Picture 363"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ED20DE">
        <w:rPr>
          <w:rFonts w:ascii="Arial" w:hAnsi="Arial" w:cs="Arial"/>
          <w:b/>
          <w:i/>
          <w:sz w:val="28"/>
          <w:szCs w:val="28"/>
          <w:u w:val="single"/>
        </w:rPr>
        <w:t>Calculations involving the mole</w:t>
      </w:r>
      <w:r w:rsidR="00ED20DE" w:rsidRPr="00ED20DE">
        <w:rPr>
          <w:rFonts w:ascii="Arial" w:hAnsi="Arial" w:cs="Arial"/>
          <w:b/>
          <w:i/>
          <w:sz w:val="28"/>
          <w:szCs w:val="28"/>
          <w:u w:val="single"/>
        </w:rPr>
        <w:t xml:space="preserve"> (2)</w:t>
      </w:r>
    </w:p>
    <w:p w:rsidR="001C36A6" w:rsidRPr="00DC3110" w:rsidRDefault="001C36A6" w:rsidP="001C36A6">
      <w:pPr>
        <w:spacing w:before="100" w:beforeAutospacing="1" w:after="100" w:afterAutospacing="1"/>
        <w:rPr>
          <w:i/>
          <w:sz w:val="28"/>
          <w:szCs w:val="28"/>
        </w:rPr>
      </w:pPr>
      <w:r w:rsidRPr="001C36A6">
        <w:rPr>
          <w:i/>
          <w:sz w:val="28"/>
          <w:szCs w:val="28"/>
        </w:rPr>
        <w:t xml:space="preserve">   </w:t>
      </w:r>
      <w:r w:rsidRPr="00DC3110">
        <w:rPr>
          <w:i/>
          <w:sz w:val="28"/>
          <w:szCs w:val="28"/>
        </w:rPr>
        <w:t>The number of moles can be calculated from a mass of substance and vice versa.</w:t>
      </w:r>
    </w:p>
    <w:p w:rsidR="001C36A6" w:rsidRPr="001C36A6" w:rsidRDefault="00207C23" w:rsidP="00B709AA">
      <w:pPr>
        <w:spacing w:before="100" w:beforeAutospacing="1" w:after="100" w:afterAutospacing="1"/>
        <w:rPr>
          <w:i/>
          <w:sz w:val="28"/>
          <w:szCs w:val="28"/>
        </w:rPr>
      </w:pPr>
      <w:r>
        <w:rPr>
          <w:i/>
          <w:noProof/>
          <w:sz w:val="28"/>
          <w:szCs w:val="28"/>
        </w:rPr>
        <mc:AlternateContent>
          <mc:Choice Requires="wps">
            <w:drawing>
              <wp:anchor distT="0" distB="0" distL="114300" distR="114300" simplePos="0" relativeHeight="251650048" behindDoc="0" locked="0" layoutInCell="1" allowOverlap="1">
                <wp:simplePos x="0" y="0"/>
                <wp:positionH relativeFrom="column">
                  <wp:posOffset>3657600</wp:posOffset>
                </wp:positionH>
                <wp:positionV relativeFrom="paragraph">
                  <wp:posOffset>35560</wp:posOffset>
                </wp:positionV>
                <wp:extent cx="2209800" cy="1028700"/>
                <wp:effectExtent l="0" t="0" r="0" b="2540"/>
                <wp:wrapNone/>
                <wp:docPr id="227"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3423E9" w:rsidRDefault="00E066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4" o:spid="_x0000_s1149" type="#_x0000_t202" style="position:absolute;margin-left:4in;margin-top:2.8pt;width:174pt;height:8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d9iAIAABwFAAAOAAAAZHJzL2Uyb0RvYy54bWysVG1v2yAQ/j5p/wHxPfWLnCa26lRru0yT&#10;uhep3Q8gBsdomGNAYnfT/vsOnLTpXqRpmj9g4I6Hu3ue4+Jy7BXZC+sk6JpmZyklQjfApd7W9NP9&#10;erakxHmmOVOgRU0fhKOXq5cvLgZTiRw6UFxYgiDaVYOpaee9qZLENZ3omTsDIzQaW7A987i024Rb&#10;NiB6r5I8Tc+TASw3FhrhHO7eTEa6ivhtKxr/oW2d8ETVFGPzcbRx3IQxWV2wamuZ6WRzCIP9QxQ9&#10;kxovfYS6YZ6RnZW/QPWyseCg9WcN9Am0rWxEzAGzydKfsrnrmBExFyyOM49lcv8Ptnm//2iJ5DXN&#10;8wUlmvVI0r0YPbmCkcyzIlRoMK5CxzuDrn5EAzIds3XmFprPjmi47pjeilfWwtAJxjHCLJxMTo5O&#10;OC6AbIZ3wPEitvMQgcbW9qF8WBCC6MjUwyM7IZgGN/M8LZcpmhq0ZWm+XOAi3MGq43FjnX8joCdh&#10;UlOL9Ed4tr91fnI9uoTbHCjJ11KpuLDbzbWyZM9QKuv4HdCfuSkdnDWEYxPitINR4h3BFuKN1H8r&#10;s7xIr/Jytj5fLmbFupjPykW6nKVZeVWep0VZ3Ky/hwCzouok50LfSi2OMsyKv6P50BCTgKIQyVDT&#10;cp7PJ47+mGQav98l2UuPXalkX1OsOH7BiVWB2deax7lnUk3z5Hn4kRCswfEfqxJ1EKifRODHzRhF&#10;VywDchDJBvgDKsMC8oYc45OCkw7sV0oGbM+aui87ZgUl6q1GdZVZUYR+jotivshxYU8tm1ML0w1C&#10;1dRTMk2v/fQG7IyV2w5vmvSs4RUqspVRK09RHXSMLRiTOjwXocdP19Hr6VFb/QAAAP//AwBQSwME&#10;FAAGAAgAAAAhACr6FG3cAAAACQEAAA8AAABkcnMvZG93bnJldi54bWxMj81OwzAQhO9IvIO1SFwQ&#10;dahah4Y4FSCBuPbnATbJNomI11HsNunbs5zgtqMZzX6Tb2fXqwuNofNs4WmRgCKufN1xY+F4+Hh8&#10;BhUico29Z7JwpQDb4vYmx6z2E+/oso+NkhIOGVpoYxwyrUPVksOw8AOxeCc/Oowix0bXI05S7nq9&#10;TBKjHXYsH1oc6L2l6nt/dhZOX9PDejOVn/GY7lbmDbu09Fdr7+/m1xdQkeb4F4ZffEGHQphKf+Y6&#10;qN7COjWyJcphQIm/Wa5ElxI0qQFd5Pr/guIHAAD//wMAUEsBAi0AFAAGAAgAAAAhALaDOJL+AAAA&#10;4QEAABMAAAAAAAAAAAAAAAAAAAAAAFtDb250ZW50X1R5cGVzXS54bWxQSwECLQAUAAYACAAAACEA&#10;OP0h/9YAAACUAQAACwAAAAAAAAAAAAAAAAAvAQAAX3JlbHMvLnJlbHNQSwECLQAUAAYACAAAACEA&#10;344HfYgCAAAcBQAADgAAAAAAAAAAAAAAAAAuAgAAZHJzL2Uyb0RvYy54bWxQSwECLQAUAAYACAAA&#10;ACEAKvoUbdwAAAAJAQAADwAAAAAAAAAAAAAAAADiBAAAZHJzL2Rvd25yZXYueG1sUEsFBgAAAAAE&#10;AAQA8wAAAOsFAAAAAA==&#10;" stroked="f">
                <v:textbox>
                  <w:txbxContent>
                    <w:p w:rsidR="00E06643" w:rsidRPr="003423E9" w:rsidRDefault="00E06643">
                      <w:pPr>
                        <w:rPr>
                          <w:i/>
                        </w:rPr>
                      </w:pPr>
                    </w:p>
                  </w:txbxContent>
                </v:textbox>
              </v:shape>
            </w:pict>
          </mc:Fallback>
        </mc:AlternateContent>
      </w:r>
      <w:r>
        <w:rPr>
          <w:b/>
          <w:i/>
          <w:noProof/>
          <w:sz w:val="28"/>
          <w:szCs w:val="28"/>
        </w:rPr>
        <mc:AlternateContent>
          <mc:Choice Requires="wps">
            <w:drawing>
              <wp:anchor distT="0" distB="0" distL="114300" distR="114300" simplePos="0" relativeHeight="251646976" behindDoc="0" locked="0" layoutInCell="1" allowOverlap="1">
                <wp:simplePos x="0" y="0"/>
                <wp:positionH relativeFrom="column">
                  <wp:posOffset>3810000</wp:posOffset>
                </wp:positionH>
                <wp:positionV relativeFrom="paragraph">
                  <wp:posOffset>264160</wp:posOffset>
                </wp:positionV>
                <wp:extent cx="2438400" cy="800100"/>
                <wp:effectExtent l="0" t="0" r="0" b="2540"/>
                <wp:wrapNone/>
                <wp:docPr id="226"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D10523" w:rsidRDefault="00E066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8" o:spid="_x0000_s1150" type="#_x0000_t202" style="position:absolute;margin-left:300pt;margin-top:20.8pt;width:192pt;height:6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6iAIAABsFAAAOAAAAZHJzL2Uyb0RvYy54bWysVG1v2yAQ/j5p/wHxPfXLSBpbcaqmXaZJ&#10;3YvU7gcQwDGaDQxI7G7af9+BkzTrNmma5g8YuOPh7p7nWFwNXYv2wjqpVYWzixQjoZjmUm0r/Olh&#10;PZlj5DxVnLZaiQo/Coevli9fLHpTilw3uuXCIgBRruxNhRvvTZkkjjWio+5CG6HAWGvbUQ9Lu024&#10;pT2gd22Sp+ks6bXlxmomnIPd29GIlxG/rgXzH+raCY/aCkNsPo42jpswJssFLbeWmkayQxj0H6Lo&#10;qFRw6QnqlnqKdlb+AtVJZrXTtb9gukt0XUsmYg6QTZY+y+a+oUbEXKA4zpzK5P4fLHu//2iR5BXO&#10;8xlGinZA0oMYPFrpAZFiHirUG1eC470BVz+AAZiO2Tpzp9lnh5S+aajaimtrdd8IyiHCLJxMzo6O&#10;OC6AbPp3msNFdOd1BBpq24XyQUEQoANTjyd2QjAMNnPyak5SMDGwzVMoV6QvoeXxtLHOvxG6Q2FS&#10;YQvsR3S6v3M+REPLo0u4zOlW8rVs27iw281Na9GeglLW8YsJPHNrVXBWOhwbEccdCBLuCLYQbmT+&#10;W5HlJF3lxWQ9m19OyJpMJ8VlOp+kWbEqZikpyO36ewgwI2UjORfqTipxVGFG/o7lQz+M+ok6RH2F&#10;i2k+HSn6Y5Jp/H6XZCc9NGUru1hncAtOtAzEvlY8zj2V7ThPfg4/VhlqcPzHqkQZBOZHDfhhM0TN&#10;kSIgB41sNH8EYVgNvAHF8KLApNH2K0Y9dGeF3ZcdtQKj9q0CcRUZIaGd44JML3NY2HPL5txCFQOo&#10;CnuMxumNH5+AnbFy28BNo5yVvgZB1jJq5Smqg4yhA2NSh9citPj5Ono9vWnLHwAAAP//AwBQSwME&#10;FAAGAAgAAAAhAGYNFUPeAAAACgEAAA8AAABkcnMvZG93bnJldi54bWxMj8tOwzAQRfdI/IM1ldgg&#10;6hQFpw1xKkACse3jAybxNIka21HsNunfM6xgOTNHd84ttrPtxZXG0HmnYbVMQJCrvelco+F4+Hxa&#10;gwgRncHeO9JwowDb8v6uwNz4ye3ouo+N4BAXctTQxjjkUoa6JYth6QdyfDv50WLkcWykGXHicNvL&#10;5yRR0mLn+EOLA320VJ/3F6vh9D09vmym6ises12q3rHLKn/T+mExv72CiDTHPxh+9VkdSnaq/MWZ&#10;IHoNKkm4S9SQrhQIBjbrlBcVkypTIMtC/q9Q/gAAAP//AwBQSwECLQAUAAYACAAAACEAtoM4kv4A&#10;AADhAQAAEwAAAAAAAAAAAAAAAAAAAAAAW0NvbnRlbnRfVHlwZXNdLnhtbFBLAQItABQABgAIAAAA&#10;IQA4/SH/1gAAAJQBAAALAAAAAAAAAAAAAAAAAC8BAABfcmVscy8ucmVsc1BLAQItABQABgAIAAAA&#10;IQC/ggM6iAIAABsFAAAOAAAAAAAAAAAAAAAAAC4CAABkcnMvZTJvRG9jLnhtbFBLAQItABQABgAI&#10;AAAAIQBmDRVD3gAAAAoBAAAPAAAAAAAAAAAAAAAAAOIEAABkcnMvZG93bnJldi54bWxQSwUGAAAA&#10;AAQABADzAAAA7QUAAAAA&#10;" stroked="f">
                <v:textbox>
                  <w:txbxContent>
                    <w:p w:rsidR="00E06643" w:rsidRPr="00D10523" w:rsidRDefault="00E06643"/>
                  </w:txbxContent>
                </v:textbox>
              </v:shape>
            </w:pict>
          </mc:Fallback>
        </mc:AlternateContent>
      </w:r>
    </w:p>
    <w:p w:rsidR="001C36A6" w:rsidRPr="001C36A6" w:rsidRDefault="001C36A6" w:rsidP="001C36A6">
      <w:pPr>
        <w:spacing w:before="100" w:beforeAutospacing="1" w:after="100" w:afterAutospacing="1"/>
        <w:ind w:left="2160" w:firstLine="720"/>
        <w:rPr>
          <w:i/>
          <w:sz w:val="28"/>
          <w:szCs w:val="28"/>
          <w:lang w:val="pt-BR"/>
        </w:rPr>
      </w:pPr>
      <w:r w:rsidRPr="001C36A6">
        <w:rPr>
          <w:b/>
          <w:position w:val="-24"/>
          <w:sz w:val="32"/>
          <w:szCs w:val="32"/>
        </w:rPr>
        <w:object w:dxaOrig="1020" w:dyaOrig="620">
          <v:shape id="_x0000_i1037" type="#_x0000_t75" style="width:50pt;height:31.65pt" o:ole="">
            <v:imagedata r:id="rId69" o:title=""/>
          </v:shape>
          <o:OLEObject Type="Embed" ProgID="Equation.3" ShapeID="_x0000_i1037" DrawAspect="Content" ObjectID="_1602419287" r:id="rId70"/>
        </w:object>
      </w:r>
      <w:r w:rsidRPr="001C36A6">
        <w:rPr>
          <w:i/>
          <w:sz w:val="28"/>
          <w:szCs w:val="28"/>
          <w:lang w:val="pt-BR"/>
        </w:rPr>
        <w:t xml:space="preserve">    </w:t>
      </w:r>
    </w:p>
    <w:p w:rsidR="001C36A6" w:rsidRPr="001C36A6" w:rsidRDefault="001C36A6" w:rsidP="001C36A6">
      <w:pPr>
        <w:spacing w:before="100" w:beforeAutospacing="1" w:after="100" w:afterAutospacing="1"/>
        <w:ind w:left="2160" w:firstLine="720"/>
        <w:rPr>
          <w:i/>
          <w:sz w:val="28"/>
          <w:szCs w:val="28"/>
          <w:lang w:val="pt-BR"/>
        </w:rPr>
      </w:pPr>
      <w:r w:rsidRPr="001C36A6">
        <w:rPr>
          <w:i/>
          <w:sz w:val="28"/>
          <w:szCs w:val="28"/>
          <w:lang w:val="pt-BR"/>
        </w:rPr>
        <w:t xml:space="preserve">           </w:t>
      </w:r>
    </w:p>
    <w:tbl>
      <w:tblPr>
        <w:tblW w:w="0" w:type="auto"/>
        <w:tblLook w:val="01E0" w:firstRow="1" w:lastRow="1" w:firstColumn="1" w:lastColumn="1" w:noHBand="0" w:noVBand="0"/>
      </w:tblPr>
      <w:tblGrid>
        <w:gridCol w:w="4927"/>
        <w:gridCol w:w="4927"/>
      </w:tblGrid>
      <w:tr w:rsidR="00B709AA" w:rsidRPr="00DC3110">
        <w:trPr>
          <w:trHeight w:val="340"/>
        </w:trPr>
        <w:tc>
          <w:tcPr>
            <w:tcW w:w="4927" w:type="dxa"/>
          </w:tcPr>
          <w:p w:rsidR="00B709AA" w:rsidRPr="00DC3110" w:rsidRDefault="00B709AA" w:rsidP="00B709AA">
            <w:pPr>
              <w:spacing w:before="100" w:beforeAutospacing="1" w:after="100" w:afterAutospacing="1"/>
              <w:rPr>
                <w:i/>
              </w:rPr>
            </w:pPr>
            <w:r w:rsidRPr="00DC3110">
              <w:rPr>
                <w:i/>
              </w:rPr>
              <w:t>a) Calculate the mass of 2 moles of sodium</w:t>
            </w:r>
          </w:p>
        </w:tc>
        <w:tc>
          <w:tcPr>
            <w:tcW w:w="4927" w:type="dxa"/>
          </w:tcPr>
          <w:p w:rsidR="00B709AA" w:rsidRPr="00DC3110" w:rsidRDefault="00B709AA" w:rsidP="00B709AA">
            <w:pPr>
              <w:spacing w:before="100" w:beforeAutospacing="1" w:after="100" w:afterAutospacing="1"/>
              <w:rPr>
                <w:i/>
              </w:rPr>
            </w:pPr>
            <w:r w:rsidRPr="00DC3110">
              <w:rPr>
                <w:i/>
              </w:rPr>
              <w:t>b) Calculate the mass of 0.5 mole</w:t>
            </w:r>
            <w:r w:rsidR="0035635D">
              <w:rPr>
                <w:i/>
              </w:rPr>
              <w:t>s</w:t>
            </w:r>
            <w:r w:rsidRPr="00DC3110">
              <w:rPr>
                <w:i/>
              </w:rPr>
              <w:t xml:space="preserve"> of oxygen</w:t>
            </w: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r w:rsidRPr="00DC3110">
              <w:rPr>
                <w:i/>
              </w:rPr>
              <w:t>c) Calculate the mass of 0.3 moles of CuCl</w:t>
            </w:r>
            <w:r w:rsidRPr="00DC3110">
              <w:rPr>
                <w:i/>
                <w:vertAlign w:val="subscript"/>
              </w:rPr>
              <w:t>2</w:t>
            </w:r>
          </w:p>
        </w:tc>
        <w:tc>
          <w:tcPr>
            <w:tcW w:w="4927" w:type="dxa"/>
          </w:tcPr>
          <w:p w:rsidR="00B709AA" w:rsidRPr="00DC3110" w:rsidRDefault="00B709AA" w:rsidP="00B709AA">
            <w:pPr>
              <w:spacing w:before="100" w:beforeAutospacing="1" w:after="100" w:afterAutospacing="1"/>
              <w:rPr>
                <w:i/>
                <w:vertAlign w:val="subscript"/>
              </w:rPr>
            </w:pPr>
            <w:r w:rsidRPr="00DC3110">
              <w:rPr>
                <w:i/>
              </w:rPr>
              <w:t>d) Calculate the mass of 1.5 moles of Cu(NO)</w:t>
            </w:r>
            <w:r w:rsidRPr="00DC3110">
              <w:rPr>
                <w:i/>
                <w:vertAlign w:val="subscript"/>
              </w:rPr>
              <w:t>3</w:t>
            </w:r>
          </w:p>
        </w:tc>
      </w:tr>
      <w:tr w:rsidR="00B709AA" w:rsidRPr="00DC3110">
        <w:trPr>
          <w:trHeight w:val="324"/>
        </w:trPr>
        <w:tc>
          <w:tcPr>
            <w:tcW w:w="4927" w:type="dxa"/>
          </w:tcPr>
          <w:p w:rsidR="00B709AA" w:rsidRPr="00DC3110" w:rsidRDefault="00B709AA" w:rsidP="00B709AA">
            <w:pPr>
              <w:spacing w:before="100" w:beforeAutospacing="1" w:after="100" w:afterAutospacing="1"/>
              <w:rPr>
                <w:i/>
                <w:sz w:val="28"/>
                <w:szCs w:val="28"/>
              </w:rPr>
            </w:pPr>
          </w:p>
          <w:p w:rsidR="00B709AA" w:rsidRPr="00DC3110" w:rsidRDefault="00B709AA" w:rsidP="00B709AA">
            <w:pPr>
              <w:spacing w:before="100" w:beforeAutospacing="1" w:after="100" w:afterAutospacing="1"/>
              <w:rPr>
                <w:i/>
                <w:sz w:val="28"/>
                <w:szCs w:val="28"/>
              </w:rPr>
            </w:pPr>
          </w:p>
        </w:tc>
        <w:tc>
          <w:tcPr>
            <w:tcW w:w="4927" w:type="dxa"/>
          </w:tcPr>
          <w:p w:rsidR="00B709AA" w:rsidRPr="00DC3110" w:rsidRDefault="00B709AA" w:rsidP="00B709AA">
            <w:pPr>
              <w:spacing w:before="100" w:beforeAutospacing="1" w:after="100" w:afterAutospacing="1"/>
              <w:rPr>
                <w:i/>
                <w:sz w:val="28"/>
                <w:szCs w:val="28"/>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sz w:val="28"/>
                <w:szCs w:val="28"/>
              </w:rPr>
            </w:pPr>
          </w:p>
        </w:tc>
        <w:tc>
          <w:tcPr>
            <w:tcW w:w="4927" w:type="dxa"/>
          </w:tcPr>
          <w:p w:rsidR="00B709AA" w:rsidRPr="00DC3110" w:rsidRDefault="00B709AA" w:rsidP="00B709AA">
            <w:pPr>
              <w:spacing w:before="100" w:beforeAutospacing="1" w:after="100" w:afterAutospacing="1"/>
              <w:rPr>
                <w:i/>
                <w:sz w:val="28"/>
                <w:szCs w:val="28"/>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sz w:val="28"/>
                <w:szCs w:val="28"/>
              </w:rPr>
            </w:pPr>
          </w:p>
          <w:p w:rsidR="00B709AA" w:rsidRPr="00DC3110" w:rsidRDefault="00B709AA" w:rsidP="00B709AA">
            <w:pPr>
              <w:spacing w:before="100" w:beforeAutospacing="1" w:after="100" w:afterAutospacing="1"/>
              <w:rPr>
                <w:i/>
                <w:sz w:val="28"/>
                <w:szCs w:val="28"/>
              </w:rPr>
            </w:pPr>
          </w:p>
        </w:tc>
        <w:tc>
          <w:tcPr>
            <w:tcW w:w="4927" w:type="dxa"/>
          </w:tcPr>
          <w:p w:rsidR="00B709AA" w:rsidRPr="00DC3110" w:rsidRDefault="00B709AA" w:rsidP="00B709AA">
            <w:pPr>
              <w:spacing w:before="100" w:beforeAutospacing="1" w:after="100" w:afterAutospacing="1"/>
              <w:rPr>
                <w:i/>
                <w:sz w:val="28"/>
                <w:szCs w:val="28"/>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sz w:val="28"/>
                <w:szCs w:val="28"/>
              </w:rPr>
            </w:pPr>
          </w:p>
        </w:tc>
        <w:tc>
          <w:tcPr>
            <w:tcW w:w="4927" w:type="dxa"/>
          </w:tcPr>
          <w:p w:rsidR="00B709AA" w:rsidRPr="00DC3110" w:rsidRDefault="00B709AA" w:rsidP="00B709AA">
            <w:pPr>
              <w:spacing w:before="100" w:beforeAutospacing="1" w:after="100" w:afterAutospacing="1"/>
              <w:rPr>
                <w:i/>
                <w:sz w:val="28"/>
                <w:szCs w:val="28"/>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sz w:val="28"/>
                <w:szCs w:val="28"/>
              </w:rPr>
            </w:pPr>
          </w:p>
        </w:tc>
        <w:tc>
          <w:tcPr>
            <w:tcW w:w="4927" w:type="dxa"/>
          </w:tcPr>
          <w:p w:rsidR="00B709AA" w:rsidRPr="00DC3110" w:rsidRDefault="00B709AA" w:rsidP="00B709AA">
            <w:pPr>
              <w:spacing w:before="100" w:beforeAutospacing="1" w:after="100" w:afterAutospacing="1"/>
              <w:rPr>
                <w:i/>
                <w:sz w:val="28"/>
                <w:szCs w:val="28"/>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r w:rsidRPr="00DC3110">
              <w:rPr>
                <w:i/>
              </w:rPr>
              <w:t>e) Calculate the mass of 5 moles of sodium chloride</w:t>
            </w:r>
          </w:p>
        </w:tc>
        <w:tc>
          <w:tcPr>
            <w:tcW w:w="4927" w:type="dxa"/>
          </w:tcPr>
          <w:p w:rsidR="00B709AA" w:rsidRPr="00DC3110" w:rsidRDefault="00B709AA" w:rsidP="00B709AA">
            <w:pPr>
              <w:spacing w:before="100" w:beforeAutospacing="1" w:after="100" w:afterAutospacing="1"/>
              <w:rPr>
                <w:i/>
              </w:rPr>
            </w:pPr>
            <w:r w:rsidRPr="00DC3110">
              <w:rPr>
                <w:i/>
              </w:rPr>
              <w:t>f) Calculate the number of moles in 63g of water</w:t>
            </w: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p>
        </w:tc>
        <w:tc>
          <w:tcPr>
            <w:tcW w:w="4927" w:type="dxa"/>
          </w:tcPr>
          <w:p w:rsidR="00B709AA" w:rsidRPr="00DC3110" w:rsidRDefault="00B709AA" w:rsidP="00B709AA">
            <w:pPr>
              <w:spacing w:before="100" w:beforeAutospacing="1" w:after="100" w:afterAutospacing="1"/>
              <w:rPr>
                <w:i/>
              </w:rPr>
            </w:pPr>
          </w:p>
        </w:tc>
      </w:tr>
      <w:tr w:rsidR="00B709AA" w:rsidRPr="00DC3110">
        <w:trPr>
          <w:trHeight w:val="324"/>
        </w:trPr>
        <w:tc>
          <w:tcPr>
            <w:tcW w:w="4927" w:type="dxa"/>
          </w:tcPr>
          <w:p w:rsidR="00B709AA" w:rsidRPr="00DC3110" w:rsidRDefault="00B709AA" w:rsidP="00B709AA">
            <w:pPr>
              <w:spacing w:before="100" w:beforeAutospacing="1" w:after="100" w:afterAutospacing="1"/>
              <w:rPr>
                <w:i/>
              </w:rPr>
            </w:pPr>
            <w:r w:rsidRPr="00DC3110">
              <w:rPr>
                <w:i/>
              </w:rPr>
              <w:t>g) Calculate the number of moles in 222g of CaCl</w:t>
            </w:r>
            <w:r w:rsidRPr="00DC3110">
              <w:rPr>
                <w:i/>
                <w:vertAlign w:val="subscript"/>
              </w:rPr>
              <w:t>2</w:t>
            </w:r>
          </w:p>
        </w:tc>
        <w:tc>
          <w:tcPr>
            <w:tcW w:w="4927" w:type="dxa"/>
          </w:tcPr>
          <w:p w:rsidR="00B709AA" w:rsidRPr="00DC3110" w:rsidRDefault="00B709AA" w:rsidP="00B709AA">
            <w:pPr>
              <w:spacing w:before="100" w:beforeAutospacing="1" w:after="100" w:afterAutospacing="1"/>
              <w:rPr>
                <w:i/>
              </w:rPr>
            </w:pPr>
            <w:r w:rsidRPr="00DC3110">
              <w:rPr>
                <w:i/>
              </w:rPr>
              <w:t>h) Calculate the number of moles in 10g of sodium hydroxide</w:t>
            </w: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r w:rsidR="00B709AA" w:rsidRPr="00B709AA">
        <w:trPr>
          <w:trHeight w:val="324"/>
        </w:trPr>
        <w:tc>
          <w:tcPr>
            <w:tcW w:w="4927" w:type="dxa"/>
          </w:tcPr>
          <w:p w:rsidR="00B709AA" w:rsidRPr="00AB206E" w:rsidRDefault="00B709AA" w:rsidP="00B709AA">
            <w:pPr>
              <w:spacing w:before="100" w:beforeAutospacing="1" w:after="100" w:afterAutospacing="1"/>
            </w:pPr>
          </w:p>
        </w:tc>
        <w:tc>
          <w:tcPr>
            <w:tcW w:w="4927" w:type="dxa"/>
          </w:tcPr>
          <w:p w:rsidR="00B709AA" w:rsidRPr="00AB206E" w:rsidRDefault="00B709AA" w:rsidP="00B709AA">
            <w:pPr>
              <w:spacing w:before="100" w:beforeAutospacing="1" w:after="100" w:afterAutospacing="1"/>
            </w:pPr>
          </w:p>
        </w:tc>
      </w:tr>
    </w:tbl>
    <w:p w:rsidR="001F0EE3" w:rsidRPr="006D1BB0" w:rsidRDefault="00207C23" w:rsidP="001F0EE3">
      <w:pPr>
        <w:spacing w:before="100" w:beforeAutospacing="1" w:after="100" w:afterAutospacing="1"/>
        <w:ind w:firstLine="720"/>
        <w:rPr>
          <w:rFonts w:ascii="Arial" w:hAnsi="Arial" w:cs="Arial"/>
          <w:b/>
          <w:i/>
          <w:sz w:val="28"/>
          <w:szCs w:val="28"/>
          <w:u w:val="single"/>
        </w:rPr>
      </w:pPr>
      <w:r>
        <w:rPr>
          <w:rFonts w:ascii="Arial" w:hAnsi="Arial" w:cs="Arial"/>
          <w:b/>
          <w:i/>
          <w:noProof/>
          <w:sz w:val="28"/>
          <w:szCs w:val="28"/>
          <w:u w:val="single"/>
        </w:rPr>
        <w:lastRenderedPageBreak/>
        <w:drawing>
          <wp:anchor distT="0" distB="0" distL="114300" distR="114300" simplePos="0" relativeHeight="251724800" behindDoc="1" locked="0" layoutInCell="1" allowOverlap="1">
            <wp:simplePos x="0" y="0"/>
            <wp:positionH relativeFrom="column">
              <wp:posOffset>-367665</wp:posOffset>
            </wp:positionH>
            <wp:positionV relativeFrom="paragraph">
              <wp:posOffset>-80645</wp:posOffset>
            </wp:positionV>
            <wp:extent cx="6877050" cy="438785"/>
            <wp:effectExtent l="0" t="0" r="0" b="0"/>
            <wp:wrapNone/>
            <wp:docPr id="225" name="Picture 451"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1F0EE3" w:rsidRPr="006D1BB0">
        <w:rPr>
          <w:rFonts w:ascii="Arial" w:hAnsi="Arial" w:cs="Arial"/>
          <w:b/>
          <w:i/>
          <w:sz w:val="28"/>
          <w:szCs w:val="28"/>
          <w:u w:val="single"/>
        </w:rPr>
        <w:t>Balancing equations</w:t>
      </w:r>
    </w:p>
    <w:p w:rsidR="006D1BB0" w:rsidRPr="006D1BB0" w:rsidRDefault="006D1BB0" w:rsidP="006D1BB0">
      <w:pPr>
        <w:jc w:val="both"/>
        <w:rPr>
          <w:i/>
          <w:lang w:val="en-US"/>
        </w:rPr>
      </w:pPr>
      <w:r w:rsidRPr="006D1BB0">
        <w:rPr>
          <w:i/>
          <w:lang w:val="en-US"/>
        </w:rPr>
        <w:t>In a balanced chemical equation the number of atoms (or ions) on the reactant side is equal to the number of atoms (or ions) on the product side e.g.</w:t>
      </w:r>
    </w:p>
    <w:p w:rsidR="006D1BB0" w:rsidRPr="006D1BB0" w:rsidRDefault="006D1BB0" w:rsidP="006D1BB0">
      <w:pPr>
        <w:tabs>
          <w:tab w:val="num" w:pos="0"/>
        </w:tabs>
        <w:jc w:val="both"/>
        <w:rPr>
          <w:i/>
          <w:lang w:val="en-US"/>
        </w:rPr>
      </w:pPr>
    </w:p>
    <w:p w:rsidR="006D1BB0" w:rsidRPr="006D1BB0" w:rsidRDefault="006D1BB0" w:rsidP="006D1BB0">
      <w:pPr>
        <w:tabs>
          <w:tab w:val="num" w:pos="0"/>
        </w:tabs>
        <w:jc w:val="center"/>
        <w:rPr>
          <w:i/>
          <w:lang w:val="en-US"/>
        </w:rPr>
      </w:pPr>
      <w:r w:rsidRPr="006D1BB0">
        <w:rPr>
          <w:b/>
          <w:i/>
          <w:lang w:val="en-US"/>
        </w:rPr>
        <w:t>2</w:t>
      </w:r>
      <w:r w:rsidRPr="006D1BB0">
        <w:rPr>
          <w:i/>
          <w:lang w:val="en-US"/>
        </w:rPr>
        <w:t>Ca + O</w:t>
      </w:r>
      <w:r w:rsidRPr="006D1BB0">
        <w:rPr>
          <w:i/>
          <w:vertAlign w:val="subscript"/>
          <w:lang w:val="en-US"/>
        </w:rPr>
        <w:t>2</w:t>
      </w:r>
      <w:r w:rsidRPr="006D1BB0">
        <w:rPr>
          <w:i/>
          <w:lang w:val="en-US"/>
        </w:rPr>
        <w:t xml:space="preserve"> → </w:t>
      </w:r>
      <w:r w:rsidRPr="006D1BB0">
        <w:rPr>
          <w:b/>
          <w:i/>
          <w:lang w:val="en-US"/>
        </w:rPr>
        <w:t>2</w:t>
      </w:r>
      <w:r w:rsidRPr="006D1BB0">
        <w:rPr>
          <w:i/>
          <w:lang w:val="en-US"/>
        </w:rPr>
        <w:t>CaO</w:t>
      </w:r>
    </w:p>
    <w:p w:rsidR="006D1BB0" w:rsidRPr="006D1BB0" w:rsidRDefault="006D1BB0" w:rsidP="006D1BB0">
      <w:pPr>
        <w:tabs>
          <w:tab w:val="num" w:pos="0"/>
        </w:tabs>
        <w:jc w:val="both"/>
        <w:rPr>
          <w:i/>
          <w:lang w:val="en-US"/>
        </w:rPr>
      </w:pPr>
    </w:p>
    <w:p w:rsidR="006D1BB0" w:rsidRPr="006D1BB0" w:rsidRDefault="006D1BB0" w:rsidP="006D1BB0">
      <w:pPr>
        <w:jc w:val="both"/>
        <w:rPr>
          <w:i/>
          <w:lang w:val="en-US"/>
        </w:rPr>
      </w:pPr>
      <w:r w:rsidRPr="006D1BB0">
        <w:rPr>
          <w:i/>
          <w:lang w:val="en-US"/>
        </w:rPr>
        <w:t xml:space="preserve">Equations can only be balanced by putting </w:t>
      </w:r>
      <w:proofErr w:type="gramStart"/>
      <w:r w:rsidRPr="006D1BB0">
        <w:rPr>
          <w:i/>
          <w:lang w:val="en-US"/>
        </w:rPr>
        <w:t>an</w:t>
      </w:r>
      <w:proofErr w:type="gramEnd"/>
      <w:r w:rsidRPr="006D1BB0">
        <w:rPr>
          <w:i/>
          <w:lang w:val="en-US"/>
        </w:rPr>
        <w:t xml:space="preserve"> number in front of symbols and formulae e.g.</w:t>
      </w:r>
    </w:p>
    <w:p w:rsidR="006D1BB0" w:rsidRPr="006D1BB0" w:rsidRDefault="006D1BB0" w:rsidP="006D1BB0">
      <w:pPr>
        <w:tabs>
          <w:tab w:val="num" w:pos="0"/>
        </w:tabs>
        <w:jc w:val="both"/>
        <w:rPr>
          <w:i/>
          <w:lang w:val="en-US"/>
        </w:rPr>
      </w:pPr>
    </w:p>
    <w:p w:rsidR="006D1BB0" w:rsidRPr="006D1BB0" w:rsidRDefault="006D1BB0" w:rsidP="006D1BB0">
      <w:pPr>
        <w:tabs>
          <w:tab w:val="num" w:pos="0"/>
        </w:tabs>
        <w:jc w:val="center"/>
        <w:rPr>
          <w:i/>
          <w:lang w:val="en-US"/>
        </w:rPr>
      </w:pPr>
      <w:r w:rsidRPr="006D1BB0">
        <w:rPr>
          <w:b/>
          <w:i/>
          <w:lang w:val="en-US"/>
        </w:rPr>
        <w:t>2</w:t>
      </w:r>
      <w:r w:rsidRPr="006D1BB0">
        <w:rPr>
          <w:i/>
          <w:lang w:val="en-US"/>
        </w:rPr>
        <w:t xml:space="preserve">Ca or </w:t>
      </w:r>
      <w:r w:rsidRPr="006D1BB0">
        <w:rPr>
          <w:b/>
          <w:i/>
          <w:lang w:val="en-US"/>
        </w:rPr>
        <w:t>2</w:t>
      </w:r>
      <w:r w:rsidRPr="006D1BB0">
        <w:rPr>
          <w:i/>
          <w:lang w:val="en-US"/>
        </w:rPr>
        <w:t>CaO</w:t>
      </w:r>
    </w:p>
    <w:p w:rsidR="006D1BB0" w:rsidRPr="006D1BB0" w:rsidRDefault="006D1BB0" w:rsidP="006D1BB0">
      <w:pPr>
        <w:tabs>
          <w:tab w:val="num" w:pos="0"/>
        </w:tabs>
        <w:jc w:val="both"/>
        <w:rPr>
          <w:i/>
          <w:lang w:val="en-US"/>
        </w:rPr>
      </w:pPr>
    </w:p>
    <w:p w:rsidR="006D1BB0" w:rsidRPr="006D1BB0" w:rsidRDefault="006D1BB0" w:rsidP="006D1BB0">
      <w:pPr>
        <w:jc w:val="both"/>
        <w:rPr>
          <w:i/>
          <w:lang w:val="en-US"/>
        </w:rPr>
      </w:pPr>
      <w:r w:rsidRPr="006D1BB0">
        <w:rPr>
          <w:i/>
          <w:lang w:val="en-US"/>
        </w:rPr>
        <w:t>Never change a formula to make it balance e.g. Ca</w:t>
      </w:r>
      <w:r w:rsidRPr="006D1BB0">
        <w:rPr>
          <w:i/>
          <w:vertAlign w:val="subscript"/>
          <w:lang w:val="en-US"/>
        </w:rPr>
        <w:t>2</w:t>
      </w:r>
      <w:r w:rsidRPr="006D1BB0">
        <w:rPr>
          <w:i/>
          <w:lang w:val="en-US"/>
        </w:rPr>
        <w:t>O CaO</w:t>
      </w:r>
      <w:r w:rsidRPr="006D1BB0">
        <w:rPr>
          <w:i/>
          <w:vertAlign w:val="subscript"/>
          <w:lang w:val="en-US"/>
        </w:rPr>
        <w:t>2</w:t>
      </w:r>
      <w:r w:rsidRPr="006D1BB0">
        <w:rPr>
          <w:i/>
          <w:lang w:val="en-US"/>
        </w:rPr>
        <w:t xml:space="preserve"> would be wrong as these are different compounds.</w:t>
      </w:r>
    </w:p>
    <w:p w:rsidR="006D1BB0" w:rsidRPr="006D1BB0" w:rsidRDefault="00207C23" w:rsidP="006D1BB0">
      <w:pPr>
        <w:tabs>
          <w:tab w:val="num" w:pos="0"/>
        </w:tabs>
        <w:jc w:val="both"/>
        <w:rPr>
          <w:i/>
          <w:lang w:val="en-US"/>
        </w:rPr>
      </w:pPr>
      <w:r>
        <w:rPr>
          <w:i/>
          <w:noProof/>
        </w:rPr>
        <w:drawing>
          <wp:anchor distT="0" distB="0" distL="114300" distR="114300" simplePos="0" relativeHeight="251640832" behindDoc="0" locked="0" layoutInCell="1" allowOverlap="1">
            <wp:simplePos x="0" y="0"/>
            <wp:positionH relativeFrom="column">
              <wp:posOffset>5174615</wp:posOffset>
            </wp:positionH>
            <wp:positionV relativeFrom="paragraph">
              <wp:posOffset>58420</wp:posOffset>
            </wp:positionV>
            <wp:extent cx="1295400" cy="1021080"/>
            <wp:effectExtent l="0" t="0" r="0" b="7620"/>
            <wp:wrapSquare wrapText="bothSides"/>
            <wp:docPr id="224" name="Picture 454" descr="MCj031892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MCj03189200000[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95400" cy="1021080"/>
                    </a:xfrm>
                    <a:prstGeom prst="rect">
                      <a:avLst/>
                    </a:prstGeom>
                    <a:noFill/>
                  </pic:spPr>
                </pic:pic>
              </a:graphicData>
            </a:graphic>
            <wp14:sizeRelH relativeFrom="page">
              <wp14:pctWidth>0</wp14:pctWidth>
            </wp14:sizeRelH>
            <wp14:sizeRelV relativeFrom="page">
              <wp14:pctHeight>0</wp14:pctHeight>
            </wp14:sizeRelV>
          </wp:anchor>
        </w:drawing>
      </w:r>
    </w:p>
    <w:p w:rsidR="006D1BB0" w:rsidRPr="006D1BB0" w:rsidRDefault="006D1BB0" w:rsidP="006D1BB0">
      <w:pPr>
        <w:jc w:val="both"/>
        <w:rPr>
          <w:i/>
          <w:lang w:val="en-US"/>
        </w:rPr>
      </w:pPr>
      <w:r w:rsidRPr="006D1BB0">
        <w:rPr>
          <w:i/>
          <w:lang w:val="en-US"/>
        </w:rPr>
        <w:t>When balancing an equation with lots of elements it is useful to balance the elements in the order metal, non-metal, oxygen then hydrogen.</w:t>
      </w:r>
    </w:p>
    <w:p w:rsidR="006D1BB0" w:rsidRPr="006D1BB0" w:rsidRDefault="006D1BB0" w:rsidP="006D1BB0">
      <w:pPr>
        <w:tabs>
          <w:tab w:val="num" w:pos="0"/>
        </w:tabs>
        <w:jc w:val="both"/>
        <w:rPr>
          <w:i/>
          <w:lang w:val="en-US"/>
        </w:rPr>
      </w:pPr>
    </w:p>
    <w:p w:rsidR="006D1BB0" w:rsidRPr="006D1BB0" w:rsidRDefault="006D1BB0" w:rsidP="006D1BB0">
      <w:pPr>
        <w:jc w:val="both"/>
        <w:rPr>
          <w:i/>
          <w:lang w:val="pt-BR"/>
        </w:rPr>
      </w:pPr>
      <w:r w:rsidRPr="006D1BB0">
        <w:rPr>
          <w:b/>
          <w:i/>
          <w:lang w:val="pt-BR"/>
        </w:rPr>
        <w:t xml:space="preserve">Example </w:t>
      </w:r>
      <w:r w:rsidRPr="006D1BB0">
        <w:rPr>
          <w:i/>
          <w:lang w:val="pt-BR"/>
        </w:rPr>
        <w:t xml:space="preserve">             C</w:t>
      </w:r>
      <w:r w:rsidRPr="006D1BB0">
        <w:rPr>
          <w:i/>
          <w:vertAlign w:val="subscript"/>
          <w:lang w:val="pt-BR"/>
        </w:rPr>
        <w:t>3</w:t>
      </w:r>
      <w:r w:rsidRPr="006D1BB0">
        <w:rPr>
          <w:i/>
          <w:lang w:val="pt-BR"/>
        </w:rPr>
        <w:t>H</w:t>
      </w:r>
      <w:r w:rsidRPr="006D1BB0">
        <w:rPr>
          <w:i/>
          <w:vertAlign w:val="subscript"/>
          <w:lang w:val="pt-BR"/>
        </w:rPr>
        <w:t>8</w:t>
      </w:r>
      <w:r w:rsidRPr="006D1BB0">
        <w:rPr>
          <w:i/>
          <w:lang w:val="pt-BR"/>
        </w:rPr>
        <w:t>(g) + O</w:t>
      </w:r>
      <w:r w:rsidRPr="006D1BB0">
        <w:rPr>
          <w:i/>
          <w:vertAlign w:val="subscript"/>
          <w:lang w:val="pt-BR"/>
        </w:rPr>
        <w:t>2</w:t>
      </w:r>
      <w:r w:rsidRPr="006D1BB0">
        <w:rPr>
          <w:i/>
          <w:lang w:val="pt-BR"/>
        </w:rPr>
        <w:t>(g) → CO</w:t>
      </w:r>
      <w:r w:rsidRPr="006D1BB0">
        <w:rPr>
          <w:i/>
          <w:vertAlign w:val="subscript"/>
          <w:lang w:val="pt-BR"/>
        </w:rPr>
        <w:t>2</w:t>
      </w:r>
      <w:r w:rsidRPr="006D1BB0">
        <w:rPr>
          <w:i/>
          <w:lang w:val="pt-BR"/>
        </w:rPr>
        <w:t>(g) + H</w:t>
      </w:r>
      <w:r w:rsidRPr="006D1BB0">
        <w:rPr>
          <w:i/>
          <w:vertAlign w:val="subscript"/>
          <w:lang w:val="pt-BR"/>
        </w:rPr>
        <w:t>2</w:t>
      </w:r>
      <w:r w:rsidRPr="006D1BB0">
        <w:rPr>
          <w:i/>
          <w:lang w:val="pt-BR"/>
        </w:rPr>
        <w:t>O(g)</w:t>
      </w:r>
    </w:p>
    <w:p w:rsidR="006D1BB0" w:rsidRPr="006D1BB0" w:rsidRDefault="006D1BB0" w:rsidP="006D1BB0">
      <w:pPr>
        <w:tabs>
          <w:tab w:val="num" w:pos="0"/>
        </w:tabs>
        <w:jc w:val="both"/>
        <w:rPr>
          <w:i/>
          <w:lang w:val="pt-BR"/>
        </w:rPr>
      </w:pPr>
    </w:p>
    <w:p w:rsidR="006D1BB0" w:rsidRPr="006D1BB0" w:rsidRDefault="006D1BB0" w:rsidP="006D1BB0">
      <w:pPr>
        <w:tabs>
          <w:tab w:val="num" w:pos="0"/>
        </w:tabs>
        <w:jc w:val="both"/>
        <w:rPr>
          <w:i/>
          <w:lang w:val="en-US"/>
        </w:rPr>
      </w:pPr>
      <w:r w:rsidRPr="006D1BB0">
        <w:rPr>
          <w:b/>
          <w:i/>
          <w:lang w:val="en-US"/>
        </w:rPr>
        <w:t>Step 1</w:t>
      </w:r>
      <w:r w:rsidRPr="006D1BB0">
        <w:rPr>
          <w:i/>
          <w:lang w:val="en-US"/>
        </w:rPr>
        <w:t xml:space="preserve"> </w:t>
      </w:r>
      <w:r w:rsidRPr="006D1BB0">
        <w:rPr>
          <w:b/>
          <w:i/>
          <w:lang w:val="en-US"/>
        </w:rPr>
        <w:t>Balance the carbon atoms.</w:t>
      </w:r>
      <w:r w:rsidRPr="006D1BB0">
        <w:rPr>
          <w:i/>
          <w:lang w:val="en-US"/>
        </w:rPr>
        <w:t xml:space="preserve"> There are 3 carbon atoms in the reactants, so there must be 3 in the products. </w:t>
      </w:r>
      <w:proofErr w:type="spellStart"/>
      <w:r w:rsidRPr="006D1BB0">
        <w:rPr>
          <w:i/>
          <w:lang w:val="en-US"/>
        </w:rPr>
        <w:t>There fore</w:t>
      </w:r>
      <w:proofErr w:type="spellEnd"/>
      <w:r w:rsidRPr="006D1BB0">
        <w:rPr>
          <w:i/>
          <w:lang w:val="en-US"/>
        </w:rPr>
        <w:t xml:space="preserve"> we need </w:t>
      </w:r>
      <w:r w:rsidRPr="006D1BB0">
        <w:rPr>
          <w:b/>
          <w:i/>
          <w:lang w:val="en-US"/>
        </w:rPr>
        <w:t>3</w:t>
      </w:r>
      <w:r w:rsidRPr="006D1BB0">
        <w:rPr>
          <w:i/>
          <w:lang w:val="en-US"/>
        </w:rPr>
        <w:t xml:space="preserve"> CO</w:t>
      </w:r>
      <w:r w:rsidRPr="006D1BB0">
        <w:rPr>
          <w:i/>
          <w:vertAlign w:val="subscript"/>
          <w:lang w:val="en-US"/>
        </w:rPr>
        <w:t>2</w:t>
      </w:r>
      <w:r w:rsidRPr="006D1BB0">
        <w:rPr>
          <w:i/>
          <w:lang w:val="en-US"/>
        </w:rPr>
        <w:t xml:space="preserve"> molecules on the right side.</w:t>
      </w:r>
    </w:p>
    <w:p w:rsidR="006D1BB0" w:rsidRPr="006D1BB0" w:rsidRDefault="006D1BB0" w:rsidP="006D1BB0">
      <w:pPr>
        <w:tabs>
          <w:tab w:val="num" w:pos="0"/>
        </w:tabs>
        <w:jc w:val="both"/>
        <w:rPr>
          <w:i/>
          <w:lang w:val="en-US"/>
        </w:rPr>
      </w:pPr>
    </w:p>
    <w:p w:rsidR="006D1BB0" w:rsidRPr="006D1BB0" w:rsidRDefault="006D1BB0" w:rsidP="006D1BB0">
      <w:pPr>
        <w:tabs>
          <w:tab w:val="num" w:pos="0"/>
        </w:tabs>
        <w:jc w:val="both"/>
        <w:rPr>
          <w:i/>
          <w:noProof/>
        </w:rPr>
      </w:pPr>
      <w:r w:rsidRPr="006D1BB0">
        <w:rPr>
          <w:i/>
          <w:lang w:val="en-US"/>
        </w:rPr>
        <w:t xml:space="preserve">                                    C</w:t>
      </w:r>
      <w:r w:rsidRPr="006D1BB0">
        <w:rPr>
          <w:i/>
          <w:vertAlign w:val="subscript"/>
          <w:lang w:val="en-US"/>
        </w:rPr>
        <w:t>3</w:t>
      </w:r>
      <w:r w:rsidRPr="006D1BB0">
        <w:rPr>
          <w:i/>
          <w:lang w:val="en-US"/>
        </w:rPr>
        <w:t>H</w:t>
      </w:r>
      <w:r w:rsidRPr="006D1BB0">
        <w:rPr>
          <w:i/>
          <w:vertAlign w:val="subscript"/>
          <w:lang w:val="en-US"/>
        </w:rPr>
        <w:t>8</w:t>
      </w:r>
      <w:r w:rsidRPr="006D1BB0">
        <w:rPr>
          <w:i/>
          <w:lang w:val="en-US"/>
        </w:rPr>
        <w:t xml:space="preserve"> + O</w:t>
      </w:r>
      <w:r w:rsidRPr="006D1BB0">
        <w:rPr>
          <w:i/>
          <w:vertAlign w:val="subscript"/>
          <w:lang w:val="en-US"/>
        </w:rPr>
        <w:t>2</w:t>
      </w:r>
      <w:r w:rsidRPr="006D1BB0">
        <w:rPr>
          <w:i/>
          <w:noProof/>
        </w:rPr>
        <w:t xml:space="preserve"> → </w:t>
      </w:r>
      <w:r w:rsidRPr="006D1BB0">
        <w:rPr>
          <w:b/>
          <w:i/>
          <w:noProof/>
        </w:rPr>
        <w:t>3</w:t>
      </w:r>
      <w:r w:rsidRPr="006D1BB0">
        <w:rPr>
          <w:i/>
          <w:noProof/>
        </w:rPr>
        <w:t xml:space="preserve"> CO</w:t>
      </w:r>
      <w:r w:rsidRPr="006D1BB0">
        <w:rPr>
          <w:i/>
          <w:noProof/>
          <w:vertAlign w:val="subscript"/>
        </w:rPr>
        <w:t>2</w:t>
      </w:r>
      <w:r w:rsidRPr="006D1BB0">
        <w:rPr>
          <w:i/>
          <w:noProof/>
        </w:rPr>
        <w:t xml:space="preserve"> + H</w:t>
      </w:r>
      <w:r w:rsidRPr="006D1BB0">
        <w:rPr>
          <w:i/>
          <w:noProof/>
          <w:vertAlign w:val="subscript"/>
        </w:rPr>
        <w:t>2</w:t>
      </w:r>
      <w:r w:rsidRPr="006D1BB0">
        <w:rPr>
          <w:i/>
          <w:noProof/>
        </w:rPr>
        <w:t>O</w:t>
      </w:r>
    </w:p>
    <w:p w:rsidR="006D1BB0" w:rsidRPr="006D1BB0" w:rsidRDefault="006D1BB0" w:rsidP="006D1BB0">
      <w:pPr>
        <w:tabs>
          <w:tab w:val="num" w:pos="0"/>
        </w:tabs>
        <w:jc w:val="both"/>
        <w:rPr>
          <w:i/>
          <w:noProof/>
        </w:rPr>
      </w:pPr>
    </w:p>
    <w:p w:rsidR="006D1BB0" w:rsidRPr="006D1BB0" w:rsidRDefault="006D1BB0" w:rsidP="006D1BB0">
      <w:pPr>
        <w:tabs>
          <w:tab w:val="num" w:pos="0"/>
        </w:tabs>
        <w:jc w:val="both"/>
        <w:rPr>
          <w:i/>
          <w:noProof/>
        </w:rPr>
      </w:pPr>
      <w:r w:rsidRPr="006D1BB0">
        <w:rPr>
          <w:b/>
          <w:i/>
          <w:noProof/>
        </w:rPr>
        <w:t>Step 2 Balance the hydrogen atoms</w:t>
      </w:r>
      <w:r w:rsidRPr="006D1BB0">
        <w:rPr>
          <w:i/>
          <w:noProof/>
        </w:rPr>
        <w:t xml:space="preserve">. There are 8 hydrogen atoms in the reactants. Each moecule of water has 2 hydrogen atoms, so </w:t>
      </w:r>
      <w:r w:rsidRPr="006D1BB0">
        <w:rPr>
          <w:b/>
          <w:i/>
          <w:noProof/>
        </w:rPr>
        <w:t>4</w:t>
      </w:r>
      <w:r w:rsidRPr="006D1BB0">
        <w:rPr>
          <w:i/>
          <w:noProof/>
        </w:rPr>
        <w:t xml:space="preserve"> molecules of water will give the required 8 H atoms.</w:t>
      </w:r>
    </w:p>
    <w:p w:rsidR="006D1BB0" w:rsidRPr="006D1BB0" w:rsidRDefault="006D1BB0" w:rsidP="006D1BB0">
      <w:pPr>
        <w:tabs>
          <w:tab w:val="num" w:pos="0"/>
        </w:tabs>
        <w:jc w:val="both"/>
        <w:rPr>
          <w:b/>
          <w:i/>
          <w:noProof/>
        </w:rPr>
      </w:pPr>
    </w:p>
    <w:p w:rsidR="006D1BB0" w:rsidRPr="006D1BB0" w:rsidRDefault="006D1BB0" w:rsidP="006D1BB0">
      <w:pPr>
        <w:tabs>
          <w:tab w:val="num" w:pos="0"/>
        </w:tabs>
        <w:jc w:val="both"/>
        <w:rPr>
          <w:i/>
          <w:noProof/>
        </w:rPr>
      </w:pPr>
      <w:r w:rsidRPr="006D1BB0">
        <w:rPr>
          <w:b/>
          <w:i/>
          <w:noProof/>
        </w:rPr>
        <w:t xml:space="preserve">                                      </w:t>
      </w:r>
      <w:r w:rsidRPr="006D1BB0">
        <w:rPr>
          <w:i/>
          <w:lang w:val="en-US"/>
        </w:rPr>
        <w:t>C</w:t>
      </w:r>
      <w:r w:rsidRPr="006D1BB0">
        <w:rPr>
          <w:i/>
          <w:vertAlign w:val="subscript"/>
          <w:lang w:val="en-US"/>
        </w:rPr>
        <w:t>3</w:t>
      </w:r>
      <w:r w:rsidRPr="006D1BB0">
        <w:rPr>
          <w:i/>
          <w:lang w:val="en-US"/>
        </w:rPr>
        <w:t>H</w:t>
      </w:r>
      <w:r w:rsidRPr="006D1BB0">
        <w:rPr>
          <w:i/>
          <w:vertAlign w:val="subscript"/>
          <w:lang w:val="en-US"/>
        </w:rPr>
        <w:t>8</w:t>
      </w:r>
      <w:r w:rsidRPr="006D1BB0">
        <w:rPr>
          <w:i/>
          <w:lang w:val="en-US"/>
        </w:rPr>
        <w:t xml:space="preserve"> + O</w:t>
      </w:r>
      <w:r w:rsidRPr="006D1BB0">
        <w:rPr>
          <w:i/>
          <w:vertAlign w:val="subscript"/>
          <w:lang w:val="en-US"/>
        </w:rPr>
        <w:t>2</w:t>
      </w:r>
      <w:r w:rsidRPr="006D1BB0">
        <w:rPr>
          <w:i/>
          <w:noProof/>
        </w:rPr>
        <w:t xml:space="preserve"> → 3 CO</w:t>
      </w:r>
      <w:r w:rsidRPr="006D1BB0">
        <w:rPr>
          <w:i/>
          <w:noProof/>
          <w:vertAlign w:val="subscript"/>
        </w:rPr>
        <w:t>2</w:t>
      </w:r>
      <w:r w:rsidRPr="006D1BB0">
        <w:rPr>
          <w:i/>
          <w:noProof/>
        </w:rPr>
        <w:t xml:space="preserve"> + </w:t>
      </w:r>
      <w:r w:rsidRPr="006D1BB0">
        <w:rPr>
          <w:b/>
          <w:i/>
          <w:noProof/>
        </w:rPr>
        <w:t>4</w:t>
      </w:r>
      <w:r w:rsidRPr="006D1BB0">
        <w:rPr>
          <w:i/>
          <w:noProof/>
        </w:rPr>
        <w:t xml:space="preserve"> H</w:t>
      </w:r>
      <w:r w:rsidRPr="006D1BB0">
        <w:rPr>
          <w:i/>
          <w:noProof/>
          <w:vertAlign w:val="subscript"/>
        </w:rPr>
        <w:t>2</w:t>
      </w:r>
      <w:r w:rsidRPr="006D1BB0">
        <w:rPr>
          <w:i/>
          <w:noProof/>
        </w:rPr>
        <w:t>O</w:t>
      </w:r>
    </w:p>
    <w:p w:rsidR="006D1BB0" w:rsidRPr="006D1BB0" w:rsidRDefault="006D1BB0" w:rsidP="006D1BB0">
      <w:pPr>
        <w:tabs>
          <w:tab w:val="num" w:pos="0"/>
        </w:tabs>
        <w:jc w:val="both"/>
        <w:rPr>
          <w:i/>
          <w:noProof/>
        </w:rPr>
      </w:pPr>
    </w:p>
    <w:p w:rsidR="006D1BB0" w:rsidRPr="006D1BB0" w:rsidRDefault="006D1BB0" w:rsidP="006D1BB0">
      <w:pPr>
        <w:tabs>
          <w:tab w:val="num" w:pos="0"/>
        </w:tabs>
        <w:jc w:val="both"/>
        <w:rPr>
          <w:i/>
          <w:noProof/>
        </w:rPr>
      </w:pPr>
      <w:r w:rsidRPr="006D1BB0">
        <w:rPr>
          <w:b/>
          <w:i/>
          <w:noProof/>
        </w:rPr>
        <w:t>Step 3  Balance the oxygen atoms.</w:t>
      </w:r>
      <w:r w:rsidRPr="006D1BB0">
        <w:rPr>
          <w:i/>
          <w:noProof/>
        </w:rPr>
        <w:t xml:space="preserve"> There are 10 oxygen atoms on the products side of the equation (3 x 2 = 6 from the CO</w:t>
      </w:r>
      <w:r w:rsidRPr="006D1BB0">
        <w:rPr>
          <w:i/>
          <w:noProof/>
        </w:rPr>
        <w:softHyphen/>
      </w:r>
      <w:r w:rsidRPr="006D1BB0">
        <w:rPr>
          <w:i/>
          <w:noProof/>
        </w:rPr>
        <w:softHyphen/>
      </w:r>
      <w:r w:rsidRPr="006D1BB0">
        <w:rPr>
          <w:i/>
          <w:noProof/>
          <w:vertAlign w:val="subscript"/>
        </w:rPr>
        <w:t>2</w:t>
      </w:r>
      <w:r w:rsidRPr="006D1BB0">
        <w:rPr>
          <w:i/>
          <w:noProof/>
        </w:rPr>
        <w:t xml:space="preserve"> and 4 x 1 = 4 from the H</w:t>
      </w:r>
      <w:r w:rsidRPr="006D1BB0">
        <w:rPr>
          <w:i/>
          <w:noProof/>
          <w:vertAlign w:val="subscript"/>
        </w:rPr>
        <w:t>2</w:t>
      </w:r>
      <w:r w:rsidRPr="006D1BB0">
        <w:rPr>
          <w:i/>
          <w:noProof/>
        </w:rPr>
        <w:t xml:space="preserve">O). Therefore we need </w:t>
      </w:r>
      <w:r w:rsidRPr="006D1BB0">
        <w:rPr>
          <w:b/>
          <w:i/>
          <w:noProof/>
        </w:rPr>
        <w:t>5</w:t>
      </w:r>
      <w:r w:rsidRPr="006D1BB0">
        <w:rPr>
          <w:i/>
          <w:noProof/>
        </w:rPr>
        <w:t>O</w:t>
      </w:r>
      <w:r w:rsidRPr="006D1BB0">
        <w:rPr>
          <w:i/>
          <w:noProof/>
          <w:vertAlign w:val="subscript"/>
        </w:rPr>
        <w:t>2</w:t>
      </w:r>
      <w:r w:rsidRPr="006D1BB0">
        <w:rPr>
          <w:i/>
          <w:noProof/>
        </w:rPr>
        <w:t xml:space="preserve"> molecules to supply the required 10 atoms.</w:t>
      </w:r>
    </w:p>
    <w:p w:rsidR="006D1BB0" w:rsidRPr="006D1BB0" w:rsidRDefault="006D1BB0" w:rsidP="006D1BB0">
      <w:pPr>
        <w:tabs>
          <w:tab w:val="num" w:pos="0"/>
        </w:tabs>
        <w:jc w:val="both"/>
        <w:rPr>
          <w:b/>
          <w:i/>
          <w:noProof/>
        </w:rPr>
      </w:pPr>
    </w:p>
    <w:p w:rsidR="006D1BB0" w:rsidRPr="006D1BB0" w:rsidRDefault="006D1BB0" w:rsidP="006D1BB0">
      <w:pPr>
        <w:tabs>
          <w:tab w:val="num" w:pos="0"/>
        </w:tabs>
        <w:jc w:val="both"/>
        <w:rPr>
          <w:i/>
          <w:noProof/>
        </w:rPr>
      </w:pPr>
      <w:r w:rsidRPr="006D1BB0">
        <w:rPr>
          <w:b/>
          <w:i/>
          <w:noProof/>
        </w:rPr>
        <w:t xml:space="preserve">                                      </w:t>
      </w:r>
      <w:r w:rsidRPr="006D1BB0">
        <w:rPr>
          <w:i/>
          <w:lang w:val="en-US"/>
        </w:rPr>
        <w:t>C</w:t>
      </w:r>
      <w:r w:rsidRPr="006D1BB0">
        <w:rPr>
          <w:i/>
          <w:vertAlign w:val="subscript"/>
          <w:lang w:val="en-US"/>
        </w:rPr>
        <w:t>3</w:t>
      </w:r>
      <w:r w:rsidRPr="006D1BB0">
        <w:rPr>
          <w:i/>
          <w:lang w:val="en-US"/>
        </w:rPr>
        <w:t>H</w:t>
      </w:r>
      <w:r w:rsidRPr="006D1BB0">
        <w:rPr>
          <w:i/>
          <w:vertAlign w:val="subscript"/>
          <w:lang w:val="en-US"/>
        </w:rPr>
        <w:t>8</w:t>
      </w:r>
      <w:r w:rsidRPr="006D1BB0">
        <w:rPr>
          <w:i/>
          <w:lang w:val="en-US"/>
        </w:rPr>
        <w:t xml:space="preserve"> + </w:t>
      </w:r>
      <w:r w:rsidRPr="006D1BB0">
        <w:rPr>
          <w:b/>
          <w:i/>
          <w:lang w:val="en-US"/>
        </w:rPr>
        <w:t>5</w:t>
      </w:r>
      <w:r w:rsidRPr="006D1BB0">
        <w:rPr>
          <w:i/>
          <w:lang w:val="en-US"/>
        </w:rPr>
        <w:t xml:space="preserve"> O</w:t>
      </w:r>
      <w:r w:rsidRPr="006D1BB0">
        <w:rPr>
          <w:i/>
          <w:vertAlign w:val="subscript"/>
          <w:lang w:val="en-US"/>
        </w:rPr>
        <w:t>2</w:t>
      </w:r>
      <w:r w:rsidRPr="006D1BB0">
        <w:rPr>
          <w:i/>
          <w:noProof/>
        </w:rPr>
        <w:t xml:space="preserve"> → 3 CO</w:t>
      </w:r>
      <w:r w:rsidRPr="006D1BB0">
        <w:rPr>
          <w:i/>
          <w:noProof/>
          <w:vertAlign w:val="subscript"/>
        </w:rPr>
        <w:t>2</w:t>
      </w:r>
      <w:r w:rsidRPr="006D1BB0">
        <w:rPr>
          <w:i/>
          <w:noProof/>
        </w:rPr>
        <w:t xml:space="preserve"> + 4 H</w:t>
      </w:r>
      <w:r w:rsidRPr="006D1BB0">
        <w:rPr>
          <w:i/>
          <w:noProof/>
          <w:vertAlign w:val="subscript"/>
        </w:rPr>
        <w:t>2</w:t>
      </w:r>
      <w:r w:rsidRPr="006D1BB0">
        <w:rPr>
          <w:i/>
          <w:noProof/>
        </w:rPr>
        <w:t>O</w:t>
      </w:r>
    </w:p>
    <w:p w:rsidR="006D1BB0" w:rsidRPr="006D1BB0" w:rsidRDefault="006D1BB0" w:rsidP="006D1BB0">
      <w:pPr>
        <w:tabs>
          <w:tab w:val="num" w:pos="0"/>
        </w:tabs>
        <w:jc w:val="both"/>
        <w:rPr>
          <w:i/>
          <w:noProof/>
        </w:rPr>
      </w:pPr>
    </w:p>
    <w:p w:rsidR="006D1BB0" w:rsidRDefault="006D1BB0" w:rsidP="006D1BB0">
      <w:pPr>
        <w:tabs>
          <w:tab w:val="num" w:pos="0"/>
        </w:tabs>
        <w:jc w:val="both"/>
        <w:rPr>
          <w:i/>
          <w:noProof/>
        </w:rPr>
      </w:pPr>
      <w:r w:rsidRPr="006D1BB0">
        <w:rPr>
          <w:b/>
          <w:i/>
          <w:noProof/>
        </w:rPr>
        <w:t xml:space="preserve">Step 4 Check that each atom is balanced. </w:t>
      </w:r>
      <w:r w:rsidRPr="006D1BB0">
        <w:rPr>
          <w:i/>
          <w:noProof/>
        </w:rPr>
        <w:t>The reaction involves 3 carbon atoms, 8 hydrogen atoms and 10 oxygen atoms on each side.</w:t>
      </w:r>
    </w:p>
    <w:p w:rsidR="004E30FB" w:rsidRDefault="004E30FB" w:rsidP="006D1BB0">
      <w:pPr>
        <w:tabs>
          <w:tab w:val="num" w:pos="0"/>
        </w:tabs>
        <w:jc w:val="both"/>
        <w:rPr>
          <w:i/>
          <w:noProof/>
        </w:rPr>
      </w:pPr>
    </w:p>
    <w:p w:rsidR="004E30FB" w:rsidRDefault="004E30FB" w:rsidP="006D1BB0">
      <w:pPr>
        <w:tabs>
          <w:tab w:val="num" w:pos="0"/>
        </w:tabs>
        <w:jc w:val="both"/>
        <w:rPr>
          <w:i/>
          <w:noProof/>
        </w:rPr>
      </w:pPr>
    </w:p>
    <w:p w:rsidR="006D1BB0" w:rsidRPr="006D1BB0" w:rsidRDefault="00207C23" w:rsidP="006D1BB0">
      <w:pPr>
        <w:tabs>
          <w:tab w:val="num" w:pos="0"/>
        </w:tabs>
        <w:jc w:val="both"/>
        <w:rPr>
          <w:i/>
          <w:noProof/>
        </w:rPr>
      </w:pPr>
      <w:r>
        <w:rPr>
          <w:b/>
          <w:i/>
          <w:noProof/>
          <w:u w:val="single"/>
        </w:rPr>
        <mc:AlternateContent>
          <mc:Choice Requires="wps">
            <w:drawing>
              <wp:anchor distT="0" distB="0" distL="114300" distR="114300" simplePos="0" relativeHeight="251641856" behindDoc="0" locked="0" layoutInCell="1" allowOverlap="1">
                <wp:simplePos x="0" y="0"/>
                <wp:positionH relativeFrom="column">
                  <wp:posOffset>2971800</wp:posOffset>
                </wp:positionH>
                <wp:positionV relativeFrom="paragraph">
                  <wp:posOffset>113665</wp:posOffset>
                </wp:positionV>
                <wp:extent cx="3124200" cy="1828800"/>
                <wp:effectExtent l="0" t="0" r="0" b="635"/>
                <wp:wrapNone/>
                <wp:docPr id="479"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82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1C36A6" w:rsidRDefault="00E06643" w:rsidP="001C36A6">
                            <w:pPr>
                              <w:ind w:left="840"/>
                              <w:jc w:val="both"/>
                              <w:rPr>
                                <w:lang w:val="pt-BR"/>
                              </w:rPr>
                            </w:pPr>
                            <w:r w:rsidRPr="001C36A6">
                              <w:rPr>
                                <w:lang w:val="pt-BR"/>
                              </w:rPr>
                              <w:t>i) N</w:t>
                            </w:r>
                            <w:r w:rsidRPr="001C36A6">
                              <w:rPr>
                                <w:vertAlign w:val="subscript"/>
                                <w:lang w:val="pt-BR"/>
                              </w:rPr>
                              <w:t>2</w:t>
                            </w:r>
                            <w:r w:rsidRPr="001C36A6">
                              <w:rPr>
                                <w:lang w:val="pt-BR"/>
                              </w:rPr>
                              <w:t xml:space="preserve"> (g) + H</w:t>
                            </w:r>
                            <w:r w:rsidRPr="001C36A6">
                              <w:rPr>
                                <w:vertAlign w:val="subscript"/>
                                <w:lang w:val="pt-BR"/>
                              </w:rPr>
                              <w:t>2</w:t>
                            </w:r>
                            <w:r w:rsidRPr="001C36A6">
                              <w:rPr>
                                <w:lang w:val="pt-BR"/>
                              </w:rPr>
                              <w:t xml:space="preserve"> (g) → NH</w:t>
                            </w:r>
                            <w:r w:rsidRPr="001C36A6">
                              <w:rPr>
                                <w:vertAlign w:val="subscript"/>
                                <w:lang w:val="pt-BR"/>
                              </w:rPr>
                              <w:t xml:space="preserve">3 </w:t>
                            </w:r>
                            <w:r w:rsidRPr="001C36A6">
                              <w:rPr>
                                <w:lang w:val="pt-BR"/>
                              </w:rPr>
                              <w:t>(g)</w:t>
                            </w:r>
                          </w:p>
                          <w:p w:rsidR="00E06643" w:rsidRPr="001C36A6" w:rsidRDefault="00E06643" w:rsidP="001C36A6">
                            <w:pPr>
                              <w:jc w:val="both"/>
                              <w:rPr>
                                <w:lang w:val="pt-BR"/>
                              </w:rPr>
                            </w:pPr>
                            <w:r w:rsidRPr="001C36A6">
                              <w:rPr>
                                <w:lang w:val="pt-BR"/>
                              </w:rPr>
                              <w:t xml:space="preserve">              j)     N</w:t>
                            </w:r>
                            <w:r w:rsidRPr="001C36A6">
                              <w:rPr>
                                <w:vertAlign w:val="subscript"/>
                                <w:lang w:val="pt-BR"/>
                              </w:rPr>
                              <w:t>2</w:t>
                            </w:r>
                            <w:r w:rsidRPr="001C36A6">
                              <w:rPr>
                                <w:lang w:val="pt-BR"/>
                              </w:rPr>
                              <w:t>O → N</w:t>
                            </w:r>
                            <w:r w:rsidRPr="001C36A6">
                              <w:rPr>
                                <w:vertAlign w:val="subscript"/>
                                <w:lang w:val="pt-BR"/>
                              </w:rPr>
                              <w:t>2</w:t>
                            </w:r>
                            <w:r w:rsidRPr="001C36A6">
                              <w:rPr>
                                <w:lang w:val="pt-BR"/>
                              </w:rPr>
                              <w:t xml:space="preserve"> (g) + O</w:t>
                            </w:r>
                            <w:r w:rsidRPr="001C36A6">
                              <w:rPr>
                                <w:vertAlign w:val="subscript"/>
                                <w:lang w:val="pt-BR"/>
                              </w:rPr>
                              <w:t>2</w:t>
                            </w:r>
                            <w:r w:rsidRPr="001C36A6">
                              <w:rPr>
                                <w:lang w:val="pt-BR"/>
                              </w:rPr>
                              <w:t xml:space="preserve"> </w:t>
                            </w:r>
                          </w:p>
                          <w:p w:rsidR="00E06643" w:rsidRPr="001C36A6" w:rsidRDefault="00E06643" w:rsidP="001C36A6">
                            <w:pPr>
                              <w:numPr>
                                <w:ilvl w:val="0"/>
                                <w:numId w:val="36"/>
                              </w:numPr>
                              <w:jc w:val="both"/>
                              <w:rPr>
                                <w:lang w:val="pt-BR"/>
                              </w:rPr>
                            </w:pPr>
                            <w:r>
                              <w:rPr>
                                <w:lang w:val="pt-BR"/>
                              </w:rPr>
                              <w:t xml:space="preserve"> </w:t>
                            </w:r>
                            <w:r w:rsidRPr="001C36A6">
                              <w:rPr>
                                <w:lang w:val="pt-BR"/>
                              </w:rPr>
                              <w:t>CaC</w:t>
                            </w:r>
                            <w:r w:rsidRPr="001C36A6">
                              <w:rPr>
                                <w:vertAlign w:val="subscript"/>
                                <w:lang w:val="pt-BR"/>
                              </w:rPr>
                              <w:t>2</w:t>
                            </w:r>
                            <w:r w:rsidRPr="001C36A6">
                              <w:rPr>
                                <w:lang w:val="pt-BR"/>
                              </w:rPr>
                              <w:t xml:space="preserve"> + H</w:t>
                            </w:r>
                            <w:r w:rsidRPr="001C36A6">
                              <w:rPr>
                                <w:vertAlign w:val="subscript"/>
                                <w:lang w:val="pt-BR"/>
                              </w:rPr>
                              <w:t>2</w:t>
                            </w:r>
                            <w:r w:rsidRPr="001C36A6">
                              <w:rPr>
                                <w:lang w:val="pt-BR"/>
                              </w:rPr>
                              <w:t>O → Ca(OH)</w:t>
                            </w:r>
                            <w:r w:rsidRPr="001C36A6">
                              <w:rPr>
                                <w:lang w:val="pt-BR"/>
                              </w:rPr>
                              <w:softHyphen/>
                            </w:r>
                            <w:r w:rsidRPr="001C36A6">
                              <w:rPr>
                                <w:vertAlign w:val="subscript"/>
                                <w:lang w:val="pt-BR"/>
                              </w:rPr>
                              <w:t>2</w:t>
                            </w:r>
                            <w:r w:rsidRPr="001C36A6">
                              <w:rPr>
                                <w:lang w:val="pt-BR"/>
                              </w:rPr>
                              <w:t xml:space="preserve"> + C</w:t>
                            </w:r>
                            <w:r w:rsidRPr="001C36A6">
                              <w:rPr>
                                <w:vertAlign w:val="subscript"/>
                                <w:lang w:val="pt-BR"/>
                              </w:rPr>
                              <w:t>2</w:t>
                            </w:r>
                            <w:r w:rsidRPr="001C36A6">
                              <w:rPr>
                                <w:lang w:val="pt-BR"/>
                              </w:rPr>
                              <w:t>H</w:t>
                            </w:r>
                            <w:r w:rsidRPr="001C36A6">
                              <w:rPr>
                                <w:vertAlign w:val="subscript"/>
                                <w:lang w:val="pt-BR"/>
                              </w:rPr>
                              <w:t>2</w:t>
                            </w:r>
                          </w:p>
                          <w:p w:rsidR="00E06643" w:rsidRPr="00CD2EC2" w:rsidRDefault="00E06643" w:rsidP="006D1BB0">
                            <w:pPr>
                              <w:numPr>
                                <w:ilvl w:val="0"/>
                                <w:numId w:val="36"/>
                              </w:numPr>
                              <w:jc w:val="both"/>
                              <w:rPr>
                                <w:lang w:val="en-US"/>
                              </w:rPr>
                            </w:pPr>
                            <w:r w:rsidRPr="00CD2EC2">
                              <w:rPr>
                                <w:lang w:val="en-US"/>
                              </w:rPr>
                              <w:t>CaCN</w:t>
                            </w:r>
                            <w:r w:rsidRPr="00CD2EC2">
                              <w:rPr>
                                <w:vertAlign w:val="subscript"/>
                                <w:lang w:val="en-US"/>
                              </w:rPr>
                              <w:t>2</w:t>
                            </w:r>
                            <w:r w:rsidRPr="00CD2EC2">
                              <w:rPr>
                                <w:lang w:val="en-US"/>
                              </w:rPr>
                              <w:t xml:space="preserve"> + H</w:t>
                            </w:r>
                            <w:r w:rsidRPr="00CD2EC2">
                              <w:rPr>
                                <w:vertAlign w:val="subscript"/>
                                <w:lang w:val="en-US"/>
                              </w:rPr>
                              <w:t>2</w:t>
                            </w:r>
                            <w:r w:rsidRPr="00CD2EC2">
                              <w:rPr>
                                <w:lang w:val="en-US"/>
                              </w:rPr>
                              <w:t>O → CaCO</w:t>
                            </w:r>
                            <w:r w:rsidRPr="00CD2EC2">
                              <w:rPr>
                                <w:vertAlign w:val="subscript"/>
                                <w:lang w:val="en-US"/>
                              </w:rPr>
                              <w:t>3</w:t>
                            </w:r>
                            <w:r w:rsidRPr="00CD2EC2">
                              <w:rPr>
                                <w:lang w:val="en-US"/>
                              </w:rPr>
                              <w:t xml:space="preserve"> + NH</w:t>
                            </w:r>
                            <w:r w:rsidRPr="00CD2EC2">
                              <w:rPr>
                                <w:vertAlign w:val="subscript"/>
                                <w:lang w:val="en-US"/>
                              </w:rPr>
                              <w:t>3</w:t>
                            </w:r>
                          </w:p>
                          <w:p w:rsidR="00E06643" w:rsidRPr="00CD2EC2" w:rsidRDefault="00E06643" w:rsidP="006D1BB0">
                            <w:pPr>
                              <w:numPr>
                                <w:ilvl w:val="0"/>
                                <w:numId w:val="36"/>
                              </w:numPr>
                              <w:jc w:val="both"/>
                              <w:rPr>
                                <w:lang w:val="en-US"/>
                              </w:rPr>
                            </w:pPr>
                            <w:r w:rsidRPr="00CD2EC2">
                              <w:rPr>
                                <w:lang w:val="en-US"/>
                              </w:rPr>
                              <w:t>Fe + H</w:t>
                            </w:r>
                            <w:r w:rsidRPr="00CD2EC2">
                              <w:rPr>
                                <w:vertAlign w:val="subscript"/>
                                <w:lang w:val="en-US"/>
                              </w:rPr>
                              <w:t>2</w:t>
                            </w:r>
                            <w:r w:rsidRPr="00CD2EC2">
                              <w:rPr>
                                <w:lang w:val="en-US"/>
                              </w:rPr>
                              <w:t>O → Fe</w:t>
                            </w:r>
                            <w:r w:rsidRPr="00CD2EC2">
                              <w:rPr>
                                <w:vertAlign w:val="subscript"/>
                                <w:lang w:val="en-US"/>
                              </w:rPr>
                              <w:t>2</w:t>
                            </w:r>
                            <w:r w:rsidRPr="00CD2EC2">
                              <w:rPr>
                                <w:lang w:val="en-US"/>
                              </w:rPr>
                              <w:t>O</w:t>
                            </w:r>
                            <w:r w:rsidRPr="00CD2EC2">
                              <w:rPr>
                                <w:vertAlign w:val="subscript"/>
                                <w:lang w:val="en-US"/>
                              </w:rPr>
                              <w:t>4</w:t>
                            </w:r>
                            <w:r w:rsidRPr="00CD2EC2">
                              <w:rPr>
                                <w:lang w:val="en-US"/>
                              </w:rPr>
                              <w:t xml:space="preserve"> + H</w:t>
                            </w:r>
                            <w:r w:rsidRPr="00CD2EC2">
                              <w:rPr>
                                <w:vertAlign w:val="subscript"/>
                                <w:lang w:val="en-US"/>
                              </w:rPr>
                              <w:t>2</w:t>
                            </w:r>
                          </w:p>
                          <w:p w:rsidR="00E06643" w:rsidRPr="00CD2EC2" w:rsidRDefault="00E06643" w:rsidP="006D1BB0">
                            <w:pPr>
                              <w:numPr>
                                <w:ilvl w:val="0"/>
                                <w:numId w:val="36"/>
                              </w:numPr>
                              <w:jc w:val="both"/>
                              <w:rPr>
                                <w:lang w:val="en-US"/>
                              </w:rPr>
                            </w:pPr>
                            <w:r w:rsidRPr="00CD2EC2">
                              <w:rPr>
                                <w:lang w:val="en-US"/>
                              </w:rPr>
                              <w:t>Na + O</w:t>
                            </w:r>
                            <w:r w:rsidRPr="00CD2EC2">
                              <w:rPr>
                                <w:vertAlign w:val="subscript"/>
                                <w:lang w:val="en-US"/>
                              </w:rPr>
                              <w:t>2</w:t>
                            </w:r>
                            <w:r w:rsidRPr="00CD2EC2">
                              <w:rPr>
                                <w:lang w:val="en-US"/>
                              </w:rPr>
                              <w:t xml:space="preserve"> → Na</w:t>
                            </w:r>
                            <w:r w:rsidRPr="00CD2EC2">
                              <w:rPr>
                                <w:vertAlign w:val="subscript"/>
                                <w:lang w:val="en-US"/>
                              </w:rPr>
                              <w:t>2</w:t>
                            </w:r>
                            <w:r w:rsidRPr="00CD2EC2">
                              <w:rPr>
                                <w:lang w:val="en-US"/>
                              </w:rPr>
                              <w:t>O</w:t>
                            </w:r>
                            <w:r w:rsidRPr="00CD2EC2">
                              <w:rPr>
                                <w:vertAlign w:val="subscript"/>
                                <w:lang w:val="en-US"/>
                              </w:rPr>
                              <w:t xml:space="preserve"> </w:t>
                            </w:r>
                          </w:p>
                          <w:p w:rsidR="00E06643" w:rsidRPr="00CD2EC2" w:rsidRDefault="00E06643" w:rsidP="006D1BB0">
                            <w:pPr>
                              <w:numPr>
                                <w:ilvl w:val="0"/>
                                <w:numId w:val="36"/>
                              </w:numPr>
                              <w:jc w:val="both"/>
                              <w:rPr>
                                <w:lang w:val="en-US"/>
                              </w:rPr>
                            </w:pPr>
                            <w:r w:rsidRPr="00CD2EC2">
                              <w:rPr>
                                <w:vertAlign w:val="subscript"/>
                                <w:lang w:val="en-US"/>
                              </w:rPr>
                              <w:t xml:space="preserve"> </w:t>
                            </w:r>
                            <w:r w:rsidRPr="00CD2EC2">
                              <w:rPr>
                                <w:lang w:val="en-US"/>
                              </w:rPr>
                              <w:t>Fe</w:t>
                            </w:r>
                            <w:r w:rsidRPr="00CD2EC2">
                              <w:rPr>
                                <w:vertAlign w:val="subscript"/>
                                <w:lang w:val="en-US"/>
                              </w:rPr>
                              <w:t>2</w:t>
                            </w:r>
                            <w:r w:rsidRPr="00CD2EC2">
                              <w:rPr>
                                <w:lang w:val="en-US"/>
                              </w:rPr>
                              <w:t>O</w:t>
                            </w:r>
                            <w:r w:rsidRPr="00CD2EC2">
                              <w:rPr>
                                <w:vertAlign w:val="subscript"/>
                                <w:lang w:val="en-US"/>
                              </w:rPr>
                              <w:t>3</w:t>
                            </w:r>
                            <w:r w:rsidRPr="00CD2EC2">
                              <w:rPr>
                                <w:lang w:val="en-US"/>
                              </w:rPr>
                              <w:t xml:space="preserve"> + CO → Fe </w:t>
                            </w:r>
                            <w:r w:rsidRPr="00CD2EC2">
                              <w:rPr>
                                <w:noProof/>
                              </w:rPr>
                              <w:t>+ CO</w:t>
                            </w:r>
                            <w:r>
                              <w:rPr>
                                <w:noProof/>
                                <w:vertAlign w:val="subscript"/>
                              </w:rPr>
                              <w:t>2</w:t>
                            </w:r>
                          </w:p>
                          <w:p w:rsidR="00E06643" w:rsidRDefault="00E06643" w:rsidP="006D1BB0">
                            <w:pPr>
                              <w:numPr>
                                <w:ilvl w:val="0"/>
                                <w:numId w:val="36"/>
                              </w:numPr>
                              <w:jc w:val="both"/>
                              <w:rPr>
                                <w:lang w:val="en-US"/>
                              </w:rPr>
                            </w:pPr>
                            <w:r w:rsidRPr="00CD2EC2">
                              <w:rPr>
                                <w:vertAlign w:val="subscript"/>
                                <w:lang w:val="en-US"/>
                              </w:rPr>
                              <w:t xml:space="preserve"> </w:t>
                            </w:r>
                            <w:r>
                              <w:rPr>
                                <w:lang w:val="en-US"/>
                              </w:rPr>
                              <w:t>Mg + O</w:t>
                            </w:r>
                            <w:r>
                              <w:rPr>
                                <w:vertAlign w:val="subscript"/>
                                <w:lang w:val="en-US"/>
                              </w:rPr>
                              <w:t>2</w:t>
                            </w:r>
                            <w:r>
                              <w:rPr>
                                <w:lang w:val="en-US"/>
                              </w:rPr>
                              <w:t xml:space="preserve"> → </w:t>
                            </w:r>
                            <w:proofErr w:type="spellStart"/>
                            <w:r>
                              <w:rPr>
                                <w:lang w:val="en-US"/>
                              </w:rPr>
                              <w:t>MgO</w:t>
                            </w:r>
                            <w:proofErr w:type="spellEnd"/>
                          </w:p>
                          <w:p w:rsidR="00E06643" w:rsidRDefault="00E066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7" o:spid="_x0000_s1151" type="#_x0000_t202" style="position:absolute;left:0;text-align:left;margin-left:234pt;margin-top:8.95pt;width:246pt;height:2in;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5+hwIAABwFAAAOAAAAZHJzL2Uyb0RvYy54bWysVNuO2yAQfa/Uf0C8Z32ps4mtOKvNblNV&#10;2l6k3X4AARyjYqBAYm+r/nsHnGSzvUhVVT9gYIbDzJwzLK6GTqI9t05oVePsIsWIK6qZUNsaf3pY&#10;T+YYOU8UI1IrXuNH7vDV8uWLRW8qnutWS8YtAhDlqt7UuPXeVEniaMs74i604QqMjbYd8bC024RZ&#10;0gN6J5M8TS+TXltmrKbcOdi9HY14GfGbhlP/oWkc90jWGGLzcbRx3IQxWS5ItbXEtIIewiD/EEVH&#10;hIJLT1C3xBO0s+IXqE5Qq51u/AXVXaKbRlAec4BssvSnbO5bYnjMBYrjzKlM7v/B0vf7jxYJVuNi&#10;VmKkSAckPfDBo5UeUDGdhQr1xlXgeG/A1Q9gAKZjts7cafrZIaVvWqK2/Npa3becMIgwCyeTs6Mj&#10;jgsgm/6dZnAR2XkdgYbGdqF8UBAE6MDU44mdEAyFzVdZXgDlGFGwZfN8PodFuINUx+PGOv+G6w6F&#10;SY0t0B/hyf7O+dH16BJuc1oKthZSxoXdbm6kRXsCUlnH74D+zE2q4Kx0ODYijjsQJdwRbCHeSP23&#10;EiJOV3k5WV/OZ5NiXUwn5SydT9KsXJWXaVEWt+vvIcCsqFrBGFd3QvGjDLPi72g+NMQooChE1Ne4&#10;nObTkaM/JpnG73dJdsJDV0rR1RiKDF9wIlVg9rVice6JkOM8eR5+JARqcPzHqkQdBOpHEfhhM0TR&#10;TSNyEMlGs0dQhtXAG3AMTwpMWm2/YtRDe9bYfdkRyzGSbxWoq8yKIvRzXIBMc1jYc8vm3EIUBaga&#10;e4zG6Y0f34CdsWLbwk2jnpW+BkU2ImrlKaqDjqEFY1KH5yL0+Pk6ej09assfAAAA//8DAFBLAwQU&#10;AAYACAAAACEAHMRBt94AAAAKAQAADwAAAGRycy9kb3ducmV2LnhtbEyPwU7DMBBE70j8g7VIXBC1&#10;gTZpQpwKkIq4tvQDnHibRMTrKHab9O/ZnuC4M6PZN8Vmdr044xg6TxqeFgoEUu1tR42Gw/f2cQ0i&#10;REPW9J5QwwUDbMrbm8Lk1k+0w/M+NoJLKORGQxvjkEsZ6hadCQs/ILF39KMzkc+xkXY0E5e7Xj4r&#10;lUhnOuIPrRnwo8X6Z39yGo5f08Mqm6rPeEh3y+TddGnlL1rf381vryAizvEvDFd8RoeSmSp/IhtE&#10;r2GZrHlLZCPNQHAgSxQLlYYXtcpAloX8P6H8BQAA//8DAFBLAQItABQABgAIAAAAIQC2gziS/gAA&#10;AOEBAAATAAAAAAAAAAAAAAAAAAAAAABbQ29udGVudF9UeXBlc10ueG1sUEsBAi0AFAAGAAgAAAAh&#10;ADj9If/WAAAAlAEAAAsAAAAAAAAAAAAAAAAALwEAAF9yZWxzLy5yZWxzUEsBAi0AFAAGAAgAAAAh&#10;AFGKXn6HAgAAHAUAAA4AAAAAAAAAAAAAAAAALgIAAGRycy9lMm9Eb2MueG1sUEsBAi0AFAAGAAgA&#10;AAAhABzEQbfeAAAACgEAAA8AAAAAAAAAAAAAAAAA4QQAAGRycy9kb3ducmV2LnhtbFBLBQYAAAAA&#10;BAAEAPMAAADsBQAAAAA=&#10;" stroked="f">
                <v:textbox>
                  <w:txbxContent>
                    <w:p w:rsidR="00E06643" w:rsidRPr="001C36A6" w:rsidRDefault="00E06643" w:rsidP="001C36A6">
                      <w:pPr>
                        <w:ind w:left="840"/>
                        <w:jc w:val="both"/>
                        <w:rPr>
                          <w:lang w:val="pt-BR"/>
                        </w:rPr>
                      </w:pPr>
                      <w:r w:rsidRPr="001C36A6">
                        <w:rPr>
                          <w:lang w:val="pt-BR"/>
                        </w:rPr>
                        <w:t>i) N</w:t>
                      </w:r>
                      <w:r w:rsidRPr="001C36A6">
                        <w:rPr>
                          <w:vertAlign w:val="subscript"/>
                          <w:lang w:val="pt-BR"/>
                        </w:rPr>
                        <w:t>2</w:t>
                      </w:r>
                      <w:r w:rsidRPr="001C36A6">
                        <w:rPr>
                          <w:lang w:val="pt-BR"/>
                        </w:rPr>
                        <w:t xml:space="preserve"> (g) + H</w:t>
                      </w:r>
                      <w:r w:rsidRPr="001C36A6">
                        <w:rPr>
                          <w:vertAlign w:val="subscript"/>
                          <w:lang w:val="pt-BR"/>
                        </w:rPr>
                        <w:t>2</w:t>
                      </w:r>
                      <w:r w:rsidRPr="001C36A6">
                        <w:rPr>
                          <w:lang w:val="pt-BR"/>
                        </w:rPr>
                        <w:t xml:space="preserve"> (g) → NH</w:t>
                      </w:r>
                      <w:r w:rsidRPr="001C36A6">
                        <w:rPr>
                          <w:vertAlign w:val="subscript"/>
                          <w:lang w:val="pt-BR"/>
                        </w:rPr>
                        <w:t xml:space="preserve">3 </w:t>
                      </w:r>
                      <w:r w:rsidRPr="001C36A6">
                        <w:rPr>
                          <w:lang w:val="pt-BR"/>
                        </w:rPr>
                        <w:t>(g)</w:t>
                      </w:r>
                    </w:p>
                    <w:p w:rsidR="00E06643" w:rsidRPr="001C36A6" w:rsidRDefault="00E06643" w:rsidP="001C36A6">
                      <w:pPr>
                        <w:jc w:val="both"/>
                        <w:rPr>
                          <w:lang w:val="pt-BR"/>
                        </w:rPr>
                      </w:pPr>
                      <w:r w:rsidRPr="001C36A6">
                        <w:rPr>
                          <w:lang w:val="pt-BR"/>
                        </w:rPr>
                        <w:t xml:space="preserve">              j)     N</w:t>
                      </w:r>
                      <w:r w:rsidRPr="001C36A6">
                        <w:rPr>
                          <w:vertAlign w:val="subscript"/>
                          <w:lang w:val="pt-BR"/>
                        </w:rPr>
                        <w:t>2</w:t>
                      </w:r>
                      <w:r w:rsidRPr="001C36A6">
                        <w:rPr>
                          <w:lang w:val="pt-BR"/>
                        </w:rPr>
                        <w:t>O → N</w:t>
                      </w:r>
                      <w:r w:rsidRPr="001C36A6">
                        <w:rPr>
                          <w:vertAlign w:val="subscript"/>
                          <w:lang w:val="pt-BR"/>
                        </w:rPr>
                        <w:t>2</w:t>
                      </w:r>
                      <w:r w:rsidRPr="001C36A6">
                        <w:rPr>
                          <w:lang w:val="pt-BR"/>
                        </w:rPr>
                        <w:t xml:space="preserve"> (g) + O</w:t>
                      </w:r>
                      <w:r w:rsidRPr="001C36A6">
                        <w:rPr>
                          <w:vertAlign w:val="subscript"/>
                          <w:lang w:val="pt-BR"/>
                        </w:rPr>
                        <w:t>2</w:t>
                      </w:r>
                      <w:r w:rsidRPr="001C36A6">
                        <w:rPr>
                          <w:lang w:val="pt-BR"/>
                        </w:rPr>
                        <w:t xml:space="preserve"> </w:t>
                      </w:r>
                    </w:p>
                    <w:p w:rsidR="00E06643" w:rsidRPr="001C36A6" w:rsidRDefault="00E06643" w:rsidP="001C36A6">
                      <w:pPr>
                        <w:numPr>
                          <w:ilvl w:val="0"/>
                          <w:numId w:val="36"/>
                        </w:numPr>
                        <w:jc w:val="both"/>
                        <w:rPr>
                          <w:lang w:val="pt-BR"/>
                        </w:rPr>
                      </w:pPr>
                      <w:r>
                        <w:rPr>
                          <w:lang w:val="pt-BR"/>
                        </w:rPr>
                        <w:t xml:space="preserve"> </w:t>
                      </w:r>
                      <w:r w:rsidRPr="001C36A6">
                        <w:rPr>
                          <w:lang w:val="pt-BR"/>
                        </w:rPr>
                        <w:t>CaC</w:t>
                      </w:r>
                      <w:r w:rsidRPr="001C36A6">
                        <w:rPr>
                          <w:vertAlign w:val="subscript"/>
                          <w:lang w:val="pt-BR"/>
                        </w:rPr>
                        <w:t>2</w:t>
                      </w:r>
                      <w:r w:rsidRPr="001C36A6">
                        <w:rPr>
                          <w:lang w:val="pt-BR"/>
                        </w:rPr>
                        <w:t xml:space="preserve"> + H</w:t>
                      </w:r>
                      <w:r w:rsidRPr="001C36A6">
                        <w:rPr>
                          <w:vertAlign w:val="subscript"/>
                          <w:lang w:val="pt-BR"/>
                        </w:rPr>
                        <w:t>2</w:t>
                      </w:r>
                      <w:r w:rsidRPr="001C36A6">
                        <w:rPr>
                          <w:lang w:val="pt-BR"/>
                        </w:rPr>
                        <w:t>O → Ca(OH)</w:t>
                      </w:r>
                      <w:r w:rsidRPr="001C36A6">
                        <w:rPr>
                          <w:lang w:val="pt-BR"/>
                        </w:rPr>
                        <w:softHyphen/>
                      </w:r>
                      <w:r w:rsidRPr="001C36A6">
                        <w:rPr>
                          <w:vertAlign w:val="subscript"/>
                          <w:lang w:val="pt-BR"/>
                        </w:rPr>
                        <w:t>2</w:t>
                      </w:r>
                      <w:r w:rsidRPr="001C36A6">
                        <w:rPr>
                          <w:lang w:val="pt-BR"/>
                        </w:rPr>
                        <w:t xml:space="preserve"> + C</w:t>
                      </w:r>
                      <w:r w:rsidRPr="001C36A6">
                        <w:rPr>
                          <w:vertAlign w:val="subscript"/>
                          <w:lang w:val="pt-BR"/>
                        </w:rPr>
                        <w:t>2</w:t>
                      </w:r>
                      <w:r w:rsidRPr="001C36A6">
                        <w:rPr>
                          <w:lang w:val="pt-BR"/>
                        </w:rPr>
                        <w:t>H</w:t>
                      </w:r>
                      <w:r w:rsidRPr="001C36A6">
                        <w:rPr>
                          <w:vertAlign w:val="subscript"/>
                          <w:lang w:val="pt-BR"/>
                        </w:rPr>
                        <w:t>2</w:t>
                      </w:r>
                    </w:p>
                    <w:p w:rsidR="00E06643" w:rsidRPr="00CD2EC2" w:rsidRDefault="00E06643" w:rsidP="006D1BB0">
                      <w:pPr>
                        <w:numPr>
                          <w:ilvl w:val="0"/>
                          <w:numId w:val="36"/>
                        </w:numPr>
                        <w:jc w:val="both"/>
                        <w:rPr>
                          <w:lang w:val="en-US"/>
                        </w:rPr>
                      </w:pPr>
                      <w:r w:rsidRPr="00CD2EC2">
                        <w:rPr>
                          <w:lang w:val="en-US"/>
                        </w:rPr>
                        <w:t>CaCN</w:t>
                      </w:r>
                      <w:r w:rsidRPr="00CD2EC2">
                        <w:rPr>
                          <w:vertAlign w:val="subscript"/>
                          <w:lang w:val="en-US"/>
                        </w:rPr>
                        <w:t>2</w:t>
                      </w:r>
                      <w:r w:rsidRPr="00CD2EC2">
                        <w:rPr>
                          <w:lang w:val="en-US"/>
                        </w:rPr>
                        <w:t xml:space="preserve"> + H</w:t>
                      </w:r>
                      <w:r w:rsidRPr="00CD2EC2">
                        <w:rPr>
                          <w:vertAlign w:val="subscript"/>
                          <w:lang w:val="en-US"/>
                        </w:rPr>
                        <w:t>2</w:t>
                      </w:r>
                      <w:r w:rsidRPr="00CD2EC2">
                        <w:rPr>
                          <w:lang w:val="en-US"/>
                        </w:rPr>
                        <w:t>O → CaCO</w:t>
                      </w:r>
                      <w:r w:rsidRPr="00CD2EC2">
                        <w:rPr>
                          <w:vertAlign w:val="subscript"/>
                          <w:lang w:val="en-US"/>
                        </w:rPr>
                        <w:t>3</w:t>
                      </w:r>
                      <w:r w:rsidRPr="00CD2EC2">
                        <w:rPr>
                          <w:lang w:val="en-US"/>
                        </w:rPr>
                        <w:t xml:space="preserve"> + NH</w:t>
                      </w:r>
                      <w:r w:rsidRPr="00CD2EC2">
                        <w:rPr>
                          <w:vertAlign w:val="subscript"/>
                          <w:lang w:val="en-US"/>
                        </w:rPr>
                        <w:t>3</w:t>
                      </w:r>
                    </w:p>
                    <w:p w:rsidR="00E06643" w:rsidRPr="00CD2EC2" w:rsidRDefault="00E06643" w:rsidP="006D1BB0">
                      <w:pPr>
                        <w:numPr>
                          <w:ilvl w:val="0"/>
                          <w:numId w:val="36"/>
                        </w:numPr>
                        <w:jc w:val="both"/>
                        <w:rPr>
                          <w:lang w:val="en-US"/>
                        </w:rPr>
                      </w:pPr>
                      <w:r w:rsidRPr="00CD2EC2">
                        <w:rPr>
                          <w:lang w:val="en-US"/>
                        </w:rPr>
                        <w:t>Fe + H</w:t>
                      </w:r>
                      <w:r w:rsidRPr="00CD2EC2">
                        <w:rPr>
                          <w:vertAlign w:val="subscript"/>
                          <w:lang w:val="en-US"/>
                        </w:rPr>
                        <w:t>2</w:t>
                      </w:r>
                      <w:r w:rsidRPr="00CD2EC2">
                        <w:rPr>
                          <w:lang w:val="en-US"/>
                        </w:rPr>
                        <w:t>O → Fe</w:t>
                      </w:r>
                      <w:r w:rsidRPr="00CD2EC2">
                        <w:rPr>
                          <w:vertAlign w:val="subscript"/>
                          <w:lang w:val="en-US"/>
                        </w:rPr>
                        <w:t>2</w:t>
                      </w:r>
                      <w:r w:rsidRPr="00CD2EC2">
                        <w:rPr>
                          <w:lang w:val="en-US"/>
                        </w:rPr>
                        <w:t>O</w:t>
                      </w:r>
                      <w:r w:rsidRPr="00CD2EC2">
                        <w:rPr>
                          <w:vertAlign w:val="subscript"/>
                          <w:lang w:val="en-US"/>
                        </w:rPr>
                        <w:t>4</w:t>
                      </w:r>
                      <w:r w:rsidRPr="00CD2EC2">
                        <w:rPr>
                          <w:lang w:val="en-US"/>
                        </w:rPr>
                        <w:t xml:space="preserve"> + H</w:t>
                      </w:r>
                      <w:r w:rsidRPr="00CD2EC2">
                        <w:rPr>
                          <w:vertAlign w:val="subscript"/>
                          <w:lang w:val="en-US"/>
                        </w:rPr>
                        <w:t>2</w:t>
                      </w:r>
                    </w:p>
                    <w:p w:rsidR="00E06643" w:rsidRPr="00CD2EC2" w:rsidRDefault="00E06643" w:rsidP="006D1BB0">
                      <w:pPr>
                        <w:numPr>
                          <w:ilvl w:val="0"/>
                          <w:numId w:val="36"/>
                        </w:numPr>
                        <w:jc w:val="both"/>
                        <w:rPr>
                          <w:lang w:val="en-US"/>
                        </w:rPr>
                      </w:pPr>
                      <w:r w:rsidRPr="00CD2EC2">
                        <w:rPr>
                          <w:lang w:val="en-US"/>
                        </w:rPr>
                        <w:t>Na + O</w:t>
                      </w:r>
                      <w:r w:rsidRPr="00CD2EC2">
                        <w:rPr>
                          <w:vertAlign w:val="subscript"/>
                          <w:lang w:val="en-US"/>
                        </w:rPr>
                        <w:t>2</w:t>
                      </w:r>
                      <w:r w:rsidRPr="00CD2EC2">
                        <w:rPr>
                          <w:lang w:val="en-US"/>
                        </w:rPr>
                        <w:t xml:space="preserve"> → Na</w:t>
                      </w:r>
                      <w:r w:rsidRPr="00CD2EC2">
                        <w:rPr>
                          <w:vertAlign w:val="subscript"/>
                          <w:lang w:val="en-US"/>
                        </w:rPr>
                        <w:t>2</w:t>
                      </w:r>
                      <w:r w:rsidRPr="00CD2EC2">
                        <w:rPr>
                          <w:lang w:val="en-US"/>
                        </w:rPr>
                        <w:t>O</w:t>
                      </w:r>
                      <w:r w:rsidRPr="00CD2EC2">
                        <w:rPr>
                          <w:vertAlign w:val="subscript"/>
                          <w:lang w:val="en-US"/>
                        </w:rPr>
                        <w:t xml:space="preserve"> </w:t>
                      </w:r>
                    </w:p>
                    <w:p w:rsidR="00E06643" w:rsidRPr="00CD2EC2" w:rsidRDefault="00E06643" w:rsidP="006D1BB0">
                      <w:pPr>
                        <w:numPr>
                          <w:ilvl w:val="0"/>
                          <w:numId w:val="36"/>
                        </w:numPr>
                        <w:jc w:val="both"/>
                        <w:rPr>
                          <w:lang w:val="en-US"/>
                        </w:rPr>
                      </w:pPr>
                      <w:r w:rsidRPr="00CD2EC2">
                        <w:rPr>
                          <w:vertAlign w:val="subscript"/>
                          <w:lang w:val="en-US"/>
                        </w:rPr>
                        <w:t xml:space="preserve"> </w:t>
                      </w:r>
                      <w:r w:rsidRPr="00CD2EC2">
                        <w:rPr>
                          <w:lang w:val="en-US"/>
                        </w:rPr>
                        <w:t>Fe</w:t>
                      </w:r>
                      <w:r w:rsidRPr="00CD2EC2">
                        <w:rPr>
                          <w:vertAlign w:val="subscript"/>
                          <w:lang w:val="en-US"/>
                        </w:rPr>
                        <w:t>2</w:t>
                      </w:r>
                      <w:r w:rsidRPr="00CD2EC2">
                        <w:rPr>
                          <w:lang w:val="en-US"/>
                        </w:rPr>
                        <w:t>O</w:t>
                      </w:r>
                      <w:r w:rsidRPr="00CD2EC2">
                        <w:rPr>
                          <w:vertAlign w:val="subscript"/>
                          <w:lang w:val="en-US"/>
                        </w:rPr>
                        <w:t>3</w:t>
                      </w:r>
                      <w:r w:rsidRPr="00CD2EC2">
                        <w:rPr>
                          <w:lang w:val="en-US"/>
                        </w:rPr>
                        <w:t xml:space="preserve"> + CO → Fe </w:t>
                      </w:r>
                      <w:r w:rsidRPr="00CD2EC2">
                        <w:rPr>
                          <w:noProof/>
                        </w:rPr>
                        <w:t>+ CO</w:t>
                      </w:r>
                      <w:r>
                        <w:rPr>
                          <w:noProof/>
                          <w:vertAlign w:val="subscript"/>
                        </w:rPr>
                        <w:t>2</w:t>
                      </w:r>
                    </w:p>
                    <w:p w:rsidR="00E06643" w:rsidRDefault="00E06643" w:rsidP="006D1BB0">
                      <w:pPr>
                        <w:numPr>
                          <w:ilvl w:val="0"/>
                          <w:numId w:val="36"/>
                        </w:numPr>
                        <w:jc w:val="both"/>
                        <w:rPr>
                          <w:lang w:val="en-US"/>
                        </w:rPr>
                      </w:pPr>
                      <w:r w:rsidRPr="00CD2EC2">
                        <w:rPr>
                          <w:vertAlign w:val="subscript"/>
                          <w:lang w:val="en-US"/>
                        </w:rPr>
                        <w:t xml:space="preserve"> </w:t>
                      </w:r>
                      <w:r>
                        <w:rPr>
                          <w:lang w:val="en-US"/>
                        </w:rPr>
                        <w:t>Mg + O</w:t>
                      </w:r>
                      <w:r>
                        <w:rPr>
                          <w:vertAlign w:val="subscript"/>
                          <w:lang w:val="en-US"/>
                        </w:rPr>
                        <w:t>2</w:t>
                      </w:r>
                      <w:r>
                        <w:rPr>
                          <w:lang w:val="en-US"/>
                        </w:rPr>
                        <w:t xml:space="preserve"> → </w:t>
                      </w:r>
                      <w:proofErr w:type="spellStart"/>
                      <w:r>
                        <w:rPr>
                          <w:lang w:val="en-US"/>
                        </w:rPr>
                        <w:t>MgO</w:t>
                      </w:r>
                      <w:proofErr w:type="spellEnd"/>
                    </w:p>
                    <w:p w:rsidR="00E06643" w:rsidRDefault="00E06643"/>
                  </w:txbxContent>
                </v:textbox>
              </v:shape>
            </w:pict>
          </mc:Fallback>
        </mc:AlternateContent>
      </w:r>
    </w:p>
    <w:p w:rsidR="006D1BB0" w:rsidRPr="00CD2EC2" w:rsidRDefault="006D1BB0" w:rsidP="001C36A6">
      <w:pPr>
        <w:numPr>
          <w:ilvl w:val="0"/>
          <w:numId w:val="26"/>
        </w:numPr>
        <w:jc w:val="both"/>
        <w:rPr>
          <w:lang w:val="en-US"/>
        </w:rPr>
      </w:pPr>
      <w:r w:rsidRPr="00CD2EC2">
        <w:rPr>
          <w:lang w:val="en-US"/>
        </w:rPr>
        <w:t>CH</w:t>
      </w:r>
      <w:r w:rsidRPr="00CD2EC2">
        <w:rPr>
          <w:vertAlign w:val="subscript"/>
          <w:lang w:val="en-US"/>
        </w:rPr>
        <w:t>4</w:t>
      </w:r>
      <w:r w:rsidRPr="00CD2EC2">
        <w:rPr>
          <w:lang w:val="en-US"/>
        </w:rPr>
        <w:t xml:space="preserve"> + O</w:t>
      </w:r>
      <w:r w:rsidRPr="00CD2EC2">
        <w:rPr>
          <w:vertAlign w:val="subscript"/>
          <w:lang w:val="en-US"/>
        </w:rPr>
        <w:t>2</w:t>
      </w:r>
      <w:r w:rsidRPr="00CD2EC2">
        <w:rPr>
          <w:lang w:val="en-US"/>
        </w:rPr>
        <w:t xml:space="preserve"> → CO</w:t>
      </w:r>
      <w:r w:rsidRPr="00CD2EC2">
        <w:rPr>
          <w:vertAlign w:val="subscript"/>
          <w:lang w:val="en-US"/>
        </w:rPr>
        <w:t>2</w:t>
      </w:r>
      <w:r w:rsidRPr="00CD2EC2">
        <w:rPr>
          <w:lang w:val="en-US"/>
        </w:rPr>
        <w:t xml:space="preserve"> + H</w:t>
      </w:r>
      <w:r w:rsidRPr="00CD2EC2">
        <w:rPr>
          <w:vertAlign w:val="subscript"/>
          <w:lang w:val="en-US"/>
        </w:rPr>
        <w:t>2</w:t>
      </w:r>
      <w:r w:rsidRPr="00CD2EC2">
        <w:rPr>
          <w:lang w:val="en-US"/>
        </w:rPr>
        <w:t>O</w:t>
      </w:r>
    </w:p>
    <w:p w:rsidR="006D1BB0" w:rsidRPr="00CD2EC2" w:rsidRDefault="006D1BB0" w:rsidP="006D1BB0">
      <w:pPr>
        <w:numPr>
          <w:ilvl w:val="0"/>
          <w:numId w:val="26"/>
        </w:numPr>
        <w:jc w:val="both"/>
        <w:rPr>
          <w:lang w:val="en-US"/>
        </w:rPr>
      </w:pPr>
      <w:r w:rsidRPr="00CD2EC2">
        <w:rPr>
          <w:lang w:val="en-US"/>
        </w:rPr>
        <w:t>H</w:t>
      </w:r>
      <w:r w:rsidRPr="00CD2EC2">
        <w:rPr>
          <w:vertAlign w:val="subscript"/>
          <w:lang w:val="en-US"/>
        </w:rPr>
        <w:t>2</w:t>
      </w:r>
      <w:r w:rsidRPr="00CD2EC2">
        <w:rPr>
          <w:lang w:val="en-US"/>
        </w:rPr>
        <w:t xml:space="preserve"> + O</w:t>
      </w:r>
      <w:r w:rsidRPr="00CD2EC2">
        <w:rPr>
          <w:vertAlign w:val="subscript"/>
          <w:lang w:val="en-US"/>
        </w:rPr>
        <w:t>2</w:t>
      </w:r>
      <w:r w:rsidRPr="00CD2EC2">
        <w:rPr>
          <w:noProof/>
        </w:rPr>
        <w:t xml:space="preserve"> → H</w:t>
      </w:r>
      <w:r w:rsidRPr="00CD2EC2">
        <w:rPr>
          <w:noProof/>
          <w:vertAlign w:val="subscript"/>
        </w:rPr>
        <w:t>2</w:t>
      </w:r>
      <w:r w:rsidRPr="00CD2EC2">
        <w:rPr>
          <w:noProof/>
        </w:rPr>
        <w:t>O</w:t>
      </w:r>
    </w:p>
    <w:p w:rsidR="006D1BB0" w:rsidRPr="00CD2EC2" w:rsidRDefault="006D1BB0" w:rsidP="006D1BB0">
      <w:pPr>
        <w:numPr>
          <w:ilvl w:val="0"/>
          <w:numId w:val="26"/>
        </w:numPr>
        <w:jc w:val="both"/>
        <w:rPr>
          <w:lang w:val="en-US"/>
        </w:rPr>
      </w:pPr>
      <w:r w:rsidRPr="00CD2EC2">
        <w:rPr>
          <w:lang w:val="en-US"/>
        </w:rPr>
        <w:t>AgNO</w:t>
      </w:r>
      <w:r w:rsidRPr="00CD2EC2">
        <w:rPr>
          <w:vertAlign w:val="subscript"/>
          <w:lang w:val="en-US"/>
        </w:rPr>
        <w:t>3</w:t>
      </w:r>
      <w:r w:rsidRPr="00CD2EC2">
        <w:rPr>
          <w:lang w:val="en-US"/>
        </w:rPr>
        <w:t xml:space="preserve"> + Zn → Zn(NO</w:t>
      </w:r>
      <w:r w:rsidRPr="00CD2EC2">
        <w:rPr>
          <w:lang w:val="en-US"/>
        </w:rPr>
        <w:softHyphen/>
      </w:r>
      <w:r w:rsidRPr="00CD2EC2">
        <w:rPr>
          <w:vertAlign w:val="subscript"/>
          <w:lang w:val="en-US"/>
        </w:rPr>
        <w:t>3</w:t>
      </w:r>
      <w:r w:rsidRPr="00CD2EC2">
        <w:rPr>
          <w:lang w:val="en-US"/>
        </w:rPr>
        <w:t>)</w:t>
      </w:r>
      <w:r w:rsidRPr="00CD2EC2">
        <w:rPr>
          <w:vertAlign w:val="subscript"/>
          <w:lang w:val="en-US"/>
        </w:rPr>
        <w:t>2</w:t>
      </w:r>
      <w:r w:rsidRPr="00CD2EC2">
        <w:rPr>
          <w:lang w:val="en-US"/>
        </w:rPr>
        <w:t xml:space="preserve"> + Ag</w:t>
      </w:r>
    </w:p>
    <w:p w:rsidR="006D1BB0" w:rsidRPr="00CD2EC2" w:rsidRDefault="006D1BB0" w:rsidP="006D1BB0">
      <w:pPr>
        <w:numPr>
          <w:ilvl w:val="0"/>
          <w:numId w:val="26"/>
        </w:numPr>
        <w:jc w:val="both"/>
        <w:rPr>
          <w:lang w:val="en-US"/>
        </w:rPr>
      </w:pPr>
      <w:r w:rsidRPr="00CD2EC2">
        <w:rPr>
          <w:lang w:val="en-US"/>
        </w:rPr>
        <w:t>C</w:t>
      </w:r>
      <w:r w:rsidRPr="00CD2EC2">
        <w:rPr>
          <w:vertAlign w:val="subscript"/>
          <w:lang w:val="en-US"/>
        </w:rPr>
        <w:t>5</w:t>
      </w:r>
      <w:r w:rsidRPr="00CD2EC2">
        <w:rPr>
          <w:lang w:val="en-US"/>
        </w:rPr>
        <w:t>H</w:t>
      </w:r>
      <w:r w:rsidRPr="00CD2EC2">
        <w:rPr>
          <w:vertAlign w:val="subscript"/>
          <w:lang w:val="en-US"/>
        </w:rPr>
        <w:t>12</w:t>
      </w:r>
      <w:r w:rsidRPr="00CD2EC2">
        <w:rPr>
          <w:lang w:val="en-US"/>
        </w:rPr>
        <w:t xml:space="preserve"> + O</w:t>
      </w:r>
      <w:r w:rsidRPr="00CD2EC2">
        <w:rPr>
          <w:vertAlign w:val="subscript"/>
          <w:lang w:val="en-US"/>
        </w:rPr>
        <w:t>2</w:t>
      </w:r>
      <w:r w:rsidRPr="00CD2EC2">
        <w:rPr>
          <w:lang w:val="en-US"/>
        </w:rPr>
        <w:t xml:space="preserve"> → CO</w:t>
      </w:r>
      <w:r w:rsidRPr="00CD2EC2">
        <w:rPr>
          <w:vertAlign w:val="subscript"/>
          <w:lang w:val="en-US"/>
        </w:rPr>
        <w:t>2</w:t>
      </w:r>
      <w:r w:rsidRPr="00CD2EC2">
        <w:rPr>
          <w:lang w:val="en-US"/>
        </w:rPr>
        <w:t xml:space="preserve"> + H</w:t>
      </w:r>
      <w:r w:rsidRPr="00CD2EC2">
        <w:rPr>
          <w:vertAlign w:val="subscript"/>
          <w:lang w:val="en-US"/>
        </w:rPr>
        <w:t>2</w:t>
      </w:r>
      <w:r w:rsidRPr="00CD2EC2">
        <w:rPr>
          <w:lang w:val="en-US"/>
        </w:rPr>
        <w:t>O</w:t>
      </w:r>
    </w:p>
    <w:p w:rsidR="006D1BB0" w:rsidRPr="00CD2EC2" w:rsidRDefault="006D1BB0" w:rsidP="006D1BB0">
      <w:pPr>
        <w:numPr>
          <w:ilvl w:val="0"/>
          <w:numId w:val="26"/>
        </w:numPr>
        <w:jc w:val="both"/>
        <w:rPr>
          <w:lang w:val="en-US"/>
        </w:rPr>
      </w:pPr>
      <w:r w:rsidRPr="00CD2EC2">
        <w:rPr>
          <w:lang w:val="en-US"/>
        </w:rPr>
        <w:t>Fe + O</w:t>
      </w:r>
      <w:r w:rsidRPr="00CD2EC2">
        <w:rPr>
          <w:vertAlign w:val="subscript"/>
          <w:lang w:val="en-US"/>
        </w:rPr>
        <w:t>2</w:t>
      </w:r>
      <w:r w:rsidRPr="00CD2EC2">
        <w:rPr>
          <w:lang w:val="en-US"/>
        </w:rPr>
        <w:t xml:space="preserve"> → </w:t>
      </w:r>
      <w:proofErr w:type="spellStart"/>
      <w:r w:rsidRPr="00CD2EC2">
        <w:rPr>
          <w:lang w:val="en-US"/>
        </w:rPr>
        <w:t>FeO</w:t>
      </w:r>
      <w:proofErr w:type="spellEnd"/>
    </w:p>
    <w:p w:rsidR="006D1BB0" w:rsidRPr="00CD2EC2" w:rsidRDefault="006D1BB0" w:rsidP="006D1BB0">
      <w:pPr>
        <w:numPr>
          <w:ilvl w:val="0"/>
          <w:numId w:val="26"/>
        </w:numPr>
        <w:jc w:val="both"/>
        <w:rPr>
          <w:lang w:val="en-US"/>
        </w:rPr>
      </w:pPr>
      <w:r w:rsidRPr="00CD2EC2">
        <w:rPr>
          <w:lang w:val="en-US"/>
        </w:rPr>
        <w:t>Al + O</w:t>
      </w:r>
      <w:r w:rsidRPr="00CD2EC2">
        <w:rPr>
          <w:vertAlign w:val="subscript"/>
          <w:lang w:val="en-US"/>
        </w:rPr>
        <w:t>2</w:t>
      </w:r>
      <w:r w:rsidRPr="00CD2EC2">
        <w:rPr>
          <w:noProof/>
        </w:rPr>
        <w:t xml:space="preserve"> → Al</w:t>
      </w:r>
      <w:r w:rsidRPr="00CD2EC2">
        <w:rPr>
          <w:noProof/>
          <w:vertAlign w:val="subscript"/>
        </w:rPr>
        <w:t>2</w:t>
      </w:r>
      <w:r w:rsidRPr="00CD2EC2">
        <w:rPr>
          <w:noProof/>
        </w:rPr>
        <w:t>O</w:t>
      </w:r>
      <w:r w:rsidRPr="00CD2EC2">
        <w:rPr>
          <w:noProof/>
          <w:vertAlign w:val="subscript"/>
        </w:rPr>
        <w:t>3</w:t>
      </w:r>
    </w:p>
    <w:p w:rsidR="006D1BB0" w:rsidRPr="00CD2EC2" w:rsidRDefault="006D1BB0" w:rsidP="006D1BB0">
      <w:pPr>
        <w:numPr>
          <w:ilvl w:val="0"/>
          <w:numId w:val="26"/>
        </w:numPr>
        <w:jc w:val="both"/>
        <w:rPr>
          <w:lang w:val="en-US"/>
        </w:rPr>
      </w:pPr>
      <w:r w:rsidRPr="00CD2EC2">
        <w:rPr>
          <w:lang w:val="en-US"/>
        </w:rPr>
        <w:t xml:space="preserve">Al + </w:t>
      </w:r>
      <w:proofErr w:type="spellStart"/>
      <w:r w:rsidRPr="00CD2EC2">
        <w:rPr>
          <w:lang w:val="en-US"/>
        </w:rPr>
        <w:t>CuO</w:t>
      </w:r>
      <w:proofErr w:type="spellEnd"/>
      <w:r w:rsidRPr="00CD2EC2">
        <w:rPr>
          <w:lang w:val="en-US"/>
        </w:rPr>
        <w:t xml:space="preserve"> → Cu + Al</w:t>
      </w:r>
      <w:r w:rsidRPr="00CD2EC2">
        <w:rPr>
          <w:vertAlign w:val="subscript"/>
          <w:lang w:val="en-US"/>
        </w:rPr>
        <w:t>2</w:t>
      </w:r>
      <w:r w:rsidRPr="00CD2EC2">
        <w:rPr>
          <w:lang w:val="en-US"/>
        </w:rPr>
        <w:t>O</w:t>
      </w:r>
      <w:r w:rsidRPr="00CD2EC2">
        <w:rPr>
          <w:vertAlign w:val="subscript"/>
          <w:lang w:val="en-US"/>
        </w:rPr>
        <w:t>3</w:t>
      </w:r>
    </w:p>
    <w:p w:rsidR="006D1BB0" w:rsidRPr="006D1BB0" w:rsidRDefault="006D1BB0" w:rsidP="006D1BB0">
      <w:pPr>
        <w:numPr>
          <w:ilvl w:val="0"/>
          <w:numId w:val="26"/>
        </w:numPr>
        <w:jc w:val="both"/>
        <w:rPr>
          <w:lang w:val="pl-PL"/>
        </w:rPr>
      </w:pPr>
      <w:r w:rsidRPr="006D1BB0">
        <w:rPr>
          <w:lang w:val="pl-PL"/>
        </w:rPr>
        <w:t>SiO</w:t>
      </w:r>
      <w:r w:rsidRPr="006D1BB0">
        <w:rPr>
          <w:vertAlign w:val="subscript"/>
          <w:lang w:val="pl-PL"/>
        </w:rPr>
        <w:t>2</w:t>
      </w:r>
      <w:r w:rsidRPr="006D1BB0">
        <w:rPr>
          <w:lang w:val="pl-PL"/>
        </w:rPr>
        <w:t xml:space="preserve"> (s) + C (s) → Si (s) + CO (g)</w:t>
      </w:r>
    </w:p>
    <w:p w:rsidR="001F0EE3" w:rsidRPr="006D1BB0" w:rsidRDefault="001F0EE3" w:rsidP="001F0EE3">
      <w:pPr>
        <w:spacing w:before="100" w:beforeAutospacing="1" w:after="100" w:afterAutospacing="1"/>
        <w:ind w:firstLine="720"/>
        <w:rPr>
          <w:b/>
          <w:i/>
          <w:u w:val="single"/>
        </w:rPr>
      </w:pPr>
    </w:p>
    <w:p w:rsidR="00B709AA" w:rsidRPr="008B567C" w:rsidRDefault="001F0EE3" w:rsidP="001F0EE3">
      <w:pPr>
        <w:spacing w:before="100" w:beforeAutospacing="1" w:after="100" w:afterAutospacing="1"/>
        <w:ind w:firstLine="720"/>
        <w:rPr>
          <w:rFonts w:ascii="Arial" w:hAnsi="Arial" w:cs="Arial"/>
          <w:b/>
          <w:i/>
          <w:sz w:val="28"/>
          <w:szCs w:val="28"/>
          <w:u w:val="single"/>
        </w:rPr>
      </w:pPr>
      <w:r w:rsidRPr="001F0EE3">
        <w:rPr>
          <w:rFonts w:ascii="Arial" w:hAnsi="Arial" w:cs="Arial"/>
          <w:b/>
          <w:sz w:val="28"/>
          <w:szCs w:val="28"/>
          <w:u w:val="single"/>
        </w:rPr>
        <w:br w:type="page"/>
      </w:r>
      <w:r w:rsidR="00207C23">
        <w:rPr>
          <w:rFonts w:ascii="Arial" w:hAnsi="Arial" w:cs="Arial"/>
          <w:b/>
          <w:i/>
          <w:noProof/>
          <w:sz w:val="28"/>
          <w:szCs w:val="28"/>
          <w:u w:val="single"/>
        </w:rPr>
        <w:lastRenderedPageBreak/>
        <w:drawing>
          <wp:anchor distT="0" distB="0" distL="114300" distR="114300" simplePos="0" relativeHeight="251725824" behindDoc="1" locked="0" layoutInCell="1" allowOverlap="1">
            <wp:simplePos x="0" y="0"/>
            <wp:positionH relativeFrom="column">
              <wp:posOffset>-244475</wp:posOffset>
            </wp:positionH>
            <wp:positionV relativeFrom="paragraph">
              <wp:posOffset>-88265</wp:posOffset>
            </wp:positionV>
            <wp:extent cx="6877050" cy="438785"/>
            <wp:effectExtent l="0" t="0" r="0" b="0"/>
            <wp:wrapNone/>
            <wp:docPr id="477" name="Picture 452"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Pr="008B567C">
        <w:rPr>
          <w:rFonts w:ascii="Arial" w:hAnsi="Arial" w:cs="Arial"/>
          <w:b/>
          <w:i/>
          <w:sz w:val="28"/>
          <w:szCs w:val="28"/>
          <w:u w:val="single"/>
        </w:rPr>
        <w:t>Reacting masses</w:t>
      </w:r>
    </w:p>
    <w:p w:rsidR="00DC3DA5" w:rsidRPr="00465466" w:rsidRDefault="00DF6E69" w:rsidP="00DC3DA5">
      <w:pPr>
        <w:pStyle w:val="Heading2"/>
        <w:rPr>
          <w:rFonts w:ascii="Times New Roman" w:hAnsi="Times New Roman"/>
          <w:sz w:val="24"/>
          <w:szCs w:val="24"/>
        </w:rPr>
      </w:pPr>
      <w:r w:rsidRPr="00465466">
        <w:rPr>
          <w:rFonts w:ascii="Times New Roman" w:hAnsi="Times New Roman"/>
          <w:sz w:val="24"/>
          <w:szCs w:val="24"/>
        </w:rPr>
        <w:t>Worked examples (this looks tricky, but it’s straight</w:t>
      </w:r>
      <w:r w:rsidR="001659D2">
        <w:rPr>
          <w:rFonts w:ascii="Times New Roman" w:hAnsi="Times New Roman"/>
          <w:sz w:val="24"/>
          <w:szCs w:val="24"/>
        </w:rPr>
        <w:t xml:space="preserve"> </w:t>
      </w:r>
      <w:r w:rsidRPr="00465466">
        <w:rPr>
          <w:rFonts w:ascii="Times New Roman" w:hAnsi="Times New Roman"/>
          <w:sz w:val="24"/>
          <w:szCs w:val="24"/>
        </w:rPr>
        <w:t>forward if you follow it carefully)</w:t>
      </w:r>
    </w:p>
    <w:p w:rsidR="00465466" w:rsidRDefault="00465466" w:rsidP="00465466">
      <w:pPr>
        <w:pStyle w:val="Heading2"/>
        <w:rPr>
          <w:i w:val="0"/>
          <w:u w:val="single"/>
        </w:rPr>
      </w:pPr>
      <w:r>
        <w:rPr>
          <w:i w:val="0"/>
          <w:u w:val="single"/>
        </w:rPr>
        <w:t>Example one</w:t>
      </w:r>
    </w:p>
    <w:p w:rsidR="00465466" w:rsidRDefault="00465466" w:rsidP="00465466"/>
    <w:p w:rsidR="00465466" w:rsidRDefault="00465466" w:rsidP="00465466">
      <w:pPr>
        <w:pStyle w:val="BodyText"/>
        <w:rPr>
          <w:i/>
        </w:rPr>
      </w:pPr>
      <w:r w:rsidRPr="00465466">
        <w:rPr>
          <w:i/>
        </w:rPr>
        <w:t>What mass of copper would be obtained by heating 4g of copper (II) oxide with an excess of carbon?</w:t>
      </w:r>
    </w:p>
    <w:p w:rsidR="00465466" w:rsidRPr="008B567C" w:rsidRDefault="008B567C" w:rsidP="00127B5C">
      <w:pPr>
        <w:pStyle w:val="BodyText"/>
        <w:rPr>
          <w:i/>
        </w:rPr>
      </w:pPr>
      <w:r w:rsidRPr="008B567C">
        <w:rPr>
          <w:lang w:val="pt-BR"/>
        </w:rPr>
        <w:t xml:space="preserve">2CuO   +   C        </w:t>
      </w:r>
      <w:r w:rsidRPr="008B567C">
        <w:sym w:font="Symbol" w:char="F0AE"/>
      </w:r>
      <w:r w:rsidRPr="008B567C">
        <w:rPr>
          <w:lang w:val="pt-BR"/>
        </w:rPr>
        <w:t xml:space="preserve">     2Cu   +    CO</w:t>
      </w:r>
      <w:r w:rsidRPr="008B567C">
        <w:rPr>
          <w:vertAlign w:val="subscript"/>
          <w:lang w:val="pt-BR"/>
        </w:rPr>
        <w:t>2</w:t>
      </w:r>
    </w:p>
    <w:p w:rsidR="008B567C" w:rsidRDefault="008B567C" w:rsidP="00465466">
      <w:pPr>
        <w:jc w:val="both"/>
        <w:rPr>
          <w:i/>
        </w:rPr>
      </w:pPr>
    </w:p>
    <w:p w:rsidR="008B567C" w:rsidRDefault="008B567C" w:rsidP="00465466">
      <w:pPr>
        <w:jc w:val="both"/>
        <w:rPr>
          <w:i/>
        </w:rPr>
      </w:pPr>
    </w:p>
    <w:p w:rsidR="008B567C" w:rsidRDefault="008B567C" w:rsidP="00465466">
      <w:pPr>
        <w:jc w:val="both"/>
        <w:rPr>
          <w:i/>
        </w:rPr>
      </w:pPr>
    </w:p>
    <w:p w:rsidR="008B567C" w:rsidRDefault="008B567C" w:rsidP="00465466">
      <w:pPr>
        <w:jc w:val="both"/>
        <w:rPr>
          <w:i/>
        </w:rPr>
      </w:pPr>
    </w:p>
    <w:p w:rsidR="008B567C" w:rsidRDefault="008B567C" w:rsidP="00465466">
      <w:pPr>
        <w:jc w:val="both"/>
        <w:rPr>
          <w:i/>
        </w:rPr>
      </w:pPr>
    </w:p>
    <w:p w:rsidR="008B567C" w:rsidRPr="00465466" w:rsidRDefault="008B567C" w:rsidP="00465466">
      <w:pPr>
        <w:jc w:val="both"/>
        <w:rPr>
          <w:i/>
        </w:rPr>
      </w:pPr>
    </w:p>
    <w:p w:rsidR="00465466" w:rsidRDefault="00465466" w:rsidP="00465466"/>
    <w:p w:rsidR="00465466" w:rsidRDefault="00465466" w:rsidP="00465466">
      <w:pPr>
        <w:ind w:left="2160" w:firstLine="720"/>
      </w:pPr>
    </w:p>
    <w:p w:rsidR="00DC3DA5" w:rsidRDefault="00DC3DA5" w:rsidP="00DC3DA5">
      <w:pPr>
        <w:pStyle w:val="Heading2"/>
        <w:rPr>
          <w:i w:val="0"/>
          <w:u w:val="single"/>
        </w:rPr>
      </w:pPr>
      <w:r>
        <w:rPr>
          <w:i w:val="0"/>
          <w:u w:val="single"/>
        </w:rPr>
        <w:t>Example Two</w:t>
      </w:r>
    </w:p>
    <w:p w:rsidR="00DC3DA5" w:rsidRDefault="00DC3DA5" w:rsidP="00DC3DA5"/>
    <w:p w:rsidR="00DC3DA5" w:rsidRDefault="00DC3DA5" w:rsidP="00DC3DA5">
      <w:pPr>
        <w:pStyle w:val="BodyText"/>
      </w:pPr>
      <w:r>
        <w:t>What mass of hydrogen gas would be evolved if 6g of magnesium reacted completely with dilute sulphuric acid?</w:t>
      </w:r>
    </w:p>
    <w:p w:rsidR="00DC3DA5" w:rsidRPr="00DC3DA5" w:rsidRDefault="00DC3DA5" w:rsidP="00DC3DA5">
      <w:pPr>
        <w:rPr>
          <w:lang w:val="pt-BR"/>
        </w:rPr>
      </w:pPr>
      <w:r w:rsidRPr="00DC3DA5">
        <w:rPr>
          <w:lang w:val="pt-BR"/>
        </w:rPr>
        <w:t>Mg   +  H</w:t>
      </w:r>
      <w:r w:rsidRPr="00DC3DA5">
        <w:rPr>
          <w:vertAlign w:val="subscript"/>
          <w:lang w:val="pt-BR"/>
        </w:rPr>
        <w:t>2</w:t>
      </w:r>
      <w:r w:rsidRPr="00DC3DA5">
        <w:rPr>
          <w:lang w:val="pt-BR"/>
        </w:rPr>
        <w:t>SO</w:t>
      </w:r>
      <w:r w:rsidRPr="00DC3DA5">
        <w:rPr>
          <w:vertAlign w:val="subscript"/>
          <w:lang w:val="pt-BR"/>
        </w:rPr>
        <w:t>4</w:t>
      </w:r>
      <w:r w:rsidRPr="00DC3DA5">
        <w:rPr>
          <w:lang w:val="pt-BR"/>
        </w:rPr>
        <w:t xml:space="preserve">         </w:t>
      </w:r>
      <w:r w:rsidRPr="00DC3DA5">
        <w:rPr>
          <w:lang w:val="pt-BR"/>
        </w:rPr>
        <w:tab/>
      </w:r>
      <w:r>
        <w:sym w:font="Symbol" w:char="F0AE"/>
      </w:r>
      <w:r w:rsidRPr="00DC3DA5">
        <w:rPr>
          <w:lang w:val="pt-BR"/>
        </w:rPr>
        <w:tab/>
        <w:t>MgSO</w:t>
      </w:r>
      <w:r w:rsidRPr="00DC3DA5">
        <w:rPr>
          <w:vertAlign w:val="subscript"/>
          <w:lang w:val="pt-BR"/>
        </w:rPr>
        <w:t>4</w:t>
      </w:r>
      <w:r w:rsidRPr="00DC3DA5">
        <w:rPr>
          <w:lang w:val="pt-BR"/>
        </w:rPr>
        <w:t xml:space="preserve">   +   H</w:t>
      </w:r>
      <w:r w:rsidRPr="00DC3DA5">
        <w:rPr>
          <w:vertAlign w:val="subscript"/>
          <w:lang w:val="pt-BR"/>
        </w:rPr>
        <w:t>2</w:t>
      </w:r>
    </w:p>
    <w:p w:rsidR="00DC3DA5" w:rsidRDefault="00DC3DA5" w:rsidP="00DC3DA5">
      <w:pPr>
        <w:rPr>
          <w:u w:val="single"/>
        </w:rPr>
      </w:pPr>
    </w:p>
    <w:p w:rsidR="00DC3DA5" w:rsidRDefault="00DC3DA5" w:rsidP="00DC3DA5">
      <w:pPr>
        <w:rPr>
          <w:u w:val="single"/>
        </w:rPr>
      </w:pPr>
    </w:p>
    <w:p w:rsidR="00465466" w:rsidRDefault="00465466" w:rsidP="00DC3DA5">
      <w:pPr>
        <w:rPr>
          <w:u w:val="single"/>
        </w:rPr>
      </w:pPr>
    </w:p>
    <w:p w:rsidR="00465466" w:rsidRDefault="00465466" w:rsidP="00DC3DA5">
      <w:pPr>
        <w:rPr>
          <w:u w:val="single"/>
        </w:rPr>
      </w:pPr>
    </w:p>
    <w:p w:rsidR="00465466" w:rsidRDefault="00465466" w:rsidP="00DC3DA5">
      <w:pPr>
        <w:rPr>
          <w:u w:val="single"/>
        </w:rPr>
      </w:pPr>
    </w:p>
    <w:p w:rsidR="00465466" w:rsidRDefault="00465466" w:rsidP="00DC3DA5">
      <w:pPr>
        <w:rPr>
          <w:u w:val="single"/>
        </w:rPr>
      </w:pPr>
    </w:p>
    <w:p w:rsidR="00DC3DA5" w:rsidRDefault="00DC3DA5" w:rsidP="00DC3DA5">
      <w:pPr>
        <w:rPr>
          <w:u w:val="single"/>
        </w:rPr>
      </w:pPr>
    </w:p>
    <w:p w:rsidR="008B567C" w:rsidRDefault="008B567C" w:rsidP="00DC3DA5">
      <w:pPr>
        <w:rPr>
          <w:u w:val="single"/>
        </w:rPr>
      </w:pPr>
    </w:p>
    <w:p w:rsidR="00DC3DA5" w:rsidRDefault="00DC3DA5" w:rsidP="00DC3DA5">
      <w:pPr>
        <w:pStyle w:val="Heading2"/>
        <w:rPr>
          <w:i w:val="0"/>
          <w:u w:val="single"/>
        </w:rPr>
      </w:pPr>
      <w:r>
        <w:rPr>
          <w:i w:val="0"/>
          <w:u w:val="single"/>
        </w:rPr>
        <w:t>Example Three</w:t>
      </w:r>
    </w:p>
    <w:p w:rsidR="00DC3DA5" w:rsidRDefault="00DC3DA5" w:rsidP="00DC3DA5"/>
    <w:p w:rsidR="00DC3DA5" w:rsidRDefault="00DC3DA5" w:rsidP="00DC3DA5">
      <w:pPr>
        <w:pStyle w:val="BodyText"/>
      </w:pPr>
      <w:r>
        <w:t>What mass of silver will be formed when 12.7g copper reacts with silver nitrate solution?</w:t>
      </w:r>
    </w:p>
    <w:p w:rsidR="00DC3DA5" w:rsidRPr="00DC3DA5" w:rsidRDefault="00DC3DA5" w:rsidP="00DC3DA5">
      <w:pPr>
        <w:rPr>
          <w:lang w:val="it-IT"/>
        </w:rPr>
      </w:pPr>
      <w:r w:rsidRPr="00DC3DA5">
        <w:rPr>
          <w:lang w:val="it-IT"/>
        </w:rPr>
        <w:t>Cu</w:t>
      </w:r>
      <w:r w:rsidRPr="00DC3DA5">
        <w:rPr>
          <w:lang w:val="it-IT"/>
        </w:rPr>
        <w:tab/>
        <w:t xml:space="preserve">   +  </w:t>
      </w:r>
      <w:r w:rsidR="0035635D">
        <w:rPr>
          <w:lang w:val="it-IT"/>
        </w:rPr>
        <w:t>2</w:t>
      </w:r>
      <w:r w:rsidRPr="00DC3DA5">
        <w:rPr>
          <w:lang w:val="it-IT"/>
        </w:rPr>
        <w:t>AgNO</w:t>
      </w:r>
      <w:r w:rsidRPr="00DC3DA5">
        <w:rPr>
          <w:vertAlign w:val="subscript"/>
          <w:lang w:val="it-IT"/>
        </w:rPr>
        <w:t>3</w:t>
      </w:r>
      <w:r w:rsidRPr="00DC3DA5">
        <w:rPr>
          <w:lang w:val="it-IT"/>
        </w:rPr>
        <w:t xml:space="preserve">         </w:t>
      </w:r>
      <w:r w:rsidRPr="00DC3DA5">
        <w:rPr>
          <w:lang w:val="it-IT"/>
        </w:rPr>
        <w:tab/>
      </w:r>
      <w:r>
        <w:sym w:font="Symbol" w:char="F0AE"/>
      </w:r>
      <w:r w:rsidRPr="00DC3DA5">
        <w:rPr>
          <w:lang w:val="it-IT"/>
        </w:rPr>
        <w:tab/>
        <w:t>Cu(NO</w:t>
      </w:r>
      <w:r w:rsidRPr="00DC3DA5">
        <w:rPr>
          <w:vertAlign w:val="subscript"/>
          <w:lang w:val="it-IT"/>
        </w:rPr>
        <w:t>3</w:t>
      </w:r>
      <w:r w:rsidRPr="00DC3DA5">
        <w:rPr>
          <w:lang w:val="it-IT"/>
        </w:rPr>
        <w:t>)</w:t>
      </w:r>
      <w:r w:rsidRPr="00DC3DA5">
        <w:rPr>
          <w:vertAlign w:val="subscript"/>
          <w:lang w:val="it-IT"/>
        </w:rPr>
        <w:t>2</w:t>
      </w:r>
      <w:r w:rsidRPr="00DC3DA5">
        <w:rPr>
          <w:lang w:val="it-IT"/>
        </w:rPr>
        <w:t xml:space="preserve">   +   2Ag</w:t>
      </w:r>
    </w:p>
    <w:p w:rsidR="001F0EE3" w:rsidRDefault="001F0EE3" w:rsidP="001F0EE3">
      <w:pPr>
        <w:spacing w:before="100" w:beforeAutospacing="1" w:after="100" w:afterAutospacing="1"/>
        <w:ind w:firstLine="720"/>
        <w:rPr>
          <w:rFonts w:ascii="Arial" w:hAnsi="Arial" w:cs="Arial"/>
          <w:b/>
          <w:sz w:val="28"/>
          <w:szCs w:val="28"/>
          <w:u w:val="single"/>
        </w:rPr>
      </w:pPr>
    </w:p>
    <w:p w:rsidR="001F0EE3" w:rsidRDefault="001F0EE3" w:rsidP="001F0EE3">
      <w:pPr>
        <w:spacing w:before="100" w:beforeAutospacing="1" w:after="100" w:afterAutospacing="1"/>
        <w:ind w:firstLine="720"/>
        <w:rPr>
          <w:rFonts w:ascii="Arial" w:hAnsi="Arial" w:cs="Arial"/>
          <w:b/>
          <w:sz w:val="28"/>
          <w:szCs w:val="28"/>
          <w:u w:val="single"/>
        </w:rPr>
      </w:pPr>
    </w:p>
    <w:p w:rsidR="001F0EE3" w:rsidRPr="001F0EE3" w:rsidRDefault="001F0EE3" w:rsidP="001F0EE3">
      <w:pPr>
        <w:spacing w:before="100" w:beforeAutospacing="1" w:after="100" w:afterAutospacing="1"/>
        <w:ind w:firstLine="720"/>
        <w:rPr>
          <w:rFonts w:ascii="Arial" w:hAnsi="Arial" w:cs="Arial"/>
          <w:b/>
          <w:sz w:val="28"/>
          <w:szCs w:val="28"/>
          <w:u w:val="single"/>
        </w:rPr>
        <w:sectPr w:rsidR="001F0EE3" w:rsidRPr="001F0EE3" w:rsidSect="00DC3110">
          <w:pgSz w:w="11906" w:h="16838"/>
          <w:pgMar w:top="1021" w:right="1134" w:bottom="1021" w:left="1134" w:header="709" w:footer="709" w:gutter="0"/>
          <w:cols w:space="708"/>
          <w:docGrid w:linePitch="360"/>
        </w:sectPr>
      </w:pPr>
    </w:p>
    <w:p w:rsidR="00B709AA" w:rsidRPr="00984CAD" w:rsidRDefault="00207C23" w:rsidP="003E19EB">
      <w:pPr>
        <w:ind w:firstLine="720"/>
        <w:rPr>
          <w:rFonts w:ascii="Arial" w:hAnsi="Arial" w:cs="Arial"/>
          <w:b/>
          <w:i/>
          <w:sz w:val="28"/>
          <w:szCs w:val="28"/>
          <w:u w:val="single"/>
        </w:rPr>
      </w:pPr>
      <w:r>
        <w:rPr>
          <w:rFonts w:ascii="Arial" w:hAnsi="Arial" w:cs="Arial"/>
          <w:b/>
          <w:i/>
          <w:noProof/>
          <w:sz w:val="28"/>
          <w:szCs w:val="28"/>
          <w:u w:val="single"/>
        </w:rPr>
        <w:lastRenderedPageBreak/>
        <w:drawing>
          <wp:anchor distT="0" distB="0" distL="114300" distR="114300" simplePos="0" relativeHeight="251695104" behindDoc="1" locked="0" layoutInCell="1" allowOverlap="1">
            <wp:simplePos x="0" y="0"/>
            <wp:positionH relativeFrom="column">
              <wp:posOffset>-191135</wp:posOffset>
            </wp:positionH>
            <wp:positionV relativeFrom="paragraph">
              <wp:posOffset>-91440</wp:posOffset>
            </wp:positionV>
            <wp:extent cx="6877050" cy="438785"/>
            <wp:effectExtent l="0" t="0" r="0" b="0"/>
            <wp:wrapNone/>
            <wp:docPr id="364" name="Picture 364"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984CAD">
        <w:rPr>
          <w:rFonts w:ascii="Arial" w:hAnsi="Arial" w:cs="Arial"/>
          <w:b/>
          <w:i/>
          <w:sz w:val="28"/>
          <w:szCs w:val="28"/>
          <w:u w:val="single"/>
        </w:rPr>
        <w:t>Electrical Conductivity</w:t>
      </w:r>
    </w:p>
    <w:p w:rsidR="00B709AA" w:rsidRPr="00DA1881" w:rsidRDefault="00B709AA" w:rsidP="00B709AA">
      <w:pPr>
        <w:spacing w:before="100" w:beforeAutospacing="1" w:after="100" w:afterAutospacing="1"/>
        <w:rPr>
          <w:b/>
          <w:i/>
          <w:sz w:val="28"/>
          <w:szCs w:val="28"/>
        </w:rPr>
      </w:pPr>
      <w:r w:rsidRPr="00DA1881">
        <w:rPr>
          <w:b/>
          <w:i/>
          <w:sz w:val="28"/>
          <w:szCs w:val="28"/>
        </w:rPr>
        <w:t>Electricity is the flow of charged particles.</w:t>
      </w:r>
    </w:p>
    <w:p w:rsidR="00B709AA" w:rsidRPr="00DA1881" w:rsidRDefault="00B709AA" w:rsidP="00B709AA">
      <w:pPr>
        <w:spacing w:before="100" w:beforeAutospacing="1" w:after="100" w:afterAutospacing="1"/>
        <w:rPr>
          <w:b/>
          <w:i/>
          <w:sz w:val="28"/>
          <w:szCs w:val="28"/>
        </w:rPr>
      </w:pPr>
      <w:r w:rsidRPr="00DA1881">
        <w:rPr>
          <w:b/>
          <w:i/>
          <w:sz w:val="28"/>
          <w:szCs w:val="28"/>
        </w:rPr>
        <w:t xml:space="preserve"> </w:t>
      </w:r>
      <w:r w:rsidRPr="00DA1881">
        <w:rPr>
          <w:i/>
        </w:rPr>
        <w:t>A</w:t>
      </w:r>
      <w:r w:rsidR="00FD448B">
        <w:rPr>
          <w:i/>
        </w:rPr>
        <w:t xml:space="preserve">n electrical </w:t>
      </w:r>
      <w:proofErr w:type="gramStart"/>
      <w:r w:rsidR="00FD448B">
        <w:rPr>
          <w:i/>
        </w:rPr>
        <w:t xml:space="preserve">current </w:t>
      </w:r>
      <w:r w:rsidRPr="00DA1881">
        <w:rPr>
          <w:i/>
        </w:rPr>
        <w:t xml:space="preserve"> can</w:t>
      </w:r>
      <w:proofErr w:type="gramEnd"/>
      <w:r w:rsidRPr="00DA1881">
        <w:rPr>
          <w:i/>
        </w:rPr>
        <w:t xml:space="preserve"> either be electrons or ions moving. Electrons flow through wires and ions flow through solutions.</w:t>
      </w:r>
    </w:p>
    <w:p w:rsidR="00B709AA" w:rsidRDefault="00207C23" w:rsidP="00B709AA">
      <w:pPr>
        <w:spacing w:before="100" w:beforeAutospacing="1" w:after="100" w:afterAutospacing="1"/>
        <w:rPr>
          <w:rFonts w:ascii="Tahoma" w:hAnsi="Tahoma" w:cs="Tahoma"/>
        </w:rPr>
      </w:pPr>
      <w:r>
        <w:rPr>
          <w:rFonts w:ascii="Tahoma" w:hAnsi="Tahoma" w:cs="Tahoma"/>
          <w:noProof/>
        </w:rPr>
        <mc:AlternateContent>
          <mc:Choice Requires="wpc">
            <w:drawing>
              <wp:inline distT="0" distB="0" distL="0" distR="0">
                <wp:extent cx="9486900" cy="4686300"/>
                <wp:effectExtent l="0" t="9525" r="0" b="0"/>
                <wp:docPr id="195" name="Canvas 1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70" name="Text Box 207"/>
                        <wps:cNvSpPr txBox="1">
                          <a:spLocks noChangeArrowheads="1"/>
                        </wps:cNvSpPr>
                        <wps:spPr bwMode="auto">
                          <a:xfrm>
                            <a:off x="1257300" y="685800"/>
                            <a:ext cx="2514600" cy="3429000"/>
                          </a:xfrm>
                          <a:prstGeom prst="rect">
                            <a:avLst/>
                          </a:prstGeom>
                          <a:solidFill>
                            <a:srgbClr val="FFFFFF"/>
                          </a:solidFill>
                          <a:ln w="9525">
                            <a:solidFill>
                              <a:srgbClr val="000000"/>
                            </a:solidFill>
                            <a:miter lim="800000"/>
                            <a:headEnd/>
                            <a:tailEnd/>
                          </a:ln>
                        </wps:spPr>
                        <wps:txbx>
                          <w:txbxContent>
                            <w:p w:rsidR="00E06643" w:rsidRDefault="00E06643" w:rsidP="00B709AA">
                              <w:pPr>
                                <w:spacing w:before="100" w:beforeAutospacing="1" w:after="100" w:afterAutospacing="1"/>
                                <w:jc w:val="both"/>
                              </w:pPr>
                              <w:r w:rsidRPr="00ED20DE">
                                <w:rPr>
                                  <w:b/>
                                  <w:u w:val="single"/>
                                </w:rPr>
                                <w:t>Ionic compounds</w:t>
                              </w:r>
                              <w:r w:rsidRPr="00ED20DE">
                                <w:t xml:space="preserve"> </w:t>
                              </w:r>
                              <w:r w:rsidRPr="00ED20DE">
                                <w:rPr>
                                  <w:b/>
                                </w:rPr>
                                <w:t xml:space="preserve">do not conduct </w:t>
                              </w:r>
                              <w:r w:rsidRPr="00F03E28">
                                <w:rPr>
                                  <w:b/>
                                </w:rPr>
                                <w:t>when solid but do conduct when molten or in solution.</w:t>
                              </w:r>
                            </w:p>
                            <w:p w:rsidR="00E06643" w:rsidRPr="00ED20DE" w:rsidRDefault="00E06643" w:rsidP="00B709AA">
                              <w:pPr>
                                <w:spacing w:before="100" w:beforeAutospacing="1" w:after="100" w:afterAutospacing="1"/>
                                <w:jc w:val="both"/>
                              </w:pPr>
                            </w:p>
                            <w:p w:rsidR="00E06643" w:rsidRDefault="00E06643" w:rsidP="00B709AA">
                              <w:pPr>
                                <w:spacing w:before="100" w:beforeAutospacing="1" w:after="100" w:afterAutospacing="1"/>
                                <w:jc w:val="center"/>
                              </w:pPr>
                            </w:p>
                            <w:p w:rsidR="00E06643" w:rsidRPr="00DC3110" w:rsidRDefault="00E06643" w:rsidP="00B709AA">
                              <w:pPr>
                                <w:spacing w:before="100" w:beforeAutospacing="1" w:after="100" w:afterAutospacing="1"/>
                                <w:jc w:val="both"/>
                                <w:rPr>
                                  <w:i/>
                                </w:rPr>
                              </w:pPr>
                              <w:r w:rsidRPr="00DC3110">
                                <w:rPr>
                                  <w:i/>
                                </w:rPr>
                                <w:t xml:space="preserve">When the ionic compound is melted or dissolved, the crystal lattice is broken so the ions can flow and </w:t>
                              </w:r>
                              <w:r w:rsidRPr="00DC3110">
                                <w:rPr>
                                  <w:b/>
                                  <w:i/>
                                </w:rPr>
                                <w:t>compound conducts</w:t>
                              </w:r>
                              <w:r w:rsidRPr="00DC3110">
                                <w:rPr>
                                  <w:i/>
                                </w:rPr>
                                <w:t xml:space="preserve"> electricity.</w:t>
                              </w:r>
                            </w:p>
                            <w:p w:rsidR="00E06643" w:rsidRPr="00BA1577" w:rsidRDefault="00E06643" w:rsidP="00B709AA"/>
                          </w:txbxContent>
                        </wps:txbx>
                        <wps:bodyPr rot="0" vert="horz" wrap="square" lIns="91440" tIns="45720" rIns="91440" bIns="45720" anchor="t" anchorCtr="0" upright="1">
                          <a:noAutofit/>
                        </wps:bodyPr>
                      </wps:wsp>
                      <wps:wsp>
                        <wps:cNvPr id="471" name="Text Box 198"/>
                        <wps:cNvSpPr txBox="1">
                          <a:spLocks noChangeArrowheads="1"/>
                        </wps:cNvSpPr>
                        <wps:spPr bwMode="auto">
                          <a:xfrm>
                            <a:off x="4229100" y="0"/>
                            <a:ext cx="1028700" cy="342900"/>
                          </a:xfrm>
                          <a:prstGeom prst="rect">
                            <a:avLst/>
                          </a:prstGeom>
                          <a:solidFill>
                            <a:srgbClr val="FFFFFF"/>
                          </a:solidFill>
                          <a:ln w="9525">
                            <a:solidFill>
                              <a:srgbClr val="000000"/>
                            </a:solidFill>
                            <a:miter lim="800000"/>
                            <a:headEnd/>
                            <a:tailEnd/>
                          </a:ln>
                        </wps:spPr>
                        <wps:txbx>
                          <w:txbxContent>
                            <w:p w:rsidR="00E06643" w:rsidRPr="006B088B" w:rsidRDefault="00E06643" w:rsidP="00DA1881">
                              <w:pPr>
                                <w:rPr>
                                  <w:b/>
                                </w:rPr>
                              </w:pPr>
                              <w:r w:rsidRPr="006B088B">
                                <w:rPr>
                                  <w:b/>
                                </w:rPr>
                                <w:t>Compound</w:t>
                              </w:r>
                            </w:p>
                            <w:p w:rsidR="00E06643" w:rsidRPr="006B088B" w:rsidRDefault="00E06643" w:rsidP="00B709AA">
                              <w:pPr>
                                <w:rPr>
                                  <w:b/>
                                </w:rPr>
                              </w:pPr>
                            </w:p>
                          </w:txbxContent>
                        </wps:txbx>
                        <wps:bodyPr rot="0" vert="horz" wrap="square" lIns="91440" tIns="45720" rIns="91440" bIns="45720" anchor="t" anchorCtr="0" upright="1">
                          <a:noAutofit/>
                        </wps:bodyPr>
                      </wps:wsp>
                      <wps:wsp>
                        <wps:cNvPr id="472" name="Text Box 201"/>
                        <wps:cNvSpPr txBox="1">
                          <a:spLocks noChangeArrowheads="1"/>
                        </wps:cNvSpPr>
                        <wps:spPr bwMode="auto">
                          <a:xfrm>
                            <a:off x="5829300" y="685800"/>
                            <a:ext cx="2857500" cy="1828800"/>
                          </a:xfrm>
                          <a:prstGeom prst="rect">
                            <a:avLst/>
                          </a:prstGeom>
                          <a:solidFill>
                            <a:srgbClr val="FFFFFF"/>
                          </a:solidFill>
                          <a:ln w="9525">
                            <a:solidFill>
                              <a:srgbClr val="000000"/>
                            </a:solidFill>
                            <a:miter lim="800000"/>
                            <a:headEnd/>
                            <a:tailEnd/>
                          </a:ln>
                        </wps:spPr>
                        <wps:txbx>
                          <w:txbxContent>
                            <w:p w:rsidR="00E06643" w:rsidRPr="00DA1881" w:rsidRDefault="00E06643" w:rsidP="00B709AA">
                              <w:pPr>
                                <w:spacing w:before="100" w:beforeAutospacing="1" w:after="100" w:afterAutospacing="1"/>
                                <w:jc w:val="both"/>
                                <w:rPr>
                                  <w:i/>
                                </w:rPr>
                              </w:pPr>
                              <w:r w:rsidRPr="00ED20DE">
                                <w:rPr>
                                  <w:b/>
                                  <w:u w:val="single"/>
                                </w:rPr>
                                <w:t>Covalent compounds</w:t>
                              </w:r>
                              <w:r w:rsidRPr="00DA1881">
                                <w:rPr>
                                  <w:i/>
                                </w:rPr>
                                <w:t xml:space="preserve"> </w:t>
                              </w:r>
                              <w:r w:rsidRPr="00ED20DE">
                                <w:t xml:space="preserve">are made of neutral particles called molecules. Covalent compounds </w:t>
                              </w:r>
                              <w:r w:rsidRPr="00ED20DE">
                                <w:rPr>
                                  <w:b/>
                                </w:rPr>
                                <w:t>do not conduct electricity</w:t>
                              </w:r>
                              <w:r w:rsidRPr="00DA1881">
                                <w:rPr>
                                  <w:i/>
                                </w:rPr>
                                <w:t xml:space="preserve"> because they do not have charged particles which can flow.</w:t>
                              </w:r>
                            </w:p>
                          </w:txbxContent>
                        </wps:txbx>
                        <wps:bodyPr rot="0" vert="horz" wrap="square" lIns="91440" tIns="45720" rIns="91440" bIns="45720" anchor="t" anchorCtr="0" upright="1">
                          <a:noAutofit/>
                        </wps:bodyPr>
                      </wps:wsp>
                      <wps:wsp>
                        <wps:cNvPr id="473" name="AutoShape 202"/>
                        <wps:cNvCnPr>
                          <a:cxnSpLocks noChangeShapeType="1"/>
                          <a:stCxn id="471" idx="2"/>
                        </wps:cNvCnPr>
                        <wps:spPr bwMode="auto">
                          <a:xfrm rot="5400000">
                            <a:off x="3429000" y="-628650"/>
                            <a:ext cx="342900" cy="22860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4" name="Picture 208" descr="scan000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1485900" y="2971800"/>
                            <a:ext cx="2082800" cy="1028065"/>
                          </a:xfrm>
                          <a:prstGeom prst="rect">
                            <a:avLst/>
                          </a:prstGeom>
                          <a:noFill/>
                          <a:extLst>
                            <a:ext uri="{909E8E84-426E-40DD-AFC4-6F175D3DCCD1}">
                              <a14:hiddenFill xmlns:a14="http://schemas.microsoft.com/office/drawing/2010/main">
                                <a:solidFill>
                                  <a:srgbClr val="FFFFFF"/>
                                </a:solidFill>
                              </a14:hiddenFill>
                            </a:ext>
                          </a:extLst>
                        </pic:spPr>
                      </pic:pic>
                      <wps:wsp>
                        <wps:cNvPr id="475" name="AutoShape 210"/>
                        <wps:cNvCnPr>
                          <a:cxnSpLocks noChangeShapeType="1"/>
                          <a:stCxn id="471" idx="2"/>
                        </wps:cNvCnPr>
                        <wps:spPr bwMode="auto">
                          <a:xfrm rot="16200000" flipH="1">
                            <a:off x="5886450" y="-800100"/>
                            <a:ext cx="342900" cy="26289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76" name="Picture 21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2171700" y="1371600"/>
                            <a:ext cx="594995" cy="50609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id="Canvas 195" o:spid="_x0000_s1152" editas="canvas" style="width:747pt;height:369pt;mso-position-horizontal-relative:char;mso-position-vertical-relative:line" coordsize="94869,4686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6FV/ZyBQAAfxkAAA4AAABkcnMvZTJvRG9jLnhtbOxZ&#10;bW/bNhD+PmD/QdB315IsWS+oU6RyshXotmLtfgAtUbZWidRIOnY27L/vOUpy4hhpgnZIhzUBYpMi&#10;dTwen7t7jn75at82zhVXupZi4fovPNfhopBlLdYL97cPl5PEdbRhomSNFHzhXnPtvjr7/ruXuy7j&#10;gdzIpuTKgRChs123cDfGdNl0qosNb5l+ITsuMFhJ1TKDrlpPS8V2kN4208Dz5tOdVGWnZMG1xtNl&#10;P+ieWflVxQvzS1Vpbpxm4UI3Yz+V/VzR5/TsJcvWinWbuhjUYJ+hRctqgUUPopbMMGer6hNRbV0o&#10;qWVlXhSyncqqqgtu94Dd+N6d3eRMXDFtN1PAOqOCaP2Lcldr0lvIy7ppYI0ppGf0jL53OB+Oh7sO&#10;p6O7wznpL1v//YZ13G5LZ8XPV++UU5cLN4xxQIK1QMkHvjfOa7l3Ai+mI6L1MfF9h6lmjwFAzZpb&#10;d29l8VE7QuYbJtb8XCm523BWQkOf3sR2Dq/2cjQJWe1+kiUWYlsjraB9pVqyA07EIelBFM886HO9&#10;cOdJlKAJYSwjvQqMB5Efzmm8wIRZGKReP2PKslFSp7T5gcvWocbCVYCiXYldvdWGNGPZOIUka9nU&#10;JZ2B7aj1Km+Uc8UA20v7ZzdzZ1ojnN3CTaMg6o1xrwhod6Pg0UptbeB/Td0uXGxymMQyMuGFKO2e&#10;Daubvg2VGzHYlMzYG9TsV3t7gJG1OBl8JctrWFnJ3t8QH9DYSPWn6+zgawtX/7FlirtO80bgpFI/&#10;DMk5bSeM4gAddXtkdXuEiQKiFq5xnb6Zm96ht52q1xus1GNDyHOcblVbY99oNegPOD8Zrv0TXPtp&#10;8lVwHQZB6g+4vgNp3wuS+BjSA+a+YUQH4yk9I/ooUgcniEb6Gm31pJE6SoL0k5E6ieJohLWfBMkQ&#10;y7/tSD0bz+oZ10e4no24ptRhaQooyCEIANi5oLTHsmIv3t/hHnb6h+sOtMK6ApK1yfdi4DbIAXVJ&#10;zMEG1YGV9NKocz8r6bNoFPbZmdYeOMpIO4ijTOZBMo/uRPR+Qs9RAowP2f1+5K+4MLkUAlRFqtkN&#10;W6FF1+XAzVj5O/ZStQ14MviJA+c6cB/LbU6ozYFbEn34KozFEjfQLtoIUTjLzP9KvfQiuUjCSRjM&#10;Lyaht1xOzi/zcDK/9ONoOVvm+dL/m6zgh9mmLksuiJ+NVYIfPo4ED/VKz+8PdcLBJtNj6dZ4UHH8&#10;tkpbEntDuHqfHcmtJTJdXWT4H3RD60S3hyspvGW2RMr6aqx9lIyWqY/bboJipmOmXtVNba5tYQa7&#10;kVLi6l1dkMtQ5zbXD0dPwzgtCz9DqVhyXYDM6YIJoMq60fhiLwakuS7ucH7dAbDkdJ8oA46lTKl7&#10;pNqqqbuRfVN7MAJ0ebgi7au4pSy2LRyoL0sVb2APKfSm7jTYbMbbFS9RBrwpoWeBktggToCwir4q&#10;wJGf4DNIzj0vDV5P8sjLgc/4YnKehvEk9i7i0AsTP/fzEZ9bzWEV1iy7+ssB2tcdNpogWJygkWVk&#10;IfIlrYpfYXtbJmijuCk29LiCmwzP8f5hwFr9xtB0BveHPZIzFmNhEqHAssVYkMb+aTXmIa8fcjx4&#10;rDePbJj97Grs4J7/vchxVL7pxxSKjwox42kg8FAT/09WHkVjKLiVdH2LvqM0+fRJ15/jiomym1MB&#10;8D+OheUAyyhJ5iFyrs2/gB/VVdYTKMPQJcFR/kWCJgxT1L4Xlc/59zn/PlX+nY9O927Mv/7/M92i&#10;VH1Ot7hVHAP8g3efgR/79iIIdYU/i3265zyKa1EapimCNt19Rt7cQ/uTYe2hq8/nZEvJ1l6849Ld&#10;JojhFwn6GeF23866+d3k7B8AAAD//wMAUEsDBBQABgAIAAAAIQBbRjUe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g35CeRzh+49Dl0T2f45yIfnDjcAAAD//wMAUEsDBBQA&#10;BgAIAAAAIQBTdKT73AAAAAYBAAAPAAAAZHJzL2Rvd25yZXYueG1sTI9BS8NAEIXvQv/DMgUvxW7U&#10;EGvMpqggeBE0Sr1Os9MkNDsbsps0+fduvejlweMN732TbSfTipF611hWcL2OQBCXVjdcKfj6fLna&#10;gHAeWWNrmRTM5GCbLy4yTLU98QeNha9EKGGXooLa+y6V0pU1GXRr2xGH7GB7gz7YvpK6x1MoN628&#10;iaJEGmw4LNTY0XNN5bEYjII3s1rRe5K8jsMOv3dP8VzNRaHU5XJ6fADhafJ/x3DGD+iQB6a9HVg7&#10;0SoIj/hfPWfxfRz8XsHd7SYCmWfyP37+AwAA//8DAFBLAwQKAAAAAAAAACEAD3e9NuMJAADjCQAA&#10;FAAAAGRycy9tZWRpYS9pbWFnZTEucG5niVBORw0KGgoAAAANSUhEUgAAAfUAAAD3AQMAAAA+OV/t&#10;AAAAAXNSR0IArs4c6QAAAARnQU1BAACxjwv8YQUAAAAGUExURQAAAP///6XZn90AAAAJcEhZcwAA&#10;IdUAACHVAQSctJ0AAAlmSURBVGje7dtLb9vIHQBwatVCBboNC6QHB6s1c+qt6AI5xEIUTYFeeiiQ&#10;r5CFgei4TgXEUVcR5bro7sE1sdjLBqs1+xF6zcWmYSDqwWumtx6Cii4Bz6WoqBCIyGo80yGHEl+i&#10;+NC2bgATiGIw/vk/jz/nRYcjK13WtY9fv/4eJxbxnH8JV+GB/6V8JR6s5hvCivG/Az8cruZVdQXP&#10;dVRp9y9a6aSg5+9BWep//AUsWv4P9KHcaJmjIh7+GwgCHMpcyx6RHs1hkMc7SQ8EeXcoA9Meul7I&#10;7/tQph5R/2MB5YrvBAPC19CJj2S3/rk8cP0H1Asmjez4o/z+HlSHcguDgvHfb+9+++3Lh1gs6A30&#10;WNfNkefl3N77emVPCraf9/VFQX8f/ayx82o+/gp5fWT8zl1/7gfc7Ue/HP7wLruV20euoxX9ux5f&#10;WNEfXbFftfzyFft3vfzvev1XjQ9W9Ff9/F/nz/+Bx0K6v0z0iGzwad60NZDgMepuVdL8ePxSSPK4&#10;swnTvSQn+jo007xtCmqSJ5k8SPJIrGulFG+sQY5P8L1yLd1Xl/jKc52keIJgcO0WuARa/+cw1eMH&#10;S/yXemr7YV5O7D9ycg7TvZSYP2RgpOYfERSQ7C0+3WsiIR/G/onLcogxe34XfHOmDZzn8X/Fi1cc&#10;/9q/K55ct9/185sl/rRofG8aMON+utzDuUeLvfm/8CMIkTWxyM3zYn4H7hhrWw87ZUUs5Nfgmv6V&#10;odb0g2K+DhvNPVN9YR6BqNczeNx91H3weiJ/YQJQJD5uUI8m8pfmehGP17lHHPNckfJb63ffAhW5&#10;5ScF4hvr4lvR8c9zeXHme93uRQP2J+oLXa7l97hE+6+uVyeDzsleO+r1VG/wbv7Vt7XuzXM7e/xZ&#10;/TWBfs7WcXb++Erw9jS3x+WlPrX9li0Bs8TXwGp+2Q4gg0eVop7137LiZ+n/Hika3731j9JqXvN7&#10;z+t6GPYp5df8DbStLvIp7dcTU/zy/EOB5M0b37llVcJeGpOfgt1/Clm9wnz36f2p1v7jGJd7T2/z&#10;JS3gJ0s9x0rb2e5Pz9p7JhofPtXVjq5miU/bD5WY7zZfT4e1U/PSPmzDiw4M+PMet+zyyt+8nJLa&#10;2eSSYOpx0BtcBt95iKZG7WzbJkrUa+z7bjsfkaJ8g0peb3Wf1qdKbb9pk99F/bL2p73nebE6lWvq&#10;A5usp/vxvP3oztZrf/HU8TyyG234srPUI1Zn5xZNXm/+b56ack3ikVlv6+rGUq+w1y/0lpO83vpj&#10;s7r5+S1JxpVeTRPKC/ycY9olFVZ+OvF4vmc0ysdfD2XCDz5F4mBEkuNbNPgO887GPnR+EDsSXRDf&#10;2c07f+iPdG5m9fP4J85t4PhOOepBBu/U3Tm1oyklRDwSF/jI+MEO/CT3bZgYjU/S47PXtgPXkyw+&#10;Et9yv9AdX8njZ3cM93McXX9njs8W2FZo/ZTHswMz2tJZ40fab+D7bPEj4yd7MjDI7GHYS3l9pPwy&#10;Geiac3hX2J/oPbCSP+kJ9K/CXh/wfA4faX+BeoGnzVjUK4//8KM8PtJ/QHm8z/E0DQp6gXmpaPsJ&#10;Q+OGQHK0XyS+TKwbgrxK/1kCL6zmaf4IRftPpiMgzd/Cz49Enz1NLP78svHD9aBI+QPjV6HyM2+R&#10;ouPf2PeFxl82/p+TouUPzD+Fyo9dVSkcH7v7Db5wfPIZ/YOEwvEJHbyJIUb9xP1EC3wk/4gBZuun&#10;Rf4y5r38m9/CJefAYIHHjrdjPrb/6b03Wz+GPVrsZ/Wfb+wVb+cR8agjdjrqq6cgwftHe6/cz5Dv&#10;TXr22kebVfUrU0rw0YViyFcnfXNvDPvq8/nSN+pD9+WIb2w3mmfm6DV8kehDr4ul6Pnbk24Tm+op&#10;rA2SfOhF8SAcH3ee/PYT5hU+4r3+64Y8DPlzzD3h3Phv2oqQ4LlgDpghv4PFtyJkfkAS/NrPX/j3&#10;jZAvUw/gmTnoG+1Y+5mx+iO3KH770XSm7b+5b8K+ZYdPUAPez4vLX3wUik93y9XJ3ni9ZTQstBU6&#10;wQz4UP6MI+dfO5NjC9yzsIU7YhYfbD8cOEFxHp+E8oeOtoP9FzpCSPahJ1MNeAOEyhW6ws8/Nz/s&#10;COZ/4ASFDJZ5y39lcJT9/MyfPxUQfFs880vfAAfjY2fSiHtNyOTZwKuJMa+QrJ6wiSPiSxk8Wfsz&#10;27jiWGW1xONDJ9TMO9dn84+QX1h9p9GdvvLGn/nPcwsRumYvPC4JDiSP8zsL7vGW79nEPY76WfUv&#10;nfkn6LHnJ94ttrm2Inx+/hb2F4DFC3gr8FP8y8uoXeNy9Ld7x294zP8VvVfZuRCMqvCmejPQfqzk&#10;OOKVJquFdl/9/E5vS0KVY/QQ1iEw90XYbwc8+xtHjhjY+RneGNTVPfOgNUKmitqwCwFURdK3A95r&#10;x3B3oQrzz9RvRgcmaEHbVpHtekj9ZcB7j2b4t5YMnnkg7Y32TfHOyLaHaHrRbYIRFK1qyE8tXOcj&#10;XvGGtbJ8GvRc04kPw/HHVmejQqRw9b3581g+VQNedMs/CnmV+q0yCU0PtPeZt6RTWv+Qfymqrtd9&#10;X//4JOIFb/5Eal912m9kTx1fd9s/HF+y0YauRzyYzb/qh9QftCAyqYe3oGAKovZ+sP8k5caGVoqN&#10;kMyXtLp2445ijjBP/eSEyCzRAv6AS/Y0f0Xj72BColeg/tTfol5d6JOugN8vSSWd5Pd+/5FVfflc&#10;X80b5Uj+Zdy/OddgTHbpVCsXjQ/HZID44n7h85/Ds4O36PiT3Y9zeRzzi8dfz4vRpUfcLx7/fZ8W&#10;P2H+yVx+4k69J8l+SmwsDqQxFo5+I/TifvH8653/C38yFaIZ61yF6/Bgi+fmfl7iY7Jo/mfjQVvd&#10;a/XF1639DXO9Dek80Il7Z+dtxU642fPUggethig3z56Z4M4EtC4WeJq8JL7YYc9Ta3LYAuRodPZs&#10;Cu7QcfTCbz+/x7jQ2zLvYvncNBvUA/Vf7Sm4a4LtgPczpscrscWOl4+OFxP8vMoWF//fjN6/bpqH&#10;28ybroe+D/yGLhdfarLjDNIyD2n7gU/O2k77NYLtT5b+hiI7TqHt36D+wGn/9U9hdRvWfU9XWKq+&#10;xj38/k9+xd2+3VNCr7C8Bm2rjdYa+f3WetvkLL63Df38m70AW/b6jObfYeuYKBZ4Ni0hcCLOphnH&#10;W8u817hdcEQz2U316P497/Wue3LtvzNPrP8AXdci+B+hBbcAAAAASUVORK5CYIJQSwMEFAAGAAgA&#10;AAAhAIgpzPGWVQAA3JECABQAAABkcnMvbWVkaWEvaW1hZ2UyLmVtZuzdd7gtRbUg8Ot7M++b+d78&#10;gRnjNWHOCRUVs6BiwBzwmjFHJKiIkhFBooKCZHMiCAjKNWIOmPNVMeectWf/elz3FTWdd+9wzjvn&#10;O/11d3XVqrWqaoVatar2pdatW/fMyRV/35g8XBAvk/sjr75u3Q5XXrfuGvfc4V7r1l1q3TcP/7d1&#10;/zFJv1SSp3z8n5M8/75u3YcnH66cfbz44v9Y9+z7/491l55k/D+T639Nrv+cXFtMrm9Oro2T639P&#10;ri0mV9S3w+T55pO64q8Wr3WfiiyT+8u2/a+X/3ouiqJMRuetJ9eJk+uww/5tc93Xn7wHHpdad411&#10;EzLK75Nb9jeB8//+1/3zn/8s1q7la4N//OMfa/2yNjb/W4yBtbG+fPJnTSdcsk/+/ve/LzUvrlYe&#10;Wq10rfHXJflr2dtjbRyurP5a9vG0rPitjfO1cb6sY3MNr7WxuTYG1sbAPMfAmj5cG2/zHG+zrmtt&#10;PK+N51mPsSHwV+u4XK10DenjtTLLI3uW3Z+9NlaWZ6yM2Rdr8nB19uuYY2QN1toYWRsDa2Og6xjo&#10;o1Mib9y71jEk3zzqGILXWpk13lqGMVDFH1VpOa5d8uRlxnjvW29d/kh3d5mLRVr6PAbOVTCirqpv&#10;y5w2L7zV87e//a3sk9/97nfFr371q+LPf/5z2U/aZxZ4jAmzDZYx5vrrX/9a/OlPfyr+8Ic/lPeg&#10;ua38vMbINHigT5995jOfKV75ylcWhx12WLHrrruWzwcffHDx6U9/uvjLX/6yuU9TmqapN+CMASNg&#10;jXlfJrzgYgxeeOGFxWMf+9jiIQ95SHGb29ymuMpVrlI89KEPLZ7+9KcXH/3oR4vf/OY3Sx172dQ/&#10;+OtjH/tY8apXvaq4173uVdztbncrbn3rWxfbbLNNcec737nYe++9iy996UvFH//4x8qx2AR73t/0&#10;F75K69V/v/3tb4ujjjqquMMd7lBc8YpXLC53ucsVl73sZcu7Z9eWW25ZPPjBDy7e//73l/JmmcZh&#10;Sk+f57409M3fB5e2vL///e+Lz372s8UjHvGI4vKXv/wl+kb/RNoVrnCFYuutty7l5U9/+tNOui4f&#10;E224zOK7tiUnnvSkJ5W0XeYylynHILqMyaAvaL3Tne5Ujll8t8h+aWuLwM2dnn7LW95Syg78hSby&#10;8tWvfnVx4oknFscdd1zxute9rnjta19b3PjGN97cx2j9xCc+Udo0bfWtlu/RbvMem+q9+OKLi7vf&#10;/e5l++unnXbaqTj//PNL/vvCF75QfPnLXy7tkve85z3Fk5/85OIa17hGYbxe61rXKvvSmOzTD0Fr&#10;nzLT5GU3vfWtby3xJtcf9ahHFSeccEJpU339618vvvnNbxZf/epXi8997nPF29/+9uI+97lPyYNo&#10;xJ9s6mnqn0dZskS/BZ898IEPLL74xS8Wv/71r0ubBQ7aPS75P/zhDxc3utGNyn4nc1760pcW5G7a&#10;P+nzPOhYzXWYr1x00UXFda5zneLSl750cb3rXa84/PDDy7lM2s6ejVl39sp3vvOdYo899ijHpP49&#10;6aSTlnY8sq322muvgl7GP4ceeujmuam+Jd/Q5e7SJmxOfLjbbruVOoKMMW5nORbS9u5bj7JHHnlk&#10;SR+b+F3velc5dwuYqQyPNHRK/+Uvf1nqxGte85ol3z3ucY8r6e+KAzhd88oX9fcps1rymotd+cpX&#10;LsfUfvvtV8rxLu2hn/DfBz7wgdIuueENb1j84Ac/6NXueRt2qTcv0/b+ox/9qJyjsBHZwGeeeeZm&#10;Wd9W1jjibwid8dznPrfkuVngWYdL17ro5q222qqcb//iF7/Y3A/6qA52pJOf8p1zzjnFda973VI/&#10;sgWibveUX6PckPtYcIbUHfQMKTtGGeNpl112KWXavvvuW7Z5G9wcZ+/f+MY3yn7ic6BL2mB0+Q5u&#10;XleXcmkevMIfR//CjQ8kl8Vd6vjhD39Y3PWudy11B//D97///VFoTHHt+lyFL16hk25605sWeK0q&#10;T1Va1Bnf8N3Xvva1Yvvtty8e+chHlrIm8qzdp1/P+9nPflbOpc2dYxxG2/dpXzLrNa95TWmPHn30&#10;0Y18m8PP3/vU25QXXH4Des1c801vetMgGQ0OH0TY3OzRAw44oHJMN+Ezi29wc73vfe8rbZSXvOQl&#10;m+1hvONbVb1N6Xj37LPPLu2d9773vbUwquAuKm2ROrMrzdp1n332Kf3f+ib4raq8/mmiyXe8a360&#10;fv364tvf/nYjvLyOuv7P83nvmpdu4+fnAzjvvPNK/LuWzetVTvuk/GvOk+cb672prfM6+Dzuf//7&#10;F1e60pVK35bvVXRKiytg5PniO3/J/e53v+KOd7zj3HRcjkvguFru1jqvdrWrFc9+9rPLftDHVTzH&#10;b/eKV7yi9CXjy6A/+ibelT/kkENKHbfzzjtfwseV540y7lXf+oy3un5iO9JFO+64Y7lWX1VP4JHC&#10;SJ/je9yN7ac+9akljcccc0yjDIoycW+CG3n63IMe829ro9YO2fJV9bB/n/e85xXWuPGSeqIvI3/c&#10;fdP+7FN+3J///Oeb+7wKv7Rc/r3pW553Nb9rT/424/Ftb3tb2Z7aJh3neI+PzpqNfHjTeJOnrh1/&#10;/OMflzpOXv4xMAJuVRlpebr3KNfWB3nZyC/9jDPOKHE566yzGu3b733ve8X+++9f6nr6ng5Tf9oW&#10;AVe6uRy/BD+u9vAtxyPaKNLze1WZNK0qf+AQ37zrH+v1YePm7QYPaZ/61KfKOey2225b2iFsm+C3&#10;gJvfjYstttiiXOtRZ1pvnve/83veLlXv5iP3vve9y7mNNc6q9uI/eeYzn1naKvqTrej9Gc94RrkW&#10;UFVGP1q30k8HHXRQOR70t75l33k2Rrx7lp+8leYuT4wFz9K9R1njxxV5rImB5T3Glmew+fzxBBkA&#10;17wdIs28bP3EBkYf2/NhD3tYWT7P711dcLJOqU2++93vbq476o888rngHnQF3kF74O0etKZtY01T&#10;WXd53OWLtmK3m5+6Pv7xj1+CRviSHdbg2NXw5YdmJ6LxAQ94wGZ5kfalcq6vfOUrZZmXv/zlZXuk&#10;eaqelcnTq9LyPKvlvYlWfvub3OQmpR3CXx40RxnjQbyB9Tj9FJd+Fa/woQ99qOwTYyzKuhsb+he/&#10;3f72ty9jv572tKeVPlCxYfzq7FcX/Yp/I0bMN2Xxs7QnPOEJZXnxRs961rNK+0Yez2zExzzmMeU6&#10;tLXoRz/60WXsGVtPeePJGpRn4zPwDPpSnNGqPVzsrtSXnuYLfiKr8BsajdknPvGJZd3Wz+ERl3Ht&#10;u/g3vj64i41z8Qlvt9125ffdd9+9XK/wHV1wR+M97nGPsgz5FeXBfPjDH1486EEPKtfrlYm1bfyG&#10;lqDRs7g0fSdP9KW7d33ZtH4jvkHeF77whWX7Bdy0TdI0z3GFzDAeAqc0bwpjtT+jm1wWU3DVq161&#10;SPktaJeHz5KdZRxpd7a8/rNGJxalqv2MyR122KHML1Zo24n9wn9+q1vdqlyjM4auf/3rl2vrt7vd&#10;7Ypb3OIWJV/c/OY3L9ONJes/7vz3t7zlLct5ie/4n4xgy93znvcsYcoDDlrYVb5ZB8SvdJWxnvJb&#10;0Jff0QL3uOff4913OgYd+I0/QayUdT10ohkvwpNOQT8aXHe5y11KWvnsr371q5e8hufWT3SrtQZx&#10;OnhLXv5U37SPbwEz6FY/utGLn8hA8a5BQ/TN5z//+cI8kz9VH4J9/PHHl3OE17/+9WXbBG35XVyK&#10;MubuabuoI8/rnRwSA3HqqacWL3vZy4o999yzbJsXvOAFZbyONSM+NbwY+FXBGTOtDtcx66iDldLI&#10;HiH/9RO/QvpN+WhfY1XciHY3BsxXfMvzR53akp1qLIoLwpf4mU1n3mOu5FnMpXffyFjPP/nJT8p0&#10;d3N0feNZfu+uePctvruDF+XB827djT3pvQ7fwLvP3bjCO9rEGrN9E4EDn2XgIt1FX7rYvr6LUeHX&#10;kOa7No1neXyT5llel3d95hmMKKdN7nvf+5a+SXwU/Bb0oJsdyjeGL/Ep/OgceZvG40c+8pGyH9nl&#10;VX0edbnjMzG3dGboTs9s9Egz1shs9gA5AIfAc7XeY9zR83zI+MIaS1W7yyv9tNNOK9uQD8QYaGob&#10;Y4Ls1rdiYrVp2BbRZ+7SwAl8PEf/pWl5XVEuLxvvUdadnIXLt771rUr6cthd3sHFb/StcYTPpMX4&#10;9ezK2zPFu0s9kQcsz1Uw1aFe41d7u+vXKJve7ceBL3uAXAq4aZ702Xe+I3D5m+rqJ49PP/30kt/x&#10;GR8pOfvBD36w5HF+Gpe9QGxruhweZPe5555biWuKx2p51k9sLTL65JNP/v/o1r5x0VHanL8v0tyr&#10;2oL+0u7sVH6YdNzVlQGn6VteT+AQ5dKy6Ip0/lH0veENbyhlfA5nyDtdIZ6ZrcrOCz5KcYj6A75v&#10;aTtEet87GHk90vg12NBkAH2Xw5WHjDDu+VcCTtzz/N7VYx5qTY99EfW6x2WdyJqB/pbviCOOKHWz&#10;PohLHdpIGbwJ1otf/OLiBje4QWl7bNy4cTPsKjzGSgv8x4I3BA6fB3mz1ySON8pX4RXtK0/+Pd4j&#10;jzhnOnPDhg2bdWHkiTqmubfB0r/guxuHxgL/RL423QanCkdl2L/GYejvqC/Pn8JPn/N8Y7zjJX4T&#10;soWMqYKZ4pA+V+WVxk7h7zI/tH+A3kSrS3n2P32lHcQ42z+Cx8ijOpjSgw/pWPMOckvMZhecUrjw&#10;CFmXpi/Lc7RTio85Ab8Emz7aKaU7fY5yVWm+SddH9hjgYXI0b4+oI2DN+k6e8qGYN7z73e++xJjp&#10;WnfQ646eEyb7d4xrPh1zrvjeBi/GWVu+od/xBN7g69TXdXC64Kuf2DLsPv4ZPhZzMzapMYO/+ZHx&#10;Gt8XXuND6gI78JL3zW9+cwmDbuQX7lM+4Kyku37hM+JbE+9kTFTxZU5TVbsoZ75En7Ar5OkCK4fd&#10;9g7HqjxVOMlnzdacne3Ht6F8mjd9roIbafLxORhfxpl94fg5L5+/R/lZ37W12BFj157FnM68/hxP&#10;72DQY/b+gfOUpzylnPvyg/I587nysdkzrp+t0/C9hL2ojoAb97zeePcdjx577LFle5r3sUHaykX5&#10;Lve6sdKl7KzyaOPHP/7xpV43j6vjkbZ2MG8wfyBjx263aWjXpzFPJVfEvud6N+CnNKbPvpPr1hGN&#10;M2PDnDbKpfe8XPrNc9v3PH+fd32AH+BHF6krry/e4x797Z19whdt7s3Os74gHe32XNFH/LJ8UL6L&#10;aU7LB8wuOMuLH8C+7W1vW7areHe6s0v5Zc1T569K8eVfYnPRA/Y8pfIqzec5bVPP4NuTaV2Zz8ka&#10;aZonL9/3vQ5WXXoOXz4+HD5zvGJOYhwFz/luzOS0SXPJx76yr1YbWbNnR8Y4y+uL9674yR/1xz1g&#10;DLmbk+tH/hP6juzTR4FPflcnnzP+NC9lQ+Il62dkFZ6Qx6UtNk78G2xpeVMbEtyAneMd6WDketc3&#10;+xH1jRhQa/Z5+T7vy6jTUvzRC0f7Ocg17W1O5/yYlFfli0t+tpRxTCZZy1aOzzdvz7Su/Bm8PK3u&#10;vU/egBFl4IRH7FVhCxqP5Dg+CtkStMXYckejNd/nPOc5Ja+Jdwm/S8COuobcu8Lomg8OaGXrkg1o&#10;vfa1r12uV/ML6k80x92z+YR20SbGPBvFXJCuizZJaRMnwa684IILWuVEWr6JBu0sZgC+bKymvCku&#10;dc/Tlq+DO2a6fsJzYh+0u/6y/mJd0vpVrFnjMfNj8o+ck88aptgqcjKlNX2uwrXt+1hlwEGfteID&#10;DzywlCtwtv4ohsb5SOhEm3Vb/n4+MzSZxxgHZBDbBxx4D8G9ip6x0+Bl/NJzdBBdBX9+LLFizsMT&#10;n0WG8A/qQ7LS2ip5wu8Ipzr6xKSI5dGWZFIT/mBoL1dTPnDM+eHJZq/LX4dTE+xl/oYesQ36SvwQ&#10;vtMXeIrPV7wROSjNJfbVnJmMTG2LZaQRbfqVTKej9GvoAP2MVmPT5ZkPEo3rJ75WssW8Qvll7POQ&#10;AXm7093kiLhzcTbRd+gLmtkmZAu/Bz6to0+6S8wOf3Ybr8FJrLR9WeYa2hA+cKyqwzoGnOBZN4cL&#10;HFI6pcGbzg5bJb7n9eTvkW8Z7uwJ9qG5N10fPMbGNmcW40MfpHYHetr6AW1D6W4q1/RNnYFX8Az5&#10;QK+JfY99lcFvxpOYUXKHHNeX4LfVMWa/9amrLa+xT46aZ9vjTkdFLDWbhAyKfqmDJR0c8eXapylf&#10;tDc/VfA2Pdokk40lY4z9y46oa0s8hR83bdpUxi/hZWsT5IAYcLGifGLGZfR5wMrfI31Z7trXWGP7&#10;8zeIv3UWHnr1UYxd+Na1/6JoCXyijeM98PGu71zkI5rIeP1nXDaNjYAR9xx2pC/DPXDTDi70mpOS&#10;o/YYeO+KpzYhh6xpRrtWlTVuXNYVxJK86EUvKv3+0gKfvBw7Hr/Rb2RD/t072QAenRy+BvzMTqG7&#10;Q3/7xufJD1NXXxX8adLGqke7kjfsRmtY4SNOcWtq+zTfGM9j0VWFCxliDhMxT1V5VnqavjI/te/A&#10;fA4PdKUJbz7/+c+/RHxEWlbfuGI8pO9tfC02DL/Rg1X8htfEh8qDr/hf4cJvw7fKbubbtN6P19gq&#10;5qTOuKUzUjyX+Vmbkf3OYLTuYs1Y2jLjPBQ3Y8+8Tt8PhZGXW8a2snZo/docPXgjxbsOZ+mxx6bP&#10;GE7hpc9pnaecckppe/KPpnMUfcK3HD5iPh5+PTyJh+EvT3q3d0K8tLUffMfeJEPT+hb9XNcO8GJH&#10;2NPJZ0I2LhrXWdWvz9iT/LGzqmMZ4PLp22dnXt6k36rGhD06YhrMt7rSUgUnLYt3xY3xUVkzjPzu&#10;YqzDf8C3yvbXT77FPfKDGc++wRHP0YnrJ34vfr203kU/B645HmSJuZu9leRG+r2uTJpnpTwbe9az&#10;zbfhvJpoiz5Ak/Mj7I2NcyPiW5c72Wsc2GvVp33q8krnH7A+gy/EouEVl71O8MSH7F96rwrHgB3l&#10;4t1dXKZ4dfM8ei50ZxWcRaUFvlG/NtY31l2cBRXpK/Ge0pY+o0V/bZjsa7CvoAttefkuZRadB434&#10;zT448f1N+q0KVzSz7fBB1d4fZdJ2SZ9zeL7Rbfbi4yk8wcfCTqTHrMlJ4w+nq5pg5fVGXejDY9Za&#10;rTewoavmh5G/7d6GQ1v5Lt/5EZylZu3X3GYedXbBa+w8xiJ/N5k4NuxlgYdG9qSzGsyV+vIbOt74&#10;xjeWfOCchT7zuLwN4MIXzK9hbLEp2Y5ilsTPi2NxOX/AGBw67tDI9+ysC/z7yU9+slP/qi+uHPdZ&#10;vpM15m83u9nNStk/lO7AcZry05SN+uvu+l9MfJ2/ZJZ11+E0djoaNk3Wrvj0je++/KY834N1Mv4z&#10;Omgoz9GzYm7xgDVBMYR8jttOznzBg+xLe8XhqG+maQt4s4HpOOfvLHNf0r9sDzZ03dl5dW0xFl0p&#10;nIirqqtzaDo7xvzNvDqtbyi8ZS0X9iSfSeqn70qzfHiO7W3eZVzYQ2+c4IuA4x787NmlPv2Ht+xl&#10;YN85zyPWc+UXl8K+dD4UX2PAq2pPuoCeFWfvex1fgsHPSWdYQ6zLV1XHvNPQxJ60jkj/962/qb36&#10;wpLffHIW7QWm9QBrHkPwWillnJ+E14zn4IchuGsvsOhKuojtR0/xN4nLMW+ybubO58vXZg1NjBKd&#10;Fufs5XXHPlRrUKk8yPN5x0PW4pwB1qYH6WE6ju9vGrqr8BgzDb+RCfwl/LNjwl4mWOSCcx83Teyt&#10;ZcKrLy5tskjsOVtSnEZb3i51003mdHQdPjIX4393RonL/nBp4kBc+EMsfOy1yOuwb5l+w2/wy+W1&#10;NHNQ69wbJ/uDxGLTtX4f2twsYq5zuN6tifO/GNNV35chjXyKuaz1/GXAaRY46Fd7b8lnY2gWdSwD&#10;THsU7QPhHx+D39AEDlkc8VZks7Vmek9cu5gPcdPWtfka6+rVBydMzqwwzxITmeYLvjMexTuBjb/l&#10;dcW73+hLy6Vtzv9Jrw+dc6awZvXMfjOvcZaA9e6gu6q+pm9V+ZcpTR8581l84aLxmmU7mhNYB2ZT&#10;1o3LnP4u+IBFb7Ah2ZPmeM51c5a28Q1GW33ymAvSb+Iuczy8q8M52vQkuSG+y1zHPNJ7umaelle3&#10;+F/6bZnlKfr4jcipqrNhU5rS5y59lOZfhmdrS3VnJSwDfmPgwJ60HmV8ts2P+tSX9rdnsJ3TZG6V&#10;fmuDyV9CX1mbCb5I+TRgG5doifkbvSd/zM3yOvG8+Tk/TcBtw2UR3+m3OF982v3uQ/DP220IjLoy&#10;KWx9at3DeneaXld2pabTO/bU8Buk43hsevAbfYLfYnx3aVcxFexEfEFPNpXhv8Rv5t34rCkvWOZ6&#10;YjdmSfe07Uhu8EGxe7VfCq+JvjTfSnjWB/ZEd40vWQk0VeFoPYAv0Zx8luPO2NCW9FSfccKPYu4i&#10;Xpd8byorlt6c25paEy1g8D3g4776tqoNZ5lGb6PJXonVHq9sPzKbeZbtuWjY1vO3nawpO+cubK8u&#10;ODWN+6ryxr+zUOiequ918JSzb9S8jPzDf3V5waVHQ39W1SPNGBZTw05lr9blW4Z0tJi/mZMucm2q&#10;qc3HaCf9zL63l2oMeGDMGue+eMLH2cbiF9hrTTqhL+w8P152/mcdv+X54RbtZV3Nb3BZR7AH35wm&#10;z9/n3V59us2aRV38UB94s8xLNkS8Mrzb6krbLdqvqkyar+r7vNOMPf7JIWv688Z1aH3a3F5q8zc6&#10;ro9+61un9jT/iN+rbiqfjxNlnWliTQGfWJMbgivdx6YVH2btzxkh0ppwGftbTlsbfDay8y7ElIsj&#10;bcu/Ur/rT+v6Y+q3WbVF3z5M8TB/42NgX81y7MHRmdT0W1c9mtLFrnJ+mnU1tqV+ie9xT+nKn/kj&#10;xbuI9cRr1v6G8GwOd9bvMSd1Ptcix2KXNp6mLfSFeCPrwUPgzBq/IThVldn0r3hle6VnOf7wmL3Y&#10;/CVVeHRJ46vDJ+xAa2viR9hbISdyPpauH6IcXqUj+UiiTJd6F5kHfeY11t+cPblIXGZZt7EX+7vz&#10;fpxlvdPC7svn1qzEZ/BRznIMasN3vvOdhXiPaWjUL2QEfx09RS87Hy7iNOkDuoxfRTyns9f59+Rl&#10;k4nbXEn9iR57ZO3rndV+075jZpr+qyurX/XTInV4HW5jpsf8zRkms9Rv+lTsv/nbtPiDtXESKxl7&#10;2MzpIq5EHKh5gDkaneCbi0yxF2El8Zp2wm/6xp5e7Tdt2y2qfBtP6xdnKq+G9e4mWq132GsqxmSW&#10;YxFs60didvB1VV1NeObjBAx+S+fT2qdoTdj6NT3GbsRv0vwGpPhp5zHkMOb13oeuHCf2JDsLPSH7&#10;p4GXw1+WdzSJyyP/Vyt92nrTxDYTQyiGcmx7MtWXYFt/06Zj9zHetUYgviTOG/MbdeZtdbw9Ng6z&#10;gke/+U2H+P2bWdUzDdw6/tD2dd/y+oLfliFeOcdtzHfzt+23334u8SV0kbl/2gd1z11pzPWkPrZ3&#10;h/xoW/fuWkdVvhTvqu9jpeE3ezfEt1p/m1e9Y+HfFY5+FF9i/a0vjfLHOOhbNvAbWi7Kd72LnzQ3&#10;EJ8XOHct2ycfepwPzD8Z9Ugbm07w+Bdc+G1s+H1orsrbFx9629nX4hHy8/Cq4K/UNHLS+cp9zp9M&#10;2zJ9TtugLj3NM8/n2P9Gx41tT+Z0sF3H8JfkcNN3/UYXOOcLPcvW3n3x4Ws1f3M+TMzfUnq7PPet&#10;swvMsfPoK/yGxjZ8q75XpY2NYw5vSJ3mO/wKLmM1hznWO53Gn+13O2ZZjzag2+jroXFfQ9pxrHbK&#10;4eA3e//wm9+UWSbcclyneUcX28e6Ttg/AW9smseGF3hW3dO6PPPb8Tfzo89Sv2lDMVl94kuq8G9L&#10;QxOeFp+G31J628rO83tXvPgn4/c6rCXOA8euuI2JizqniS8ZE5dZwUKjsz+Mzfx8rrHrxG8bJ2tm&#10;YjvGhp3CQ5P5jrO+2uzJXI6mcGbxHOM47l3qIDPoa/4f87cuZeXpkq9L/fPIw95xsSfFj0e/BA1x&#10;74pL3/xd4Q7NBx8XW0WMkLiL/PeoUpzT52nqZA+Zi4wBrw4PfeVMIr+Zxl8SfVeXfxbp09CnLJzJ&#10;QfaAs/2sjbIn/Ta0mG8+ZX03C9zBnAb/LjiRg2J//P6E8zKsj5544omljPQbRvS4c57k0xaBT9y7&#10;1LHIPPDUP+KFxew6q0dcFXtZX4qNsr/K747qX2f4yD8mfeTX2Wef3St+ckj9+se+Dnse2vTbIvuk&#10;qm5tZI+bvonzlazdW8OPdXzv4kfpO2PTfGARMiXw79tH7GPnaaLD/kOxP2gTHyQt0qX5zTt8OHQe&#10;HjjO8w7Xc889t8Q96CH/8ZyzdMQeHnLIIeXeFH0Y9BuvzpjTPtq0b7vmNBpL7KF52JPmO2ywRY7D&#10;nP6md23rd0rE3hh3xpq4UL8/y8ckLts6sHiBY489ttyfI95Ef4oNOu6448pzmZrqWPQ349D6Kz84&#10;Gsl5fOccNzFc1t3IGjaQs9jEz6PPeBQjIRZv0TS01Y9GslL/uewrpaudfUz202Hu8Sw+St9pE/nt&#10;79x7771HiYUy9o0Z9mQb3nXfu/C8PFtvvXVpH8/S5qrDsW+6tueTwzfGlt/3wlOpnEOT9iOzXOJm&#10;rJuyR8SwKXf88cdPLRP74t41P3ydex38Q9az9YNGcFIatYl1fvyH94xFcXnih7rWOe98+ueEydmN&#10;aHTeI70c85mQ+2iMC37Rp86wO/3008sYIjrfOQbon4YGsNnrzgaI+qeBV1cWbOdZ8ZdMi3NdHWOm&#10;k0HmZnhmjz32KPfbG29pv0R90uLZXX/SefYmid0mL9PvQ5/zeobCUc65TGKKjEPnkJ500kmlnG8b&#10;A77Dg87YMDm/V/vgPbqCzJkGp1mUNd9kN9obzFZJ6atrT+mh68ge8/UYC85GnQZPsJ2HNw9+Y7OG&#10;v7WO1mloGbOs3yAxFtlW2rwNdkqPZ5eYc791TkfSJW0w5vWdfcHHgz4xCGxH46up/qAp8ngn//ku&#10;8RzbZdl+swqd1jLsacNrKe7x3HQP3nTnv6Qr2JihL/I2aYIV38gk8X/4TflIb7v3yQuW/iRjxJcs&#10;09irotM42nayFuO3WvVZX1oDpn4yDzAeycWhcALeWHe615yEL85vsrTxWl296DEOw3bWXtKWgU44&#10;iIlZPzmz33nidTR0SQ+anJvBht44WT/rUq4qj7Z2doMzPau+V7XdkDGIr9nP1jfYW1V1LUMa2sy5&#10;ttlmm9LmmhYnv2nHD2FMWi+oas+2OtrKhBxug+O7/ua3Mm6cg9HWl+pugu+bc9roSmdisJ3T/G24&#10;d8F5SB4yne7lM+76W4JV9cA/LnqNv9KZeSGj+tInP19N+CfbykfdVbg1pekDZ3nNIx60CY+2b+Zt&#10;fr/E3r22vFVtlad5P/LII8uz3/3egHlPG9xZfufPoW/FLjkDrq4u/eWcjb322usSZ5fk9CnPR8nf&#10;xqdw9NFHD5IpdXgMTfebfPZK4Y2+PlQ0xhX1e9cm7FNrQuRoVVtE/ro7GGeeeWbJb0PK18HN09Wz&#10;++67l/GTYf/meRb9jv6DDjqoHI/swGiPuAd+9DP/gN9qdj6EtbY8T+SVvmkSD07+m0fw7dXljTLT&#10;3pvgm6vhN/4RfZLXFWXJBXNXPMRfIF9VfunKWDugS+zZpDMX6TtR94aJLwfuzoIIXZTTmr+bp7NB&#10;rHPjpyoarNGBe/LJJ5d0R3vlsOre5beWNI/9AWxJOn5Z7UnjaaeddirHIx9SXZvhSets5gYucrRJ&#10;hpIvfk9PP9X9TkldXWOn+90+51nUnbdlPBif/Jfm9H6Txfmkxl7wW9UYY7+Z85Ir5Ms85ujwCFwC&#10;N+2lL/hctXef9RjrOGx/l/ktGZK2v7qsfaPRGEjrTPM1PYNhXjnteUFNdfimv/zutzNSyb+2/Iv4&#10;Tr5Z7zW38Tt1gUP0qXfP+kUe7e7SP00+f/1iLcTY3X///ct+SmFGPW33qjJVaSkc39M8Rx11VDmX&#10;FLeV5vMMT2vYzplh+9PHxqw9HdL4/fMy8R5tR3eyWcGKeqvGpW/GROQJOHGvK+O7Mr6TC1E+rY8v&#10;Er/oI3s7A2bb3ZnFyrAX6eqqPX/W/7WJs/nb4FV9h3OsBwTueb669Dxf0zsYdBufapWebio7r29s&#10;CDGr+sp5HXX1iqEUG8Svy9e0ceKvaqLJN3oTv4nV095seJe4S5eYFXab2Do66Pzzzy/PdPdufn3a&#10;aaeVfnvrr87V5Sujd1zOIhTvaL4lP1tR/F/U4TuY/JLkSZ2NQQ7Sw/BML+MLH/F31dlmbBaxsfIe&#10;fvjhJY7qFYNJx/DPuqMdrX7D9oTJOjRa4Csv/yY84e4ZTWIM3MXIifFQln9GO0j32/Rsf7DB8d05&#10;F/AlB/v8dpF1e79Trn83TXR03qfGsPlAX35TTruRCfT+O97xjtJWB79KrtSNuz7p4Novpk/q+qwP&#10;vFnkZbdbKyPbtHnXOtraTHtbB9liiy1KW876q8v+fWviYlfE7NH/zvjF834HhY/UuzNl5XW3Xibd&#10;d2fxwdc7ePyDYFgL8w62i89AzKN43PAF1dn0+NWYNe7xJpz33HPPkgfEfaElbxdpeFV+fKpO+8gC&#10;VzjCB13q9903z3QnPepCo9+Akc/vQkUZMQNo8LvuvoMtDa3xHvnd+eTwBF3Vd+89WqpoDJrpPLDZ&#10;OJHWdDfW2aXmfbvsskspb4N+8TzO6iLnjaGUv5twaKovvoHnt374olO48X1W9z54kz3iA9kT5NhY&#10;OMHBWSfGrrbmp3TGHNtNPJQzlOg954Sw26SzP/n8xHib95pf++bdXkXPvlvH8U0aW9138Z5g8KX5&#10;7twY8wU2IvrwcJU9iV594zLn9NvtcKZLmtrRN/4VsI1FOLA9zf/4XPjJ4CdOxzd0+i5NHXDzzNaG&#10;s7gXusx+SWtn2kZZMcX8xvgffeCT4eqQph3kdx4+2ULH0YHoasK/Tz/Tl2g0Dzemwa2CrQ3FA+rf&#10;iHGnb8kA8jyezUfITu3CZuoSW9EFX7iRW8baPPmtC26Rhyyih7TnmL8JYOyKBwKXfRT+O/1Ez2gP&#10;d23kCnzi3V1e+fK0yO/uOxrkdc/TvNNb/CXspqgn7sqkz8Y4nM8444zN6fE9vatPjID+NZ5inTHg&#10;+a5ud+Xc4Zq+++7SDmm657gij3fjMvJFOpjRBnA3lvFvnS5Paej6jOe1SZ0/LXATl8o2x1fkpbVO&#10;ewg3TezUsFf9BhR5SP6F/cuuDrq64lSVT5uI92RzjAGvqo5p0+BI5+snc4Fp4UV56wVgGoviORZJ&#10;v7Np9S2bEX5NuLBz+NKafK8BA/+S4+y+lGeiDeZ9N67ZnGzSJl9WH7y0FX1BP1XFaPvObtjwr7hS&#10;ck07k6++5Zfxpq2sLbFB1k983exj+/Pk7YNbnld5vGxuEXIvz7MM78aXeQW+GwMfbWpvI5nIhpyH&#10;n7wJb7IVX4ita1o3DBgxRuK96m4Nki2LRv6RacdK1DENHGXZ1WTLtDHG8AFP35kzsuPzNWTfnTnE&#10;H6hOOsuaS1cajBO8aq8Qfp729w/VCxY/HZ0fbbpsd7JIrI15vOdp8bOOxc9BdrGzpoU3bXmyzh5E&#10;upZvcFpbyzixxwWvWfNatDxJ28d455dhV8Ez/db3mf1KV7FT9Ce70r4ausnYxn/8NL7z57Sd11mF&#10;DzjsDzaoi/3ZF8/IDz5/Mj/AMvMbfNkK9LA2nWb+amzzXRuLxmS0xaLv5uXWPPDHWWed1ToWm2Q0&#10;+5hvAo3hm1g0fVE/vK1L0xd4pWqMR96mO17iH9Fm1lL4FfmG8bL5EbqtxdBr9LzxU9dm/ErWO/RB&#10;VZ3GjHUmcz9jMNejVWXq0siZiPepy7MM6dqKv4us4j8bqgPos/BlT8O3Y7cJeqztGh/iqPWvsVg3&#10;RurqNy8Sv0sWb5jMWZZJtwXO/DhsZzFAZEsfm0WboEmMgLmYS3ytduK/5nt0XqV1DGs6Yo7a1tfN&#10;ifmo8WXgmN/hGGuZfK5D5p9wjP1vQ+VMjtcs38WXaF88R8/xGaTjMX3O8UCfvW9koP1vTXHBedl5&#10;vMPd3I3vjl1p7cvaWtdYavSRu3jMXNA8aZnn5GIS7D3Cc/SUOTqZ09SH2kKcgfhLYwAvxRpA9BG+&#10;MF+wl9B36+xpO6TwPfsmjkJ7WwPyXoeHeOuwK+ERdXa966Mdd9yx9I2uBH7TPta/8Yz2tmbLV1un&#10;p9Ck7axt8rVYezYWzZG6ttG884Vtw06yTm0NV1pd/0g3X+ELZ0cZD/zedW0yb3rq6tOX7Ek2Gp0O&#10;b+Pd+hi5gWZjH/+Qq2SttQ15ySM6TIxa1TxIm5hn8bHRfVV5yLZ99tmnlEvWD/E+W96ahbVDtiUc&#10;XWgAEy7bTuJR2eliaOJbHY15OhhiKMzVjcv8+7K+k0fWT/SR9rc+J8aen4+9aI8AvxL7nSzUlvrI&#10;GiabTV8uK23w0i/iycxFyBXjwDoznzS9sGniVxdTYZ3XujV/v3wua8vGad+xsIj2gCP5aR7N5tCX&#10;5CE7kE+R/Ai7EF/qQ20hXg5PKl9Hp70C5g1s16o82o+fX50uPOSuDpd1fuX0RbSNdsVn8rIpvce3&#10;LnewNkzsD+O1SgZ0gbGoPPA17sQ60V1ihvxOB95yaUtzBPYy24IPgZ1R1faLoqGtXv1pjZ8c5u/m&#10;ayNf2WBsJfM0slnch3hF53X1HQNtOMzrO31MlvhdX3MFc3UxLmwYPj08RmfJ19aHxrV+b/rdAfqF&#10;/BK/SpdZK9C+9uWYO9edQ2FOgh/5o5rmxnDE68ao2AQxFcahOshRcbR0AtnfRs+8+qBrPfDVxugT&#10;m4amjf+KV15ptLTRjB5jTjyV9WxyJ5XBbeVXync0GdtD/OfahBwij7r0P3uIrcpPL39TGXZoG7+B&#10;xyYVvxT6kn4OXeCZLcI+44/Ah2zVZe6bqjaBsxhAdru+Wmb8p8EN7ezLZaCxqh+moS3Kgkv+k530&#10;VF+ZYt7AJu2CH5uAL6RLe7Lh8QofMvke+MbduoOYZHxmHR7fm1ub57Cv6DPzbXYLm5QdJq95D14O&#10;OMt+165sBP4o8zTz5GXHeSh+aGUvOVduKIyVUM74M9cxD+vDb9qHH42Pv8nmG9IGzqYwfyMDUp8H&#10;/Nigzrrj62Lj4zG6Fj6Bf9yl+UYX4ju6Dg+zMyPPEPzmWYbs0D98QGzwedY9z7r0lVh8vjz1ep9n&#10;/fOqy9wn9q/0pZE/hNw1HxsLX/xlrZpfJT3bA9/EeZh0n1i1qnl0HQ3mB3zKeI6umzZubCx62+AE&#10;v4nd2TjF+Wht9Sz6u/61TpefLbBovMauH31im51XXzdW6+o0FvDqgQceOJovkH8FP/Ghxh4+eJF7&#10;4V+1Zp7qvTr88nT+VroTbPMh8qIvzTnMWb9rY7qZXrY+MOv6FgWfvcFfok8WhcM86jV/w2tiqMiY&#10;PnUaq/y6bNEx2kmb26vIljQvM9dTh7VBtj3dJK4sj8HIcW7iIXWYD4Fl/X3Z53P0sj0U7Ii6s3dy&#10;+lfiuz7Db2Puv13Gdog9DvyMQ/C74IILStvPHMM8qWmsN8FnG1ozoHtc9hWLubDea4+Y+RrfjPna&#10;tHMvutHaMj06JIaliY6xv5kbW7vn2924iu1J48Z+a/ObsdtwmeDRb+ZL+G3IOOYH5NcwJ6J7wOvL&#10;c/JvnIwlOgevmafx9YMrHsZ6PPjOagkc+9aRtzmfiTkiXZd/W6Z39qT4NLJnXv6Sadt2SPupc8Mk&#10;TmE1+2C1C5vN/G2a8z7EyRoT9IU9O+I0u9im2phe49+3JkGH2ZejLB0kXhk/4AvxPXz9Q/qyqgxY&#10;6yd7xeyjDR6uyrfoNO0gTlf8RZ092aWtF01Hl/qdLbLa/SVivdhpfOzT9Bs/vX0D9JC5PR1l7gGm&#10;8Rwy093Fd2HPgH269Jcy/CPhc4z8/IhiXJ2DY+03ykf/eVePd2PTPFKMArskYETe9K4ec0J8Pg3d&#10;KcxZPMNTPCFZ1GXtckwcmtpvzHrAMkbwW9V5J2PXNQt4TW2VfjMfMpdxBtg04057mWs4Y4nvj21I&#10;57EL2W78ji42kXONjHOxIPIZS2Ix1Z/iAE/x1vwnYpxTvKvazP46/O5ilzbZJmBZf+dfZbO1wa6q&#10;bx5pZIy96mx+scrzqHMRdWh/8jrW3xaBwzzqFP+/7SRelH6b1q7SZmDwwYjlwEtszPDve0/5gU4j&#10;u+0JD72G5nTs40P85nfS0vSqtnG+JT+edQP7VMS6VuWTBk9nSJkXLVOcV04jO0CMMn9t3V7dOhpX&#10;Ujq6N0zmb/PW4fNuI/5Xsb3stVS3TIOHtqMz7O8RQ8xusw/BPNG6g3VnuoU/U53y5+Ms6mdv4jfz&#10;uDRP+iyvdzyrXnrWOE15OODFXX6/HzSvfeA5voFH252tbP5mzcWZ8m35V+p38s96QJNNslJpS/G2&#10;H8C+D/6Isfgt4GtDlzHjsk+APmvjMeWNz9BB4UeU1mfcNuXFi2KYnRm8TPot2i7u2s3+TDGgxmIT&#10;TVFmJd6NCftz+NpWIv5dceaz4Jt0TpTx3bVcn3zgGtP2ATmnI8ZM3JtgmQ/it677R7vAVB8dGGsO&#10;Y8uZJnr6fqOv+VCtv81rPaAvjmPkN0bET5pb9IHXtb/7wJxlXvuK+Sfta+Tf61pXXzq1J/3W97xF&#10;82f7EMUPkg3q7Vt3TpPy/Kn8NdYMp4WXwx/znX7jz6KHrZUsM67T0E3m8Zek/LYaaaW/4xyfWcp5&#10;bec3mMUC9ukX4815W3wt4pentf3ggffFrPDjOMcMPsvat+i1J9i65mr2JegT8SWrOZ7LGLP+xj/p&#10;jNRZ8pv25D8xdpr4LR/3yjnv0l5vvhbra330cNQFrgs8MZPOjOArXfZ4Lvy21+S3duli6ylBz6Lv&#10;eT9Niw94xob+HRt2jtssx3leV/4uNoS9InZ3yDjO4dW9o9GeUHMmY74uX1U6HcenSR/x9VsT7Qoj&#10;7TvP4krMIcGy/wPsqjqXJU28HP3ud55iv8Sy4DYmHvrTOfRsIHDTfhuznkXCQpP5m9/3GfM84qq2&#10;kmYNgAyr+l7XDvK6+FHtueQ7sR+nat93wMjhBwxr+36Ph14jX8iaPG/AqLr3yVtVfkgaeeA359kg&#10;5m9DYDSVWQRNVfjAA7+tZh8suv0Om3gQPDdLPUt+8X3w+Q7pY+WtPznbiG7ym1zW2MBypfouh++b&#10;ffpxxqNzi2JfeFXfL1Mae5JNAGf2+BDc8vYYAmPWZeBo/U38RdqXs6533vDpNzFNxmIXOof2nXLO&#10;b+ur39L2gJ+5F78xHQWW/qEDXL6rh9yIy3g1B7eer4x1j/iNg6Al7mldy/JsPcA5OmRiX35bNF19&#10;6td3abxyn7Jd+gq8sWF2qTfP4ze/nSFuzTviMZrwavqWw453ZbSneCSxJimM9DnyN93lx0tit+y5&#10;sw4sLkyciHhNcWTkZJwhRx+a87EjnfvADgUjrTd9bqp7Ed/ocLE51gM2Lsn+t7r2ivS492kvZWI9&#10;wFjpU7ZL3iE4dYHbJw8c7H+I398IfusDo2veqKvv+lsdfPBc5D99ZW+c2BV6WuwkPjzyyCNLnx6f&#10;A9r0I30HZpR3r6qjLr0q7yzT6G16nD2Zx4OmONY91+GW5q/LM890+JhrGI9j4ZbPj8aCO7Rd1M//&#10;SnbaE5PiN7aMAc96d9/1tzba0BB4u9Nffm+Q7rOvLvhMvrhSmNLS93k/t9WP35zn7TxNc+3Ar65c&#10;XXqUW7Z7ii/bh18sTWvDt0veLnna6hnrO7+BPdRsrir9Btch+OZl8IIztfg58m9j0BIw1eNcTLYl&#10;W8x7fMvr6Zuel5/HO/1tPw7/5ND1gDo654F/1zrI4/Q8vK7l5Js3fUPrQyN/ifkbn/PYOi1tMzha&#10;tzYnjvSheEf5qjv+otv4R8RIzpKmqvqHplW1hTT2r7moeLuI56rK21bvtO1QVae2bqq3qkxdfvht&#10;mOzHiT3sdfj2gVlXV1M6+HV0BU5xb4JT983cR2yiNe9UF4A5lLaqcuBpS762qu91+PVNR4Pz2c29&#10;6esudU1Da1/8+uYXgxDrAfYPpfSkz33hpvnHgpPC7PusD6r2d8NtKH5VfFMHa5p6utKKRvFc9pqS&#10;n1X2ZFdYbfnUZf7GnmzLO8137SYew34CuqGufaepY55l9Yn9OOK5xF7Mkp5Zwm5rM3WTxc6yb8u7&#10;kr+LsWB/mR8M4beufYTf/M4qX9ss20s99oJbZ+Nr6IrfLHGaBjaZYQ+D/d3WL3NYK5W+HG/9tvPO&#10;O6/6eGX2pPVu8XnBb3lb5H3c9z3gWf+yVzne+8KJ/E3l2RBsY2M0fP/KNZUJuPO698GFz8fcWjy5&#10;+NM+ZedFz5B6clvP2NNn+XrAaqAXDeYF+tJ+HOtvxij/wqzoA9faQ1d+G4oHORm/r7VS7Uk0uOhn&#10;e/74yZ3Lst9++5V7cpwTmPbV0LYawidjlYEzHhM/Lmbo4osvLjZM/CXOfPKMRmN0pfZhtJN+Ejds&#10;z7C1Yeco+H008wNrcM4YoPOc+TPmfgHyzPoRfgtcZnE3Tq2/OSuWL30ZxmJfHLQV29v+I/0iXlSc&#10;trtzx5xnZj2fH8UeHXIT3Xl79q03Lz+rd+MK3uYWztWMc6ScU4NOcXdotC/TfF8M1KxwmRVcNF54&#10;4YXlOXToQaPfKnStn5x7Gr/n6puLPLUHhuwZo9+MB/FcYq1mRSO4cPW7reLTVppshDvZvu+++5Yy&#10;UB+Jm+T7cdk/ZG+EuRy+i3FprdE68djtOka/5zgZB37fJWQIWc8ecX49/yRZybfsfEb04z9zcbK6&#10;Sqbk8Bf9rs02Tc4+td8m5Ii1KTqODvPbF3HhLeersi3FM6CVDox1n2lo0Vbmb+JLZtGPKW76zn4H&#10;9liavszPdNo555xTyjl8JGaSr07fsLu0mbuL3ra2cswxx5R+Zf1Kn495/rS2GrOfwGIbO0cUfXwG&#10;Bx98cCknxAQZH9pAPnc02g+CN8l+l/39dT6wMXFtGyd1dUnnQxbLS544j+7UU0/dbCf6HjIDjZ5d&#10;+tRvH+FRet35IXxjdfV0wQ9cc+F0vbut3NDv7GIyI7WHh+I+FIeu5eBFD4v/xDf6iX81n58F/tFf&#10;3j2zJfUp+UiOihWNvF1xmHU+44ls9zu0ZLg4EnwT/BX1B03puzS6wXkSW265ZenDJIMizzLdxQ86&#10;10kf0skxB4VjVZ/kacaB8x/JFvLTGBhKH9jWa7v6S/rWk45D6298ejk9fWHOI7+x6Ox3/MJG3H//&#10;/Uue6VM3GGLY9DPfSipn+sCZVV7njLIR8Zq5C3sr57WmuvUt3U/2g2FOsoy2S/wGDLlCvjTRVPdN&#10;u1inNh4OPfTQzfqwLn9durF/xhlnzFy/qceYM8dZtnFX1TbmJTEPO//88wfjHL9ThOf4MVP9WFXv&#10;vNLYivZtw8s50eanQ+QgmaJ97JPAc87GbqNhSD1tMKu+q0f7W1Ozx4EtXJWvaxp45ursnaG/sQmG&#10;/ZJj7w/IaSAL2VX8C2RF/n3Z3skwfjkyMXT0EBy1rz3s+ojdRR8MgTN2GfKEL26rrbaa+uxk7WPv&#10;MJ+tPY/stbHxzeFp1zyt6p0dOGa7ky1klHXXobqcD23W/kltYf4mRm1aOVPVrmOnbZisOZGLeKUL&#10;7Kb+pwPY0vjXeo/5QBeYs8pDx5pH00e77rpr6ReYti48t9fkvDI0mrc2tce0dXUtDwexaM7XaeIN&#10;+Vxd5Cq7ADw2NB9MlzIpvurhn4RXmj72s3rsX7GuuOzrAfQvucAP16aL+UXI0Da/v5gCPnay9qKL&#10;Lurd1tpvrD5Rv/EiNte5F2PBdQ4OPS6udCyY08ChZ81fxKM1wbH3ze/Hn3LKKY18CYZ+OOKII0pZ&#10;5Ty5vrpDeetvs/ZPqofP2ZnRY46dpnYc+s35rfqpzaeIDuvD9MQhhxzS2KfmrGwQeU844YSFtoF1&#10;UHrIfLJJ7kf7yWNcaY8m3SwPG4b/fBn6+LzzzivlG/6ow0e6s/nJCWefdpE//PlsSnrOvrlopy53&#10;+pC8m/X8DV32z9IbdEYd/V1wnmUeeDnbmQ+hya8jHzrMm7U9fpNWR5d0+3r5t8QjNsEeSl9d3Sk8&#10;OON7OIuVaSvDxy+u0FkY5np8Xim89BksegLPsaHTb/lzW715/r7v6LSWQ77V/T4fHOCpHfig0Wlf&#10;jrJN9ZE5cS7xBRdc0Jg3h4PfnNNq/jbLNlCPtY+2cZzjl7639WGad+izNjjggAPKeIoqGL5r4332&#10;2afkS7FPdAU5Yg3Yb1ZaP64qy26xp5HcadITXfpBnjRf+lxVd3zXhviNPclPFulVZaShxTqvcevi&#10;n6vLq4/53sW7kSdgB3zf6sql+eryVKUH7LinebTvbrvtVuK8seY8J7/JZv6qP8gf62vmVWLVmvQ+&#10;fhS3p0zfvf3aIfZ3e05xT59TWoY+W+sRzzUL2T4Up7wcm4g9JBYm/+Zdm8SamvGH1/yusrt3Prq6&#10;vWJ+iwS/bbfdduXc0Bmq4tLFpHhmp8RdGp8f24Mv0dycLjWn9Cw9fWbXusDzTV53a6vwke4SkyRW&#10;0FxS+bY+xp/sLeeu8fWD93/Zu5eUSYotDuCu4NKDO++l9MRJL8FR70MEwRXY0Cgo2CIoDhwLjr6l&#10;NA7chvfmr/CvhyAiM7IeVnV1fZDkKx7nnDjvOFlfS5c6xi+//HKo+SLLYAhccgTgsEfubBzPvNeu&#10;tvXOvbP2jlzbA8OvZAivG8O9Nq4d2nonRrImo/9fRHeQGWuXw719IDVdLZ65J8uRt5HtTNuc9cFb&#10;dK7ab7/dIBcnxkzcgo6Vlul7zNk44je1NFv2+pjxz9UHnGyU30oY6WR147/++ush7v3uu+8Oa8U/&#10;8F2OmAH9WnjgTE78vwW1l34fkC6VQ6KH/C7gJ5988r9XS16UvKs94pdZV79hY3+LnLj2W4IOa6Y9&#10;/xTvONzLD+SZmhF7Gsb33v/eMBb7hk+zFlvr7H3a1OuKp+f+38rzZe8cDOZzBhM4nMEhR+uQr1Gj&#10;CR6+Kn8Ojmgkfqab5XWNgVaOjGkc9/YQ4US2nD3TXv2Gmlay08uXgpUe838q3rx5c2inDluNw9Mi&#10;y6O1h6/cGH0FbvoiNAh93LsmY9lrkw/2vznhx47iAT4638EeijoQde7m1q+OlfH3nMGvdhIfx9fY&#10;0//fbMu/ZofUAa3NiybsEZ34+vXr1bb8E34Lffvjjz8e1hNN8Ltz1pcNshbaOfCLnCa+ZDvFGebL&#10;O7GmGEt/8OTsOvcVB++/+OKLg4749NNPd+fXjBVY67iu8Qm6kSVt0g4c7KRDLalaYD5nbAqc9MNz&#10;5A6+wZ9M/vbbbwcdpn9wQrfg6Gz+nDOvufgSZNazvK9we6Ym0pxsgW8eeu3Sx7xkG+zsFJjyLmf9&#10;7RskTqY3yLz8red4Aa2crR1bKrYXa6EF34pON94aLJmvd4avPX5zj2Ds9bvGM3SwTnyarfntB3zz&#10;zTd//57OqD0ZRkt2hUy17dDVN/3oQ56svXpNPiWfgy+Cf9RgsUt+w9PvJZJHbX///ffpteFngkPt&#10;9d7/1dDCXe/fLfVg2Q/o8Ylcnv8PAWY4iufhgQ/xHz2MnvDlK7D32hkTrNpFluq8o2t8xt7RVfh8&#10;1I5e5TPbywbHqJ3nfBc1o3Si9WjxdC/nIncJT36MdoE75/SL3nCGu7wlXcMWypWm/RpMo3dsvHrP&#10;nryN+lzr+avF9+HTrPnxs7ChpW9z6ES+I9mpfdH+559/PuQu8aO4Cn/op11LL2vgnXHkaKwP30Se&#10;bWZ96BO6FzzW5Bz+Bnj4cWLZH3744QBH4AeTukV2gfzwb32DBn64e+8cOFw78J/cFNrB8fnip+6p&#10;XTRGbBefMbTxvNI/13mec57nrL8cC7rxK+AXHLXx3trJXcKTf9uLLTJePZvTQTbFXfqr/2Hn6IAR&#10;THWMeg0u/oKYA13ru1u8/vLLLw9r7Dvfvbi2+PBR0A8vWq8qP8a2F86Hpw/5mm3/tXtyKX+jr7hA&#10;vFDHH/Xl04lB+G/W9BQczcf2iE3IBd+pyg5+4W+D0dn9Fu9XuPGgPDCfj63bs+cFDrbRd0ZyFVt4&#10;tu/rPbjFYdZSvG7d6K60YZd9J4cGvkdYs6kVv3ptLPPA1zjsqDWtbWauyZscgBpK6xMYZ/peow1f&#10;En+ImeS4wx97YeGfv3z58kA7uQ/2zb6QPLsxxd7ibnOJB9Z00RrN7F3jA/CKd9bawgEvyDXQ1Xxn&#10;cByDI3jlJOGGP/iIePvrr78+5Anxo/8PT07EUYEr5xl6aqsGLXkNuM70Sxv1+Ogrd/Dur28g8m7m&#10;bH62Vv0Jmc/vCrFj5M/4dAJdYg3EnHKPe3Bs4TCffIfx7D1VO9q27d2b2/8oAMvevr3xLv0MjHLg&#10;4hw5pJ9++mm3vjKGb/HxoTwkX96ay8PJH/I9+Nd43v9YoNeOxQvf83GMpYZnxo8h8/J81pRtwot7&#10;5oefvDvbDEfry//mo8r1yaHyIekT47f/Z2HPXPgHjmJlY++hlbZylfC0lnKSszpfO7Lj+3b9P19q&#10;ROPnigvVJ8oj85HFAmSQvzA7/hoNxO6x6cmfrLWv7+hOsaC8FFjqu1u9tsZq3YKz31NA6y148SH7&#10;YW+GD/7xxx8f9DMayGeKudgBcoFPxdb49BR9CCZxv/U25qwPwv7K1ZNT+Sxwr60PGOGhnxhM3Egn&#10;yUvo672zfT52IHZPbLc2bkvTHi3My87JV4hV2c623+ier0cmyIz1xIv0jbUybvDS3z3Ztib87uQ+&#10;+HbJS2mDF+zx0DPyq+huv0Jf70ewzD43Dt0FZrSe7acdfPCdXLFx9vS9dtunZU9ErANvdkp+Ea2t&#10;lSNr5ZpPz1+kV/gw5Cp8GDzwnT1futaYxu/xV9rPno0bn0deYaufOR1yGXQAPpQX820tfQpHtsF6&#10;Gds1v8l+sphRe7wvl+h9eCz0eLvUiZJj+2m+r9uCZ/Y9m8le4vXZPmBi88kp2UB3uol88F18J8X+&#10;ygmiobiHHtHOXHRRbAw8gyu8re9XX3118Jnt3wX/WdjSTj9HvVf3YM9VHjfPZ854kT63lwvGOu5M&#10;/2u2AS+9pj5ITt/BpxGP0B/WjI3gK5NLciZekdu3D9CDHR3pQ2s64/v1xug9Y+P4qPzE3vv2WdbB&#10;+pBRMAUuvpI9Q/VN/F+6Bo/CHx+Kx+336lvHDd/wkckbPbvmF/Bj+RFkuY4zulZvbX5x06jN6DlY&#10;2UgyJtaFq7Ec1g1uzg61ruw2+NZ41ph0rPVnR92HriM4Zp/b/6GzxXB7xtQW/eVt2nz47NzXbofm&#10;8tN+95pvQabCe67pe7wlbrZHxi6MaCTuwYt8FXZjhJs58SrfKTp11NZz85EPOTl919qmvbOxwcHu&#10;qpkRq4f3wotwlM8kd75Byl5Ji6N7Y9lzkJNljwJLr63fG6J3+N8Vx7ZtcJGLQTuxcdro5zr3aZtz&#10;fecaPH/88cfB3tm/8A0RmoEZPPxxNpnsODJOe864bDn/mSyvtU9/68kukgW0GsGtDXq/WvanRm0y&#10;ZnvGB3Jhe/zudoxbuLe2bBL/396mHL+4jC4a0brF2b4Q3bq2n2QO/oC43F4gWzpjC+UD2absb4Vm&#10;4Q3wVzg998yBD+kJMg4/OXT5TrE7/mQ/8YdD2/QzhjEdnonv1HCzE2I5zwJHzunDF+MXmMe4tW1g&#10;Th9nNZRo5//vgVN77bzLGRzp61zbhL89g6t75/C+a7jpF3wybm8O44iz+G/g0afC2157TzblzfhJ&#10;6krQq23nHkzev1rkzTy9NnkWfIMX3W//reW9tH/fz3VNtnAR8+CZtW+z+CZyXrEv1gf/GxtNR/Sn&#10;m8VM8qviCfwpPrEvpr5T7ZD99aclbrQHARYxGR9Lba938gTaOvPbxA/G08fv/bFvxiEjajO8FxuR&#10;LeN4Tk+wifq09KC31VrKN6ojIZfyGXSXseivtk/u1SSzb+wRf8N+BPzsXbrmO7DRYAeHMx0EVwdd&#10;x4alBts7tdjff//9ARfjfPvtt4faZ3jm+dvFhtkbsjcLdjXS+hmTDSdv7NsWH3hvfeI/8NHV+QS/&#10;eib78trkjQ6o79pr/BA9KCYnp36/hJ++BVM71r3d40FyxPdEix490E8MT17kp9RhbdEcnciMvW82&#10;Ts2X9aRHxRd+r1W+QEzguf1ZeXv2xXN8oI8j7eR+xITkR25fXBqbSwd45r2x9dfee/EPOSIT7frZ&#10;75OHIDf0Dr/T2UFG5W96NDEOWjx79uwAn/jE3MnLwwVeeQYHbeRR0cC9nOmL5f/g8BnAyafXT15f&#10;G/VxxjMOnPTnR2vrWfrp4xkaes+e8D9G61lpIOfGd8+6jmwiuREnqznBD5UmmUdf9lEMw87yP+FI&#10;nuVa1LmIj+nvkY4GWx27wnoP1/aAyJtv7c6Np28+8YSaD9+q8wPl3ciu/A2b57cA5CLD4854n3yA&#10;i7yJj9grsoE/nH1TZBzXDvlYZ7zzbskreC8XZD78R3bYmHbNxH5qKNg09QDmpYvVbcj1iOVGdGF3&#10;yaecoTwWX1fNCdwc4JC/kC8gO8ERXo7gKN9lHXwnIPeIXsYzhjHBCDfX8PK9VPDXniyEBmw+/qYb&#10;g+sI/rx33mojhoSDvajaL335Ceps6Ve0hpuzeFg+wXWe0wns9Ui22/Hv6V5eDx/QPzMx2Szu9Jdv&#10;sOUTYwutqcO974ieL3WIZMs60OniLHGkvJ/fSGIDrJs27J74KjFP5Y+RrtTGmsptGoMM9dpqAyY+&#10;pXn4ee63+IE+QTv1JuIb7c0pTiEbrxbfC25kC8/BST5Ent+3Ee756cZgY9XjmzvjVBxn6c4fNx6/&#10;MvAfM06dDy34+vaN+Or1nWvyzk7D1b6MPU7+NH+CPqA7nhY/it+vFoIfgs5yrvTkqfC18NzyPX/d&#10;WqPVKM93DPzG4u+xHXXdxQFiEjyoHoS+pJvF98k5aOPAw2ITOWh+GN0pnqqysLVW3tvHI2/8tTWd&#10;ImbDB+rze3LZ0oFvhW7aBw79wOw5vqfL5VPYPXIIdrhpr62YRl4SftrTQex+9EqdU5/MU5/Xa7kl&#10;dOJXnFrLZVww4hFyxG6yrYEBLtZObaB37Ju4Hn7gt+76O7TVz1k+z74VXSq/Hh1T8bjXa3ThR+F/&#10;chBanoIv+ort8VziQuORJ78bIJ7i41kbbc05mjdrxV7wLfWlP0d5tB7c4k3ryreRUxnNZQ62Z5Qz&#10;qP1cywOIm979tS+Gl/iveB2cbHViFe1rf3DmHl/yfekm/cDpWwT06uGz9gy9fKeM9ug0u5c4GpOO&#10;kCfBH/xseRjyBFd1gOJK7+SFPDN/xgp+7ttr/qdxyZxYW/4HHWq7jHNPZ/jJj9FPDjHWqfjRq/Q0&#10;fS0OtwZ4mC+BvnIk9GI7zxatyQ09a1zy3Fuf3hh0ilwj/NT1rvGx/r0xKqz4jY4mF3KBdArdwab7&#10;NprvKDcJvtpv7dqc+FWtivwHe9yLN9fGyDsyz66SAzzds5Vpu3YGPzkwjkOti29MPBdHi0E8t6ew&#10;dw748kN9a4wnwAvuLdqvwfu+vMM/cvRoJye+xo9bOPHX5MfJBL1lLcjZZ599duAhvMh/OIau5JY/&#10;ic/5ffJgeLSFqTc2vWzf1fzV/2v7ju6r3qab+Yh0uxzoiyV2EXvKJ6Bhcnijsdaeg12cA0d5lLW2&#10;o3dgFWehEV62tuRh1L4+N7+DLy8flG/55UnpSfKLfmJsNlROVHzWo3kdd3Rt/fgB6OY7ObQdtb2n&#10;5/DMN1P8Gn7QXvyMIeanm8kZeyQ3l5wwmvLn9uj9FgZ9faNkLLaOT9O2Gd3LDeEfPuAxOgVPsdPi&#10;fPrEniU6sUPsJv6TC6C3RzDMPIcjXQ8/ND2Gl/Hx05KjAA9ayT9XnTGCw1z0r1gWjuRebpgeJX++&#10;T5DHMqY9bPQwrn7HwKkPWOWO6IZjauNGuNz6c76CnAI6yzHMrA+ctOND8jesg/Xgl6JllUH66xw1&#10;BnQ1/paLFw+28juCGzzyovS+GD++0cy64EHxnf00+kQ8KIY0ZvJznoPHs5kxt9qoZbMffsp49g34&#10;p3xp3yyrQ2LrrQM6oZ0Dz6OrvI7fMEUjORx78N5piwbxVekWe+yeVfjq9RZ+ea8PG4zv1J/n+Ydw&#10;pq/ZJrlfOWtxFnr36Jg1sE8klxGdJ7YJrVzbX/Pe2ud57xy9vlbTkX58LvImx7kndwIX/EQ2ni8x&#10;pvghucPIacXVNd1hLwFN8C1dDGfvHPbo2AEyKB/vWeA85Yz37HEfY4vrvPbz+KbsBzj5MfZp5Ajh&#10;bw+UnqAP2X/rqH5PPBqaZDxxG5+cXpaLaXUd3OVI0QHvtP0zTnums+RVxTPtu3u+Rx++u7VAd3pO&#10;Hk7+Kb9LaU+FTPBR6GCxLl2ofpferPz2tPg0eFttAV5fo515tXuxxENr7byzPvm+lM7dal/f08l4&#10;jI6mU/lt4i95eDaMj2p/3t65mI8caUc+5S/xf3CEE/8Sjva9Z2RDX3Te4kV71+YVp2a+iseea/6g&#10;70r40tYU7tY3h3uyaA9HvF11Zp1HvRpcyaO1btcUnPZvjKseZTZutCbyqnR9K8N1/nu9xjf2ONV2&#10;2FdBX/lgupHf6Fr9hbhZzRMd2uMJe8HW5+3gfxWgLdmlD9Vb2pvGE/awxFtkqceXniXGkAM1jiO8&#10;XM/WSHvP8hyfsOXyCuw4/Q4ntouetUciJw9vdkbsggeNE3ic0QnMeNVYmaPHF3gKzdSzsQ/yD/Ra&#10;r61n4lQ2XF6/ynjwCU6Bx9wZK3gGHm3gjP/hnXocuWk5UbaIPQMjOtYxM66zmlTriV7GyztxA9un&#10;5sdeuzZyLNaRLxC4RmfjiBPRZVZGR2Pdw/PQ1To4cr+FG3+F7iRLWcPaxxqrLaHH8ZZDTaJ7B9va&#10;i/nMryaIHlWrRyeo3ZCPUdcij8Y+sGPe0Rt+b0SNr3yQWhJ6WC7RczIlTyaP6rcm1GHJh5A3+oTt&#10;Uk/CRnimlto84iv2XZ3IyCYEX/jjV3rc2OZTwzyiJTlAD2PzJbQne3QYfxAOntMN9B587EeQBTii&#10;z+fL7y7Icfhf6OCFgzO6oBXawRlcvg93iN3R0nzoCF5wWktxs3WRB4t+Az9dYy28I2s5e6bWs7WD&#10;oUk90wEvFt+mt9613b1fj/hhBm9rJ+ZRS98bhw9pvX3Lx3e3h8BvE2/IdfJtevrOWHjeesrL4ym2&#10;Sf/YYvvO/F2xo1yaM5vCbunD37F3Qd7N7z3elUvBI/bk8WOey/3zO9l384h3jGMfim/Lxs/QJHTI&#10;edRHfhfvGtvc9vrAJKYDNxg8Qzd7Eewmm+IdvOEgvwNe9dx8E7kTOMCTn+w7OzzuubPx+ZTaoh+b&#10;z98g83w9bcgSvUN/kDnwq/0kiw40Abff8ACLtUm7Ea6e22cw74xPvjbOh/xO3If27EfPvoU21kPe&#10;jG6O30/ORn08t4dN3uznkVsH3aifNXN4ZlzPvMt12qedsxjHkXH4SHnPz3LtWd4bSxxJL+BB9nQE&#10;b/Dcc+Yno53vDfkB4HeAseICLvdwdLQ4exc89M11xkj/jJH2cHYtH2VM7fifcCVH3gcfuiNt2UZ2&#10;mS4wX2zbGm2sP91MD6R9xn6c//ybzlu04JNbHz7Mlj63nn4b78WiQ63NWnsxCL1P3vbalRHMvfna&#10;Z+093pBTIRd8MXw5Gr8+b8ep73Ktvg7t6P01Xk373rk3j2czcLZ93aO1HCZ7ag3aOckgebMu7CEZ&#10;bNv07uU62VC+/LG49sb90J6pc1IPzZ9jC9bwp+PI59slt6Jdu961r9iDDpUX9a1327a9r33Pfe1b&#10;Gj6zOE5+4Fzj27fgE/b4+lxz7B2H/JAj+NqbbvUiuqOHuFi+mj6aWQv5KLpFnDzTfi/cH0p79Pab&#10;b/Zs5B1m/Pg1entnTHEFm8L/4ENdk578Sj6wvNCp+9PBA57iyFvjP3D5jpyNE9eqc2jXVBtHcNk6&#10;s7XWk02kb7faP96v+5fybNkrflr2406hl3W0L2Zt2E3rs2dtR3Of6sOon6bz2dvR9wWjudvn8OG3&#10;oRl+bt9f+558iA+sgdzUKfaX7rSvYyx7AVs+0LVxfx/mp/8+X/LS/AU+uvqDY+DGh2pj5c3w9qhe&#10;eW3sGdk8RvbkBfweIb5h4yoMM3Nqn3b2sfCenMQxsNS5L3Vtn+35kkeGr5jrGB+Db+o3Wvg+9NSH&#10;9u3pKWsTXhmNIb+GH8mcnLyYa9TWWL3xrId1MQbfdNTf817/tL8UD4v55U7EcezTGgyBpZ7pJbJm&#10;X6Mnt7Xtta6DE1jt8YjlwGo/seYrA1/at/fWX36Jj+JQt6Nt2z79Hud1H7JHH+shllPHJ8fNL1mj&#10;b33HfuR3EdRPba1t7duD5VLP+H9yd2I5NZ7gnIFFzt2es5wrfS92m8khXgqPmXHhRW7slcJX3YB7&#10;z4Nzrp3pOf6jugB1e/hAHOg3hNoYcGb+R5ttGeR3qImwPi+WvL+aRfXCnqM5/rQu1scz9YzqyuRF&#10;fPs82v++NO3DPzPz+EZTfRd+sresVkXNGvmBY8bCew61bHIP7IR+akV6+mRm7mu0EXPFJtv7Z+P9&#10;dokaVLW26rlc209U52JP3vrTub5XuJS/cQ1a3OKc6MtvR3M8pn5WzYeaBbUmcsnWDA/S9fxHbfHt&#10;+7A2YFQbIpdA5iJHaiXt5zvUQ6mpUvcBNzTwv3P0izze4tqNYJKjze/MwDlrBrd6eAdXepNOedi1&#10;bRs1ovme53jSnktquOQ/8KVDnj/r5VtV9UCpSd4zx7XaRl7YLjXXdIc8Eb6L/OWaPhEDyeFqn75r&#10;sM+0afsf08cYe/ppyy/2W3x0iloxvnXq4NRqq+m0JwvXFsbH/eVlzxqpkZJfIH/2UMUxfHq+JL05&#10;sml7eOGaawl+8afv5OzTy1/ykdX4+rbuXnivrgec2S7rp24otqy2ueaaPOb+R5fGx7A297Q+94bP&#10;Fs8GX2e5/8jcVr/H+8vbuUvT+J7k9tK0Ouf46M7W8WHepxzQOWlwL2M9ZOh29OBoLfjK9l5HMcG9&#10;8OIDj9vhxQ91Lcig49TfnD2WfiMdcOx4o37/1jyj+R/PH7KOB/ChuM3Z3uPDxj344tq64Ry68Rxj&#10;XIoO/El1C/KzI3kbPb8UTI9xH3J/7zwg55z6PTI42gOhO25Zf9z7Oj3wO48uukUeJnMP23ae9X3I&#10;yYOOMzxA3uyHZ891ps+9t7kl3TjyQ3prcE64zzlWD9bHs3/qHfbS4j8fffTRf5fD37PlcP1/AQAA&#10;AP//AwBQSwECLQAUAAYACAAAACEAEQ/ACxUBAABHAgAAEwAAAAAAAAAAAAAAAAAAAAAAW0NvbnRl&#10;bnRfVHlwZXNdLnhtbFBLAQItABQABgAIAAAAIQA4/SH/1gAAAJQBAAALAAAAAAAAAAAAAAAAAEYB&#10;AABfcmVscy8ucmVsc1BLAQItABQABgAIAAAAIQCehVf2cgUAAH8ZAAAOAAAAAAAAAAAAAAAAAEUC&#10;AABkcnMvZTJvRG9jLnhtbFBLAQItABQABgAIAAAAIQBbRjUeyAAAAKUBAAAZAAAAAAAAAAAAAAAA&#10;AOMHAABkcnMvX3JlbHMvZTJvRG9jLnhtbC5yZWxzUEsBAi0AFAAGAAgAAAAhAFN0pPvcAAAABgEA&#10;AA8AAAAAAAAAAAAAAAAA4ggAAGRycy9kb3ducmV2LnhtbFBLAQItAAoAAAAAAAAAIQAPd7024wkA&#10;AOMJAAAUAAAAAAAAAAAAAAAAAOsJAABkcnMvbWVkaWEvaW1hZ2UxLnBuZ1BLAQItABQABgAIAAAA&#10;IQCIKczxllUAANyRAgAUAAAAAAAAAAAAAAAAAAAUAABkcnMvbWVkaWEvaW1hZ2UyLmVtZlBLBQYA&#10;AAAABwAHAL4BAADIaQAAAAA=&#10;">
                <v:shape id="_x0000_s1153" type="#_x0000_t75" style="position:absolute;width:94869;height:46863;visibility:visible;mso-wrap-style:square">
                  <v:fill o:detectmouseclick="t"/>
                  <v:path o:connecttype="none"/>
                </v:shape>
                <v:shape id="Text Box 207" o:spid="_x0000_s1154" type="#_x0000_t202" style="position:absolute;left:12573;top:6858;width:25146;height:34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s38IA&#10;AADcAAAADwAAAGRycy9kb3ducmV2LnhtbERPyW7CMBC9V+IfrEHqpQKHRSwBgyqkVnBjE1xH8ZBE&#10;xOPUdkP4e3yo1OPT25fr1lSiIedLywoG/QQEcWZ1ybmC8+mrNwPhA7LGyjIpeJKH9arztsRU2wcf&#10;qDmGXMQQ9ikqKEKoUyl9VpBB37c1ceRu1hkMEbpcaoePGG4qOUySiTRYcmwosKZNQdn9+GsUzMbb&#10;5up3o/0lm9yqefiYNt8/Tqn3bvu5ABGoDf/iP/dWKxhP4/x4Jh4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uOzfwgAAANwAAAAPAAAAAAAAAAAAAAAAAJgCAABkcnMvZG93&#10;bnJldi54bWxQSwUGAAAAAAQABAD1AAAAhwMAAAAA&#10;">
                  <v:textbox>
                    <w:txbxContent>
                      <w:p w:rsidR="00E06643" w:rsidRDefault="00E06643" w:rsidP="00B709AA">
                        <w:pPr>
                          <w:spacing w:before="100" w:beforeAutospacing="1" w:after="100" w:afterAutospacing="1"/>
                          <w:jc w:val="both"/>
                        </w:pPr>
                        <w:r w:rsidRPr="00ED20DE">
                          <w:rPr>
                            <w:b/>
                            <w:u w:val="single"/>
                          </w:rPr>
                          <w:t>Ionic compounds</w:t>
                        </w:r>
                        <w:r w:rsidRPr="00ED20DE">
                          <w:t xml:space="preserve"> </w:t>
                        </w:r>
                        <w:r w:rsidRPr="00ED20DE">
                          <w:rPr>
                            <w:b/>
                          </w:rPr>
                          <w:t xml:space="preserve">do not conduct </w:t>
                        </w:r>
                        <w:r w:rsidRPr="00F03E28">
                          <w:rPr>
                            <w:b/>
                          </w:rPr>
                          <w:t>when solid but do conduct when molten or in solution.</w:t>
                        </w:r>
                      </w:p>
                      <w:p w:rsidR="00E06643" w:rsidRPr="00ED20DE" w:rsidRDefault="00E06643" w:rsidP="00B709AA">
                        <w:pPr>
                          <w:spacing w:before="100" w:beforeAutospacing="1" w:after="100" w:afterAutospacing="1"/>
                          <w:jc w:val="both"/>
                        </w:pPr>
                      </w:p>
                      <w:p w:rsidR="00E06643" w:rsidRDefault="00E06643" w:rsidP="00B709AA">
                        <w:pPr>
                          <w:spacing w:before="100" w:beforeAutospacing="1" w:after="100" w:afterAutospacing="1"/>
                          <w:jc w:val="center"/>
                        </w:pPr>
                      </w:p>
                      <w:p w:rsidR="00E06643" w:rsidRPr="00DC3110" w:rsidRDefault="00E06643" w:rsidP="00B709AA">
                        <w:pPr>
                          <w:spacing w:before="100" w:beforeAutospacing="1" w:after="100" w:afterAutospacing="1"/>
                          <w:jc w:val="both"/>
                          <w:rPr>
                            <w:i/>
                          </w:rPr>
                        </w:pPr>
                        <w:r w:rsidRPr="00DC3110">
                          <w:rPr>
                            <w:i/>
                          </w:rPr>
                          <w:t xml:space="preserve">When the ionic compound is melted or dissolved, the crystal lattice is broken so the ions can flow and </w:t>
                        </w:r>
                        <w:r w:rsidRPr="00DC3110">
                          <w:rPr>
                            <w:b/>
                            <w:i/>
                          </w:rPr>
                          <w:t>compound conducts</w:t>
                        </w:r>
                        <w:r w:rsidRPr="00DC3110">
                          <w:rPr>
                            <w:i/>
                          </w:rPr>
                          <w:t xml:space="preserve"> electricity.</w:t>
                        </w:r>
                      </w:p>
                      <w:p w:rsidR="00E06643" w:rsidRPr="00BA1577" w:rsidRDefault="00E06643" w:rsidP="00B709AA"/>
                    </w:txbxContent>
                  </v:textbox>
                </v:shape>
                <v:shape id="Text Box 198" o:spid="_x0000_s1155" type="#_x0000_t202" style="position:absolute;left:42291;width:1028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JRMUA&#10;AADcAAAADwAAAGRycy9kb3ducmV2LnhtbESPW2sCMRSE3wv9D+EUfCmatRUvq1GkoNg3b+jrYXPc&#10;XdycrElct/++KRR8HGbmG2a2aE0lGnK+tKyg30tAEGdWl5wrOB5W3TEIH5A1VpZJwQ95WMxfX2aY&#10;avvgHTX7kIsIYZ+igiKEOpXSZwUZ9D1bE0fvYp3BEKXLpXb4iHBTyY8kGUqDJceFAmv6Kii77u9G&#10;wXiwac7++3N7yoaXahLeR8365pTqvLXLKYhAbXiG/9sbrWAw6sP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9ElExQAAANwAAAAPAAAAAAAAAAAAAAAAAJgCAABkcnMv&#10;ZG93bnJldi54bWxQSwUGAAAAAAQABAD1AAAAigMAAAAA&#10;">
                  <v:textbox>
                    <w:txbxContent>
                      <w:p w:rsidR="00E06643" w:rsidRPr="006B088B" w:rsidRDefault="00E06643" w:rsidP="00DA1881">
                        <w:pPr>
                          <w:rPr>
                            <w:b/>
                          </w:rPr>
                        </w:pPr>
                        <w:r w:rsidRPr="006B088B">
                          <w:rPr>
                            <w:b/>
                          </w:rPr>
                          <w:t>Compound</w:t>
                        </w:r>
                      </w:p>
                      <w:p w:rsidR="00E06643" w:rsidRPr="006B088B" w:rsidRDefault="00E06643" w:rsidP="00B709AA">
                        <w:pPr>
                          <w:rPr>
                            <w:b/>
                          </w:rPr>
                        </w:pPr>
                      </w:p>
                    </w:txbxContent>
                  </v:textbox>
                </v:shape>
                <v:shape id="Text Box 201" o:spid="_x0000_s1156" type="#_x0000_t202" style="position:absolute;left:58293;top:6858;width:28575;height:18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bXM8YA&#10;AADcAAAADwAAAGRycy9kb3ducmV2LnhtbESPT2sCMRTE74LfITyhF9FsrajdbpRSUPRmVez1sXn7&#10;h25etkm6br99UxB6HGbmN0y26U0jOnK+tqzgcZqAIM6trrlUcDlvJysQPiBrbCyTgh/ysFkPBxmm&#10;2t74nbpTKEWEsE9RQRVCm0rp84oM+qltiaNXWGcwROlKqR3eItw0cpYkC2mw5rhQYUtvFeWfp2+j&#10;YDXfdx/+8HS85ouieQ7jZbf7cko9jPrXFxCB+vAfvrf3WsF8OYO/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bXM8YAAADcAAAADwAAAAAAAAAAAAAAAACYAgAAZHJz&#10;L2Rvd25yZXYueG1sUEsFBgAAAAAEAAQA9QAAAIsDAAAAAA==&#10;">
                  <v:textbox>
                    <w:txbxContent>
                      <w:p w:rsidR="00E06643" w:rsidRPr="00DA1881" w:rsidRDefault="00E06643" w:rsidP="00B709AA">
                        <w:pPr>
                          <w:spacing w:before="100" w:beforeAutospacing="1" w:after="100" w:afterAutospacing="1"/>
                          <w:jc w:val="both"/>
                          <w:rPr>
                            <w:i/>
                          </w:rPr>
                        </w:pPr>
                        <w:r w:rsidRPr="00ED20DE">
                          <w:rPr>
                            <w:b/>
                            <w:u w:val="single"/>
                          </w:rPr>
                          <w:t>Covalent compounds</w:t>
                        </w:r>
                        <w:r w:rsidRPr="00DA1881">
                          <w:rPr>
                            <w:i/>
                          </w:rPr>
                          <w:t xml:space="preserve"> </w:t>
                        </w:r>
                        <w:r w:rsidRPr="00ED20DE">
                          <w:t xml:space="preserve">are made of neutral particles called molecules. Covalent compounds </w:t>
                        </w:r>
                        <w:r w:rsidRPr="00ED20DE">
                          <w:rPr>
                            <w:b/>
                          </w:rPr>
                          <w:t>do not conduct electricity</w:t>
                        </w:r>
                        <w:r w:rsidRPr="00DA1881">
                          <w:rPr>
                            <w:i/>
                          </w:rPr>
                          <w:t xml:space="preserve"> because they do not have charged particles which can flow.</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02" o:spid="_x0000_s1157" type="#_x0000_t34" style="position:absolute;left:34289;top:-6286;width:3429;height:2286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n+0MYAAADcAAAADwAAAGRycy9kb3ducmV2LnhtbESPzW7CMBCE70h9B2sr9QZOaYEoYBBC&#10;ArWFCz8Xbku8xFHjdRS7EN4eI1XiOJqdb3Yms9ZW4kKNLx0reO8lIIhzp0suFBz2y24KwgdkjZVj&#10;UnAjD7PpS2eCmXZX3tJlFwoRIewzVGBCqDMpfW7Iou+5mjh6Z9dYDFE2hdQNXiPcVrKfJENpseTY&#10;YLCmhaH8d/dn4xvf2/56heltlQ6OZj78OW2KwUmpt9d2PgYRqA3P4//0l1bwOfqAx5hIADm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5/tDGAAAA3AAAAA8AAAAAAAAA&#10;AAAAAAAAoQIAAGRycy9kb3ducmV2LnhtbFBLBQYAAAAABAAEAPkAAACUAwAAAAA=&#10;"/>
                <v:shape id="Picture 208" o:spid="_x0000_s1158" type="#_x0000_t75" alt="scan0001" style="position:absolute;left:14859;top:29718;width:20828;height:10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4kvbEAAAA3AAAAA8AAABkcnMvZG93bnJldi54bWxEj0FrwkAUhO8F/8PyBG91Y9BGo6tYQejF&#10;Q6MXb4/sMwlm34bdbYz/3i0Uehxm5htmsxtMK3pyvrGsYDZNQBCXVjdcKbicj+9LED4ga2wtk4In&#10;edhtR28bzLV98Df1RahEhLDPUUEdQpdL6cuaDPqp7Yijd7POYIjSVVI7fES4aWWaJB/SYMNxocaO&#10;DjWV9+LHKMhkdk2Hz8V1UTzL1K361QxPJ6Um42G/BhFoCP/hv/aXVjDP5vB7Jh4BuX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4kvbEAAAA3AAAAA8AAAAAAAAAAAAAAAAA&#10;nwIAAGRycy9kb3ducmV2LnhtbFBLBQYAAAAABAAEAPcAAACQAwAAAAA=&#10;">
                  <v:imagedata r:id="rId74" o:title="scan0001"/>
                </v:shape>
                <v:shape id="AutoShape 210" o:spid="_x0000_s1159" type="#_x0000_t34" style="position:absolute;left:58864;top:-8001;width:3429;height:2628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5dBsYAAADcAAAADwAAAGRycy9kb3ducmV2LnhtbESPS2vDMBCE74X+B7GBXkosx+RRXCsh&#10;lBbaYx6QHBdr/SDWyrXk2OmvrwqFHIeZ+YbJNqNpxJU6V1tWMItiEMS51TWXCo6Hj+kLCOeRNTaW&#10;ScGNHGzWjw8ZptoOvKPr3pciQNilqKDyvk2ldHlFBl1kW+LgFbYz6IPsSqk7HALcNDKJ46U0WHNY&#10;qLClt4ryy743Cp4X2+/4PC+++H13+5mdht4njpR6mozbVxCeRn8P/7c/tYL5agF/Z8IR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OXQbGAAAA3AAAAA8AAAAAAAAA&#10;AAAAAAAAoQIAAGRycy9kb3ducmV2LnhtbFBLBQYAAAAABAAEAPkAAACUAwAAAAA=&#10;"/>
                <v:shape id="Picture 211" o:spid="_x0000_s1160" type="#_x0000_t75" style="position:absolute;left:21717;top:13716;width:5949;height:5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VgF/FAAAA3AAAAA8AAABkcnMvZG93bnJldi54bWxEj0FrwkAUhO9C/8PyCl6kbgyiaeoqoq1U&#10;b1UPHh/Z1yQ1+zZkVxP/vSsUPA4z8w0zW3SmEldqXGlZwWgYgSDOrC45V3A8fL0lIJxH1lhZJgU3&#10;crCYv/RmmGrb8g9d9z4XAcIuRQWF93UqpcsKMuiGtiYO3q9tDPogm1zqBtsAN5WMo2giDZYcFgqs&#10;aVVQdt5fjIITnv5269vnIN5ukneO9MDE7UWp/mu3/ADhqfPP8H/7WysYTyfwOBOOgJz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VYBfxQAAANwAAAAPAAAAAAAAAAAAAAAA&#10;AJ8CAABkcnMvZG93bnJldi54bWxQSwUGAAAAAAQABAD3AAAAkQMAAAAA&#10;">
                  <v:imagedata r:id="rId75" o:title=""/>
                </v:shape>
                <w10:anchorlock/>
              </v:group>
            </w:pict>
          </mc:Fallback>
        </mc:AlternateContent>
      </w:r>
    </w:p>
    <w:p w:rsidR="00B709AA" w:rsidRDefault="00B709AA" w:rsidP="00B709AA">
      <w:pPr>
        <w:spacing w:before="100" w:beforeAutospacing="1" w:after="100" w:afterAutospacing="1"/>
        <w:rPr>
          <w:b/>
          <w:sz w:val="28"/>
          <w:szCs w:val="28"/>
        </w:rPr>
        <w:sectPr w:rsidR="00B709AA" w:rsidSect="00DC3110">
          <w:pgSz w:w="16838" w:h="11906" w:orient="landscape"/>
          <w:pgMar w:top="1134" w:right="1021" w:bottom="1134" w:left="1021" w:header="709" w:footer="709" w:gutter="0"/>
          <w:cols w:space="708"/>
          <w:docGrid w:linePitch="360"/>
        </w:sectPr>
      </w:pPr>
    </w:p>
    <w:p w:rsidR="009253AD" w:rsidRPr="00345542" w:rsidRDefault="00207C23" w:rsidP="003E19EB">
      <w:pPr>
        <w:pStyle w:val="Heading4"/>
        <w:ind w:firstLine="720"/>
        <w:rPr>
          <w:rFonts w:ascii="Arial" w:hAnsi="Arial" w:cs="Arial"/>
          <w:u w:val="single"/>
        </w:rPr>
      </w:pPr>
      <w:r>
        <w:rPr>
          <w:rFonts w:ascii="Arial" w:hAnsi="Arial" w:cs="Arial"/>
          <w:noProof/>
          <w:u w:val="single"/>
        </w:rPr>
        <w:lastRenderedPageBreak/>
        <w:drawing>
          <wp:anchor distT="0" distB="0" distL="114300" distR="114300" simplePos="0" relativeHeight="251696128" behindDoc="1" locked="0" layoutInCell="1" allowOverlap="1">
            <wp:simplePos x="0" y="0"/>
            <wp:positionH relativeFrom="column">
              <wp:posOffset>-262890</wp:posOffset>
            </wp:positionH>
            <wp:positionV relativeFrom="paragraph">
              <wp:posOffset>-95885</wp:posOffset>
            </wp:positionV>
            <wp:extent cx="6877050" cy="438785"/>
            <wp:effectExtent l="0" t="0" r="0" b="0"/>
            <wp:wrapNone/>
            <wp:docPr id="365" name="Picture 365"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B709AA" w:rsidRPr="00345542">
        <w:rPr>
          <w:rFonts w:ascii="Arial" w:hAnsi="Arial" w:cs="Arial"/>
          <w:u w:val="single"/>
        </w:rPr>
        <w:t>Melting points and boiling points of compounds</w:t>
      </w:r>
      <w:r w:rsidR="00B424F2" w:rsidRPr="00345542">
        <w:rPr>
          <w:rFonts w:ascii="Arial" w:hAnsi="Arial" w:cs="Arial"/>
          <w:u w:val="single"/>
        </w:rPr>
        <w:t xml:space="preserve"> </w:t>
      </w:r>
    </w:p>
    <w:p w:rsidR="009253AD" w:rsidRDefault="009253AD" w:rsidP="009253AD"/>
    <w:p w:rsidR="009253AD" w:rsidRDefault="009253AD" w:rsidP="009253AD">
      <w:r>
        <w:t xml:space="preserve">Looking at the “state” of a substance (i.e. whether it is a solid, liquid or gas at room temperature) can give clue to the type of bonding. </w:t>
      </w:r>
    </w:p>
    <w:p w:rsidR="00B424F2" w:rsidRPr="00ED20DE" w:rsidRDefault="00ED20DE" w:rsidP="00B424F2">
      <w:pPr>
        <w:pStyle w:val="Heading4"/>
        <w:rPr>
          <w:b w:val="0"/>
          <w:sz w:val="24"/>
          <w:szCs w:val="24"/>
        </w:rPr>
      </w:pPr>
      <w:r w:rsidRPr="00ED20DE">
        <w:rPr>
          <w:b w:val="0"/>
          <w:sz w:val="24"/>
          <w:szCs w:val="24"/>
        </w:rPr>
        <w:t>To be sure of the bonding present in a substance the properties must be tested.</w:t>
      </w:r>
    </w:p>
    <w:p w:rsidR="009253AD" w:rsidRPr="009253AD" w:rsidRDefault="009253AD" w:rsidP="009253AD"/>
    <w:p w:rsidR="00B424F2" w:rsidRDefault="00B424F2" w:rsidP="00B424F2"/>
    <w:tbl>
      <w:tblPr>
        <w:tblpPr w:leftFromText="180" w:rightFromText="180" w:vertAnchor="text" w:horzAnchor="margin" w:tblpY="-87"/>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885"/>
        <w:gridCol w:w="960"/>
        <w:gridCol w:w="840"/>
        <w:gridCol w:w="1320"/>
        <w:gridCol w:w="1382"/>
        <w:gridCol w:w="898"/>
      </w:tblGrid>
      <w:tr w:rsidR="009253AD">
        <w:trPr>
          <w:cantSplit/>
        </w:trPr>
        <w:tc>
          <w:tcPr>
            <w:tcW w:w="2943" w:type="dxa"/>
            <w:vMerge w:val="restart"/>
          </w:tcPr>
          <w:p w:rsidR="009253AD" w:rsidRDefault="009253AD" w:rsidP="009253AD">
            <w:pPr>
              <w:pStyle w:val="BodyText"/>
              <w:jc w:val="center"/>
              <w:rPr>
                <w:i/>
              </w:rPr>
            </w:pPr>
            <w:r>
              <w:rPr>
                <w:i/>
              </w:rPr>
              <w:t>Substance</w:t>
            </w:r>
          </w:p>
        </w:tc>
        <w:tc>
          <w:tcPr>
            <w:tcW w:w="2685" w:type="dxa"/>
            <w:gridSpan w:val="3"/>
          </w:tcPr>
          <w:p w:rsidR="009253AD" w:rsidRDefault="003A6D2E" w:rsidP="009253AD">
            <w:pPr>
              <w:pStyle w:val="BodyText"/>
              <w:jc w:val="center"/>
              <w:rPr>
                <w:i/>
              </w:rPr>
            </w:pPr>
            <w:r>
              <w:rPr>
                <w:i/>
              </w:rPr>
              <w:t>State</w:t>
            </w:r>
          </w:p>
        </w:tc>
        <w:tc>
          <w:tcPr>
            <w:tcW w:w="3600" w:type="dxa"/>
            <w:gridSpan w:val="3"/>
          </w:tcPr>
          <w:p w:rsidR="009253AD" w:rsidRDefault="003A6D2E" w:rsidP="009253AD">
            <w:pPr>
              <w:pStyle w:val="BodyText"/>
              <w:jc w:val="center"/>
              <w:rPr>
                <w:i/>
              </w:rPr>
            </w:pPr>
            <w:r>
              <w:rPr>
                <w:i/>
              </w:rPr>
              <w:t>Type of bonding</w:t>
            </w:r>
          </w:p>
        </w:tc>
      </w:tr>
      <w:tr w:rsidR="009253AD">
        <w:trPr>
          <w:cantSplit/>
        </w:trPr>
        <w:tc>
          <w:tcPr>
            <w:tcW w:w="2943" w:type="dxa"/>
            <w:vMerge/>
          </w:tcPr>
          <w:p w:rsidR="009253AD" w:rsidRDefault="009253AD" w:rsidP="009253AD">
            <w:pPr>
              <w:pStyle w:val="BodyText"/>
              <w:jc w:val="center"/>
              <w:rPr>
                <w:i/>
              </w:rPr>
            </w:pPr>
          </w:p>
        </w:tc>
        <w:tc>
          <w:tcPr>
            <w:tcW w:w="885" w:type="dxa"/>
          </w:tcPr>
          <w:p w:rsidR="009253AD" w:rsidRDefault="003A6D2E" w:rsidP="009253AD">
            <w:pPr>
              <w:pStyle w:val="BodyText"/>
              <w:jc w:val="center"/>
              <w:rPr>
                <w:i/>
              </w:rPr>
            </w:pPr>
            <w:r>
              <w:rPr>
                <w:i/>
              </w:rPr>
              <w:t>Solid</w:t>
            </w:r>
          </w:p>
        </w:tc>
        <w:tc>
          <w:tcPr>
            <w:tcW w:w="960" w:type="dxa"/>
          </w:tcPr>
          <w:p w:rsidR="009253AD" w:rsidRDefault="003A6D2E" w:rsidP="009253AD">
            <w:pPr>
              <w:pStyle w:val="BodyText"/>
              <w:jc w:val="center"/>
              <w:rPr>
                <w:i/>
              </w:rPr>
            </w:pPr>
            <w:r>
              <w:rPr>
                <w:i/>
              </w:rPr>
              <w:t>Liquid</w:t>
            </w:r>
          </w:p>
        </w:tc>
        <w:tc>
          <w:tcPr>
            <w:tcW w:w="840" w:type="dxa"/>
          </w:tcPr>
          <w:p w:rsidR="009253AD" w:rsidRDefault="003A6D2E" w:rsidP="009253AD">
            <w:pPr>
              <w:pStyle w:val="BodyText"/>
              <w:jc w:val="center"/>
              <w:rPr>
                <w:i/>
              </w:rPr>
            </w:pPr>
            <w:r>
              <w:rPr>
                <w:i/>
              </w:rPr>
              <w:t>Gas</w:t>
            </w:r>
          </w:p>
        </w:tc>
        <w:tc>
          <w:tcPr>
            <w:tcW w:w="1320" w:type="dxa"/>
          </w:tcPr>
          <w:p w:rsidR="009253AD" w:rsidRDefault="003A6D2E" w:rsidP="009253AD">
            <w:pPr>
              <w:pStyle w:val="BodyText"/>
              <w:jc w:val="center"/>
              <w:rPr>
                <w:i/>
              </w:rPr>
            </w:pPr>
            <w:r>
              <w:rPr>
                <w:i/>
              </w:rPr>
              <w:t>Covalent Molecular</w:t>
            </w:r>
          </w:p>
        </w:tc>
        <w:tc>
          <w:tcPr>
            <w:tcW w:w="1382" w:type="dxa"/>
          </w:tcPr>
          <w:p w:rsidR="009253AD" w:rsidRDefault="003A6D2E" w:rsidP="009253AD">
            <w:pPr>
              <w:pStyle w:val="BodyText"/>
              <w:jc w:val="center"/>
              <w:rPr>
                <w:i/>
              </w:rPr>
            </w:pPr>
            <w:r>
              <w:rPr>
                <w:i/>
              </w:rPr>
              <w:t>Covalent Network</w:t>
            </w:r>
          </w:p>
        </w:tc>
        <w:tc>
          <w:tcPr>
            <w:tcW w:w="898" w:type="dxa"/>
          </w:tcPr>
          <w:p w:rsidR="009253AD" w:rsidRDefault="003A6D2E" w:rsidP="009253AD">
            <w:pPr>
              <w:pStyle w:val="BodyText"/>
              <w:jc w:val="center"/>
              <w:rPr>
                <w:i/>
              </w:rPr>
            </w:pPr>
            <w:r>
              <w:rPr>
                <w:i/>
              </w:rPr>
              <w:t>Ionic</w:t>
            </w:r>
          </w:p>
        </w:tc>
      </w:tr>
      <w:tr w:rsidR="009253AD">
        <w:tc>
          <w:tcPr>
            <w:tcW w:w="2943" w:type="dxa"/>
            <w:vAlign w:val="center"/>
          </w:tcPr>
          <w:p w:rsidR="009253AD" w:rsidRDefault="009253AD" w:rsidP="008B567C">
            <w:pPr>
              <w:pStyle w:val="BodyText"/>
              <w:rPr>
                <w:b/>
              </w:rPr>
            </w:pPr>
            <w:r>
              <w:t>sodium chloride</w:t>
            </w:r>
          </w:p>
        </w:tc>
        <w:tc>
          <w:tcPr>
            <w:tcW w:w="885" w:type="dxa"/>
          </w:tcPr>
          <w:p w:rsidR="009253AD" w:rsidRDefault="009253AD" w:rsidP="009253AD">
            <w:pPr>
              <w:pStyle w:val="BodyText"/>
              <w:jc w:val="center"/>
            </w:pPr>
          </w:p>
        </w:tc>
        <w:tc>
          <w:tcPr>
            <w:tcW w:w="960" w:type="dxa"/>
          </w:tcPr>
          <w:p w:rsidR="009253AD" w:rsidRDefault="009253AD" w:rsidP="009253AD">
            <w:pPr>
              <w:pStyle w:val="BodyText"/>
              <w:jc w:val="center"/>
            </w:pPr>
          </w:p>
        </w:tc>
        <w:tc>
          <w:tcPr>
            <w:tcW w:w="840" w:type="dxa"/>
          </w:tcPr>
          <w:p w:rsidR="009253AD" w:rsidRDefault="009253AD" w:rsidP="009253AD">
            <w:pPr>
              <w:pStyle w:val="BodyText"/>
              <w:jc w:val="center"/>
              <w:rPr>
                <w:b/>
              </w:rPr>
            </w:pPr>
          </w:p>
        </w:tc>
        <w:tc>
          <w:tcPr>
            <w:tcW w:w="1320" w:type="dxa"/>
          </w:tcPr>
          <w:p w:rsidR="009253AD" w:rsidRDefault="009253AD" w:rsidP="009253AD">
            <w:pPr>
              <w:pStyle w:val="BodyText"/>
              <w:jc w:val="center"/>
            </w:pPr>
          </w:p>
        </w:tc>
        <w:tc>
          <w:tcPr>
            <w:tcW w:w="1382" w:type="dxa"/>
          </w:tcPr>
          <w:p w:rsidR="009253AD" w:rsidRDefault="009253AD" w:rsidP="009253AD">
            <w:pPr>
              <w:pStyle w:val="BodyText"/>
              <w:jc w:val="center"/>
            </w:pPr>
          </w:p>
        </w:tc>
        <w:tc>
          <w:tcPr>
            <w:tcW w:w="898" w:type="dxa"/>
          </w:tcPr>
          <w:p w:rsidR="009253AD" w:rsidRDefault="009253AD" w:rsidP="009253AD">
            <w:pPr>
              <w:pStyle w:val="BodyText"/>
              <w:jc w:val="center"/>
            </w:pPr>
          </w:p>
        </w:tc>
      </w:tr>
      <w:tr w:rsidR="009253AD">
        <w:tc>
          <w:tcPr>
            <w:tcW w:w="2943" w:type="dxa"/>
            <w:vAlign w:val="center"/>
          </w:tcPr>
          <w:p w:rsidR="009253AD" w:rsidRDefault="009253AD" w:rsidP="008B567C">
            <w:pPr>
              <w:pStyle w:val="BodyText"/>
            </w:pPr>
            <w:r>
              <w:t>potassium chloride</w:t>
            </w:r>
          </w:p>
        </w:tc>
        <w:tc>
          <w:tcPr>
            <w:tcW w:w="885" w:type="dxa"/>
          </w:tcPr>
          <w:p w:rsidR="009253AD" w:rsidRDefault="009253AD" w:rsidP="009253AD">
            <w:pPr>
              <w:pStyle w:val="BodyText"/>
              <w:jc w:val="center"/>
            </w:pPr>
          </w:p>
        </w:tc>
        <w:tc>
          <w:tcPr>
            <w:tcW w:w="960" w:type="dxa"/>
          </w:tcPr>
          <w:p w:rsidR="009253AD" w:rsidRDefault="009253AD" w:rsidP="009253AD">
            <w:pPr>
              <w:pStyle w:val="BodyText"/>
              <w:jc w:val="center"/>
            </w:pPr>
          </w:p>
        </w:tc>
        <w:tc>
          <w:tcPr>
            <w:tcW w:w="840" w:type="dxa"/>
          </w:tcPr>
          <w:p w:rsidR="009253AD" w:rsidRDefault="009253AD" w:rsidP="009253AD">
            <w:pPr>
              <w:pStyle w:val="BodyText"/>
              <w:jc w:val="center"/>
              <w:rPr>
                <w:b/>
              </w:rPr>
            </w:pPr>
          </w:p>
        </w:tc>
        <w:tc>
          <w:tcPr>
            <w:tcW w:w="1320" w:type="dxa"/>
          </w:tcPr>
          <w:p w:rsidR="009253AD" w:rsidRDefault="009253AD" w:rsidP="009253AD">
            <w:pPr>
              <w:pStyle w:val="BodyText"/>
              <w:jc w:val="center"/>
            </w:pPr>
          </w:p>
        </w:tc>
        <w:tc>
          <w:tcPr>
            <w:tcW w:w="1382" w:type="dxa"/>
          </w:tcPr>
          <w:p w:rsidR="009253AD" w:rsidRDefault="009253AD" w:rsidP="009253AD">
            <w:pPr>
              <w:pStyle w:val="BodyText"/>
              <w:jc w:val="center"/>
            </w:pPr>
          </w:p>
        </w:tc>
        <w:tc>
          <w:tcPr>
            <w:tcW w:w="898" w:type="dxa"/>
          </w:tcPr>
          <w:p w:rsidR="009253AD" w:rsidRDefault="009253AD" w:rsidP="009253AD">
            <w:pPr>
              <w:pStyle w:val="BodyText"/>
              <w:jc w:val="center"/>
            </w:pPr>
          </w:p>
        </w:tc>
      </w:tr>
      <w:tr w:rsidR="003A6D2E">
        <w:tc>
          <w:tcPr>
            <w:tcW w:w="2943" w:type="dxa"/>
            <w:vAlign w:val="center"/>
          </w:tcPr>
          <w:p w:rsidR="003A6D2E" w:rsidRDefault="003A6D2E" w:rsidP="008B567C">
            <w:pPr>
              <w:pStyle w:val="BodyText"/>
            </w:pPr>
            <w:r>
              <w:t>copper (II) sulphate</w:t>
            </w:r>
          </w:p>
        </w:tc>
        <w:tc>
          <w:tcPr>
            <w:tcW w:w="885" w:type="dxa"/>
          </w:tcPr>
          <w:p w:rsidR="003A6D2E" w:rsidRDefault="003A6D2E" w:rsidP="003A6D2E">
            <w:pPr>
              <w:pStyle w:val="BodyText"/>
              <w:jc w:val="center"/>
              <w:rPr>
                <w:i/>
              </w:rPr>
            </w:pPr>
          </w:p>
        </w:tc>
        <w:tc>
          <w:tcPr>
            <w:tcW w:w="960" w:type="dxa"/>
          </w:tcPr>
          <w:p w:rsidR="003A6D2E" w:rsidRDefault="003A6D2E" w:rsidP="003A6D2E">
            <w:pPr>
              <w:pStyle w:val="BodyText"/>
              <w:jc w:val="center"/>
              <w:rPr>
                <w:i/>
              </w:rPr>
            </w:pPr>
          </w:p>
        </w:tc>
        <w:tc>
          <w:tcPr>
            <w:tcW w:w="840" w:type="dxa"/>
          </w:tcPr>
          <w:p w:rsidR="003A6D2E" w:rsidRDefault="003A6D2E" w:rsidP="003A6D2E">
            <w:pPr>
              <w:pStyle w:val="BodyText"/>
              <w:jc w:val="center"/>
              <w:rPr>
                <w:i/>
              </w:rPr>
            </w:pPr>
          </w:p>
        </w:tc>
        <w:tc>
          <w:tcPr>
            <w:tcW w:w="1320" w:type="dxa"/>
          </w:tcPr>
          <w:p w:rsidR="003A6D2E" w:rsidRDefault="003A6D2E" w:rsidP="003A6D2E">
            <w:pPr>
              <w:pStyle w:val="BodyText"/>
              <w:jc w:val="center"/>
            </w:pPr>
          </w:p>
        </w:tc>
        <w:tc>
          <w:tcPr>
            <w:tcW w:w="1382" w:type="dxa"/>
          </w:tcPr>
          <w:p w:rsidR="003A6D2E" w:rsidRDefault="003A6D2E" w:rsidP="003A6D2E">
            <w:pPr>
              <w:pStyle w:val="BodyText"/>
              <w:jc w:val="center"/>
            </w:pPr>
          </w:p>
        </w:tc>
        <w:tc>
          <w:tcPr>
            <w:tcW w:w="898" w:type="dxa"/>
          </w:tcPr>
          <w:p w:rsidR="003A6D2E" w:rsidRDefault="003A6D2E" w:rsidP="003A6D2E">
            <w:pPr>
              <w:pStyle w:val="BodyText"/>
              <w:jc w:val="center"/>
            </w:pPr>
          </w:p>
        </w:tc>
      </w:tr>
      <w:tr w:rsidR="003A6D2E">
        <w:tc>
          <w:tcPr>
            <w:tcW w:w="2943" w:type="dxa"/>
            <w:vAlign w:val="center"/>
          </w:tcPr>
          <w:p w:rsidR="003A6D2E" w:rsidRDefault="003A6D2E" w:rsidP="008B567C">
            <w:pPr>
              <w:pStyle w:val="BodyText"/>
            </w:pPr>
            <w:r>
              <w:t>magnesium oxide</w:t>
            </w:r>
          </w:p>
        </w:tc>
        <w:tc>
          <w:tcPr>
            <w:tcW w:w="885" w:type="dxa"/>
          </w:tcPr>
          <w:p w:rsidR="003A6D2E" w:rsidRDefault="003A6D2E" w:rsidP="003A6D2E">
            <w:pPr>
              <w:pStyle w:val="BodyText"/>
              <w:jc w:val="center"/>
            </w:pPr>
          </w:p>
        </w:tc>
        <w:tc>
          <w:tcPr>
            <w:tcW w:w="960" w:type="dxa"/>
          </w:tcPr>
          <w:p w:rsidR="003A6D2E" w:rsidRDefault="003A6D2E" w:rsidP="003A6D2E">
            <w:pPr>
              <w:pStyle w:val="BodyText"/>
              <w:jc w:val="center"/>
            </w:pPr>
          </w:p>
        </w:tc>
        <w:tc>
          <w:tcPr>
            <w:tcW w:w="840" w:type="dxa"/>
          </w:tcPr>
          <w:p w:rsidR="003A6D2E" w:rsidRDefault="003A6D2E" w:rsidP="003A6D2E">
            <w:pPr>
              <w:pStyle w:val="BodyText"/>
              <w:jc w:val="center"/>
              <w:rPr>
                <w:b/>
              </w:rPr>
            </w:pPr>
          </w:p>
        </w:tc>
        <w:tc>
          <w:tcPr>
            <w:tcW w:w="1320" w:type="dxa"/>
          </w:tcPr>
          <w:p w:rsidR="003A6D2E" w:rsidRDefault="003A6D2E" w:rsidP="003A6D2E">
            <w:pPr>
              <w:pStyle w:val="BodyText"/>
              <w:jc w:val="center"/>
            </w:pPr>
          </w:p>
        </w:tc>
        <w:tc>
          <w:tcPr>
            <w:tcW w:w="1382" w:type="dxa"/>
          </w:tcPr>
          <w:p w:rsidR="003A6D2E" w:rsidRDefault="003A6D2E" w:rsidP="003A6D2E">
            <w:pPr>
              <w:pStyle w:val="BodyText"/>
              <w:jc w:val="center"/>
            </w:pPr>
          </w:p>
        </w:tc>
        <w:tc>
          <w:tcPr>
            <w:tcW w:w="898" w:type="dxa"/>
          </w:tcPr>
          <w:p w:rsidR="003A6D2E" w:rsidRDefault="003A6D2E" w:rsidP="003A6D2E">
            <w:pPr>
              <w:pStyle w:val="BodyText"/>
              <w:jc w:val="center"/>
            </w:pPr>
          </w:p>
        </w:tc>
      </w:tr>
      <w:tr w:rsidR="003A6D2E">
        <w:tc>
          <w:tcPr>
            <w:tcW w:w="2943" w:type="dxa"/>
            <w:vAlign w:val="center"/>
          </w:tcPr>
          <w:p w:rsidR="003A6D2E" w:rsidRDefault="003A6D2E" w:rsidP="008B567C">
            <w:pPr>
              <w:pStyle w:val="BodyText"/>
            </w:pPr>
            <w:r>
              <w:t>calcium chloride</w:t>
            </w:r>
          </w:p>
        </w:tc>
        <w:tc>
          <w:tcPr>
            <w:tcW w:w="885" w:type="dxa"/>
          </w:tcPr>
          <w:p w:rsidR="003A6D2E" w:rsidRDefault="003A6D2E" w:rsidP="003A6D2E">
            <w:pPr>
              <w:pStyle w:val="BodyText"/>
              <w:jc w:val="center"/>
            </w:pPr>
          </w:p>
        </w:tc>
        <w:tc>
          <w:tcPr>
            <w:tcW w:w="960" w:type="dxa"/>
          </w:tcPr>
          <w:p w:rsidR="003A6D2E" w:rsidRDefault="003A6D2E" w:rsidP="003A6D2E">
            <w:pPr>
              <w:pStyle w:val="BodyText"/>
              <w:jc w:val="center"/>
            </w:pPr>
          </w:p>
        </w:tc>
        <w:tc>
          <w:tcPr>
            <w:tcW w:w="840" w:type="dxa"/>
          </w:tcPr>
          <w:p w:rsidR="003A6D2E" w:rsidRDefault="003A6D2E" w:rsidP="003A6D2E">
            <w:pPr>
              <w:pStyle w:val="BodyText"/>
              <w:jc w:val="center"/>
              <w:rPr>
                <w:b/>
              </w:rPr>
            </w:pPr>
          </w:p>
        </w:tc>
        <w:tc>
          <w:tcPr>
            <w:tcW w:w="1320" w:type="dxa"/>
          </w:tcPr>
          <w:p w:rsidR="003A6D2E" w:rsidRDefault="003A6D2E" w:rsidP="003A6D2E">
            <w:pPr>
              <w:pStyle w:val="BodyText"/>
              <w:jc w:val="center"/>
            </w:pPr>
          </w:p>
        </w:tc>
        <w:tc>
          <w:tcPr>
            <w:tcW w:w="1382" w:type="dxa"/>
          </w:tcPr>
          <w:p w:rsidR="003A6D2E" w:rsidRDefault="003A6D2E" w:rsidP="003A6D2E">
            <w:pPr>
              <w:pStyle w:val="BodyText"/>
              <w:jc w:val="center"/>
            </w:pPr>
          </w:p>
        </w:tc>
        <w:tc>
          <w:tcPr>
            <w:tcW w:w="898" w:type="dxa"/>
          </w:tcPr>
          <w:p w:rsidR="003A6D2E" w:rsidRDefault="003A6D2E" w:rsidP="003A6D2E">
            <w:pPr>
              <w:pStyle w:val="BodyText"/>
              <w:jc w:val="center"/>
            </w:pPr>
          </w:p>
        </w:tc>
      </w:tr>
      <w:tr w:rsidR="003A6D2E">
        <w:tc>
          <w:tcPr>
            <w:tcW w:w="2943" w:type="dxa"/>
            <w:vAlign w:val="center"/>
          </w:tcPr>
          <w:p w:rsidR="003A6D2E" w:rsidRDefault="003A6D2E" w:rsidP="008B567C">
            <w:pPr>
              <w:pStyle w:val="BodyText"/>
              <w:rPr>
                <w:b/>
              </w:rPr>
            </w:pPr>
            <w:r>
              <w:t>ethanol</w:t>
            </w:r>
          </w:p>
        </w:tc>
        <w:tc>
          <w:tcPr>
            <w:tcW w:w="885" w:type="dxa"/>
          </w:tcPr>
          <w:p w:rsidR="003A6D2E" w:rsidRDefault="003A6D2E" w:rsidP="003A6D2E">
            <w:pPr>
              <w:pStyle w:val="BodyText"/>
              <w:jc w:val="center"/>
              <w:rPr>
                <w:b/>
              </w:rPr>
            </w:pPr>
          </w:p>
        </w:tc>
        <w:tc>
          <w:tcPr>
            <w:tcW w:w="960" w:type="dxa"/>
          </w:tcPr>
          <w:p w:rsidR="003A6D2E" w:rsidRDefault="003A6D2E" w:rsidP="003A6D2E">
            <w:pPr>
              <w:pStyle w:val="BodyText"/>
              <w:jc w:val="center"/>
              <w:rPr>
                <w:b/>
              </w:rPr>
            </w:pPr>
          </w:p>
        </w:tc>
        <w:tc>
          <w:tcPr>
            <w:tcW w:w="840" w:type="dxa"/>
          </w:tcPr>
          <w:p w:rsidR="003A6D2E" w:rsidRDefault="003A6D2E" w:rsidP="003A6D2E">
            <w:pPr>
              <w:pStyle w:val="BodyText"/>
              <w:jc w:val="center"/>
              <w:rPr>
                <w:b/>
              </w:rPr>
            </w:pPr>
          </w:p>
        </w:tc>
        <w:tc>
          <w:tcPr>
            <w:tcW w:w="1320" w:type="dxa"/>
          </w:tcPr>
          <w:p w:rsidR="003A6D2E" w:rsidRDefault="003A6D2E" w:rsidP="003A6D2E">
            <w:pPr>
              <w:pStyle w:val="BodyText"/>
              <w:jc w:val="center"/>
            </w:pPr>
          </w:p>
        </w:tc>
        <w:tc>
          <w:tcPr>
            <w:tcW w:w="1382" w:type="dxa"/>
          </w:tcPr>
          <w:p w:rsidR="003A6D2E" w:rsidRDefault="003A6D2E" w:rsidP="003A6D2E">
            <w:pPr>
              <w:pStyle w:val="BodyText"/>
              <w:jc w:val="center"/>
            </w:pPr>
          </w:p>
        </w:tc>
        <w:tc>
          <w:tcPr>
            <w:tcW w:w="898" w:type="dxa"/>
          </w:tcPr>
          <w:p w:rsidR="003A6D2E" w:rsidRDefault="003A6D2E" w:rsidP="003A6D2E">
            <w:pPr>
              <w:pStyle w:val="BodyText"/>
              <w:jc w:val="center"/>
            </w:pPr>
          </w:p>
        </w:tc>
      </w:tr>
      <w:tr w:rsidR="003A6D2E">
        <w:tc>
          <w:tcPr>
            <w:tcW w:w="2943" w:type="dxa"/>
            <w:vAlign w:val="center"/>
          </w:tcPr>
          <w:p w:rsidR="003A6D2E" w:rsidRDefault="003A6D2E" w:rsidP="008B567C">
            <w:pPr>
              <w:pStyle w:val="BodyText"/>
              <w:rPr>
                <w:b/>
              </w:rPr>
            </w:pPr>
            <w:r>
              <w:t>silicon oxide</w:t>
            </w:r>
          </w:p>
        </w:tc>
        <w:tc>
          <w:tcPr>
            <w:tcW w:w="885" w:type="dxa"/>
          </w:tcPr>
          <w:p w:rsidR="003A6D2E" w:rsidRDefault="003A6D2E" w:rsidP="003A6D2E">
            <w:pPr>
              <w:pStyle w:val="BodyText"/>
              <w:jc w:val="center"/>
              <w:rPr>
                <w:b/>
              </w:rPr>
            </w:pPr>
          </w:p>
        </w:tc>
        <w:tc>
          <w:tcPr>
            <w:tcW w:w="960" w:type="dxa"/>
          </w:tcPr>
          <w:p w:rsidR="003A6D2E" w:rsidRDefault="003A6D2E" w:rsidP="003A6D2E">
            <w:pPr>
              <w:pStyle w:val="BodyText"/>
              <w:jc w:val="center"/>
              <w:rPr>
                <w:b/>
              </w:rPr>
            </w:pPr>
          </w:p>
        </w:tc>
        <w:tc>
          <w:tcPr>
            <w:tcW w:w="840" w:type="dxa"/>
          </w:tcPr>
          <w:p w:rsidR="003A6D2E" w:rsidRDefault="003A6D2E" w:rsidP="003A6D2E">
            <w:pPr>
              <w:pStyle w:val="BodyText"/>
              <w:jc w:val="center"/>
              <w:rPr>
                <w:b/>
              </w:rPr>
            </w:pPr>
          </w:p>
        </w:tc>
        <w:tc>
          <w:tcPr>
            <w:tcW w:w="1320" w:type="dxa"/>
          </w:tcPr>
          <w:p w:rsidR="003A6D2E" w:rsidRDefault="003A6D2E" w:rsidP="003A6D2E">
            <w:pPr>
              <w:pStyle w:val="BodyText"/>
              <w:jc w:val="center"/>
            </w:pPr>
          </w:p>
        </w:tc>
        <w:tc>
          <w:tcPr>
            <w:tcW w:w="1382" w:type="dxa"/>
          </w:tcPr>
          <w:p w:rsidR="003A6D2E" w:rsidRDefault="003A6D2E" w:rsidP="003A6D2E">
            <w:pPr>
              <w:pStyle w:val="BodyText"/>
              <w:jc w:val="center"/>
            </w:pPr>
          </w:p>
        </w:tc>
        <w:tc>
          <w:tcPr>
            <w:tcW w:w="898" w:type="dxa"/>
          </w:tcPr>
          <w:p w:rsidR="003A6D2E" w:rsidRDefault="003A6D2E" w:rsidP="003A6D2E">
            <w:pPr>
              <w:pStyle w:val="BodyText"/>
              <w:jc w:val="center"/>
            </w:pPr>
          </w:p>
        </w:tc>
      </w:tr>
      <w:tr w:rsidR="003A6D2E">
        <w:tc>
          <w:tcPr>
            <w:tcW w:w="2943" w:type="dxa"/>
            <w:vAlign w:val="center"/>
          </w:tcPr>
          <w:p w:rsidR="003A6D2E" w:rsidRDefault="003A6D2E" w:rsidP="008B567C">
            <w:pPr>
              <w:pStyle w:val="BodyText"/>
            </w:pPr>
            <w:r>
              <w:t>oxygen</w:t>
            </w:r>
          </w:p>
        </w:tc>
        <w:tc>
          <w:tcPr>
            <w:tcW w:w="885" w:type="dxa"/>
          </w:tcPr>
          <w:p w:rsidR="003A6D2E" w:rsidRDefault="003A6D2E" w:rsidP="003A6D2E">
            <w:pPr>
              <w:pStyle w:val="BodyText"/>
              <w:jc w:val="center"/>
              <w:rPr>
                <w:b/>
              </w:rPr>
            </w:pPr>
          </w:p>
        </w:tc>
        <w:tc>
          <w:tcPr>
            <w:tcW w:w="960" w:type="dxa"/>
          </w:tcPr>
          <w:p w:rsidR="003A6D2E" w:rsidRDefault="003A6D2E" w:rsidP="003A6D2E">
            <w:pPr>
              <w:pStyle w:val="BodyText"/>
              <w:jc w:val="center"/>
              <w:rPr>
                <w:b/>
              </w:rPr>
            </w:pPr>
          </w:p>
        </w:tc>
        <w:tc>
          <w:tcPr>
            <w:tcW w:w="840" w:type="dxa"/>
          </w:tcPr>
          <w:p w:rsidR="003A6D2E" w:rsidRDefault="003A6D2E" w:rsidP="003A6D2E">
            <w:pPr>
              <w:pStyle w:val="BodyText"/>
              <w:jc w:val="center"/>
              <w:rPr>
                <w:b/>
              </w:rPr>
            </w:pPr>
          </w:p>
        </w:tc>
        <w:tc>
          <w:tcPr>
            <w:tcW w:w="1320" w:type="dxa"/>
          </w:tcPr>
          <w:p w:rsidR="003A6D2E" w:rsidRDefault="003A6D2E" w:rsidP="003A6D2E">
            <w:pPr>
              <w:pStyle w:val="BodyText"/>
              <w:jc w:val="center"/>
            </w:pPr>
          </w:p>
        </w:tc>
        <w:tc>
          <w:tcPr>
            <w:tcW w:w="1382" w:type="dxa"/>
          </w:tcPr>
          <w:p w:rsidR="003A6D2E" w:rsidRDefault="003A6D2E" w:rsidP="003A6D2E">
            <w:pPr>
              <w:pStyle w:val="BodyText"/>
              <w:jc w:val="center"/>
            </w:pPr>
          </w:p>
        </w:tc>
        <w:tc>
          <w:tcPr>
            <w:tcW w:w="898" w:type="dxa"/>
          </w:tcPr>
          <w:p w:rsidR="003A6D2E" w:rsidRDefault="003A6D2E" w:rsidP="003A6D2E">
            <w:pPr>
              <w:pStyle w:val="BodyText"/>
              <w:jc w:val="center"/>
            </w:pPr>
          </w:p>
        </w:tc>
      </w:tr>
    </w:tbl>
    <w:p w:rsidR="009253AD" w:rsidRPr="009253AD" w:rsidRDefault="00207C23" w:rsidP="009253AD">
      <w:pPr>
        <w:spacing w:before="100" w:beforeAutospacing="1" w:after="100" w:afterAutospacing="1"/>
        <w:rPr>
          <w:b/>
        </w:rPr>
      </w:pPr>
      <w:r>
        <w:rPr>
          <w:b/>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132715</wp:posOffset>
            </wp:positionV>
            <wp:extent cx="1943100" cy="1687195"/>
            <wp:effectExtent l="0" t="0" r="0" b="8255"/>
            <wp:wrapTight wrapText="bothSides">
              <wp:wrapPolygon edited="0">
                <wp:start x="0" y="0"/>
                <wp:lineTo x="0" y="21462"/>
                <wp:lineTo x="21388" y="21462"/>
                <wp:lineTo x="21388" y="0"/>
                <wp:lineTo x="0" y="0"/>
              </wp:wrapPolygon>
            </wp:wrapTight>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43100" cy="1687195"/>
                    </a:xfrm>
                    <a:prstGeom prst="rect">
                      <a:avLst/>
                    </a:prstGeom>
                    <a:noFill/>
                  </pic:spPr>
                </pic:pic>
              </a:graphicData>
            </a:graphic>
            <wp14:sizeRelH relativeFrom="page">
              <wp14:pctWidth>0</wp14:pctWidth>
            </wp14:sizeRelH>
            <wp14:sizeRelV relativeFrom="page">
              <wp14:pctHeight>0</wp14:pctHeight>
            </wp14:sizeRelV>
          </wp:anchor>
        </w:drawing>
      </w:r>
      <w:r w:rsidR="009253AD" w:rsidRPr="009253AD">
        <w:rPr>
          <w:b/>
        </w:rPr>
        <w:t xml:space="preserve">Ionic compounds tend to have high melting points and boiling points. </w:t>
      </w:r>
    </w:p>
    <w:p w:rsidR="009253AD" w:rsidRPr="009253AD" w:rsidRDefault="009253AD" w:rsidP="009253AD">
      <w:pPr>
        <w:spacing w:before="100" w:beforeAutospacing="1" w:after="100" w:afterAutospacing="1"/>
        <w:rPr>
          <w:b/>
        </w:rPr>
      </w:pPr>
    </w:p>
    <w:p w:rsidR="009253AD" w:rsidRPr="009253AD" w:rsidRDefault="00207C23" w:rsidP="009253AD">
      <w:pPr>
        <w:spacing w:before="100" w:beforeAutospacing="1" w:after="100" w:afterAutospacing="1"/>
        <w:rPr>
          <w:b/>
          <w:i/>
        </w:rPr>
      </w:pPr>
      <w:r>
        <w:rPr>
          <w:b/>
          <w:noProof/>
        </w:rPr>
        <mc:AlternateContent>
          <mc:Choice Requires="wps">
            <w:drawing>
              <wp:anchor distT="0" distB="0" distL="114300" distR="114300" simplePos="0" relativeHeight="251602944" behindDoc="0" locked="0" layoutInCell="1" allowOverlap="1">
                <wp:simplePos x="0" y="0"/>
                <wp:positionH relativeFrom="column">
                  <wp:posOffset>0</wp:posOffset>
                </wp:positionH>
                <wp:positionV relativeFrom="paragraph">
                  <wp:posOffset>421640</wp:posOffset>
                </wp:positionV>
                <wp:extent cx="1943100" cy="571500"/>
                <wp:effectExtent l="0" t="2540" r="0" b="0"/>
                <wp:wrapNone/>
                <wp:docPr id="469"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9253AD" w:rsidRDefault="00E06643" w:rsidP="009253AD">
                            <w:pPr>
                              <w:rPr>
                                <w:b/>
                                <w:i/>
                                <w:sz w:val="20"/>
                                <w:szCs w:val="20"/>
                              </w:rPr>
                            </w:pPr>
                            <w:r w:rsidRPr="009253AD">
                              <w:rPr>
                                <w:b/>
                                <w:i/>
                                <w:sz w:val="20"/>
                                <w:szCs w:val="20"/>
                              </w:rPr>
                              <w:t>Lots of strong attractions between the 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3" o:spid="_x0000_s1161" type="#_x0000_t202" style="position:absolute;margin-left:0;margin-top:33.2pt;width:153pt;height:4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szugIAAMU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klmAkaAdNemCjQbdyRFFyaSs09DoFx/seXM0IBui0Y6v7O1l+1UjIVUPFlt0oJYeG0QoyDO1N&#10;/+zqhKMtyGb4ICsIRHdGOqCxVp0tHxQEATp06vHUHZtMaUMm5DIMwFSCLZ6HMaxtCJoeb/dKm3dM&#10;dsguMqyg+w6d7u+0mVyPLjaYkAVvWzinaSueHQDmdAKx4aq12SxcQ38kQbJerBfEI9Fs7ZEgz72b&#10;YkW8WRHO4/wyX63y8KeNG5K04VXFhA1zFFdI/qx5B5lPsjjJS8uWVxbOpqTVdrNqFdpTEHfhvkNB&#10;ztz852m4egGXF5TCiAS3UeIVs8XcIwWJvWQeLLwgTG6TWUASkhfPKd1xwf6dEhoynMRRPInpt9wC&#10;973mRtOOGxgfLe8yvDg50dRKcC0q11pDeTutz0ph038qBbT72GgnWKvRSa1m3IzudcTEhrdq3sjq&#10;ESSsJCgMxAizDxaNVN8xGmCOZFh/21HFMGrfC3gGSUiIHTxuQ+J5BBt1btmcW6goASrDBqNpuTLT&#10;sNr1im8biDQ9PCFv4OnU3Kn6KavDg4NZ4cgd5podRud75/U0fZe/AAAA//8DAFBLAwQUAAYACAAA&#10;ACEA4tpP19oAAAAHAQAADwAAAGRycy9kb3ducmV2LnhtbEyPwU7DMBBE70j9B2srcaM20EYQ4lQI&#10;xBVEW5C4beNtEhGvo9htwt+znOhxZ0azb4r15Dt1oiG2gS1cLwwo4iq4lmsLu+3L1R2omJAddoHJ&#10;wg9FWJeziwJzF0Z+p9Mm1UpKOOZooUmpz7WOVUMe4yL0xOIdwuAxyTnU2g04Srnv9I0xmfbYsnxo&#10;sKenhqrvzdFb+Hg9fH0uzVv97Ff9GCaj2d9ray/n0+MDqERT+g/DH76gQylM+3BkF1VnQYYkC1m2&#10;BCXurclE2EtsJYouC33OX/4CAAD//wMAUEsBAi0AFAAGAAgAAAAhALaDOJL+AAAA4QEAABMAAAAA&#10;AAAAAAAAAAAAAAAAAFtDb250ZW50X1R5cGVzXS54bWxQSwECLQAUAAYACAAAACEAOP0h/9YAAACU&#10;AQAACwAAAAAAAAAAAAAAAAAvAQAAX3JlbHMvLnJlbHNQSwECLQAUAAYACAAAACEAb23LM7oCAADF&#10;BQAADgAAAAAAAAAAAAAAAAAuAgAAZHJzL2Uyb0RvYy54bWxQSwECLQAUAAYACAAAACEA4tpP19oA&#10;AAAHAQAADwAAAAAAAAAAAAAAAAAUBQAAZHJzL2Rvd25yZXYueG1sUEsFBgAAAAAEAAQA8wAAABsG&#10;AAAAAA==&#10;" filled="f" stroked="f">
                <v:textbox>
                  <w:txbxContent>
                    <w:p w:rsidR="00E06643" w:rsidRPr="009253AD" w:rsidRDefault="00E06643" w:rsidP="009253AD">
                      <w:pPr>
                        <w:rPr>
                          <w:b/>
                          <w:i/>
                          <w:sz w:val="20"/>
                          <w:szCs w:val="20"/>
                        </w:rPr>
                      </w:pPr>
                      <w:r w:rsidRPr="009253AD">
                        <w:rPr>
                          <w:b/>
                          <w:i/>
                          <w:sz w:val="20"/>
                          <w:szCs w:val="20"/>
                        </w:rPr>
                        <w:t>Lots of strong attractions between the ions</w:t>
                      </w:r>
                    </w:p>
                  </w:txbxContent>
                </v:textbox>
              </v:shape>
            </w:pict>
          </mc:Fallback>
        </mc:AlternateContent>
      </w:r>
      <w:r>
        <w:rPr>
          <w:b/>
          <w:noProof/>
        </w:rPr>
        <mc:AlternateContent>
          <mc:Choice Requires="wps">
            <w:drawing>
              <wp:anchor distT="0" distB="0" distL="114300" distR="114300" simplePos="0" relativeHeight="251603968" behindDoc="0" locked="0" layoutInCell="1" allowOverlap="1">
                <wp:simplePos x="0" y="0"/>
                <wp:positionH relativeFrom="column">
                  <wp:posOffset>-381000</wp:posOffset>
                </wp:positionH>
                <wp:positionV relativeFrom="paragraph">
                  <wp:posOffset>193040</wp:posOffset>
                </wp:positionV>
                <wp:extent cx="457200" cy="457200"/>
                <wp:effectExtent l="9525" t="12065" r="9525" b="6985"/>
                <wp:wrapNone/>
                <wp:docPr id="468"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4" o:spid="_x0000_s1026" style="position:absolute;flip:x 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15.2pt" to="6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5b1JAIAAEQEAAAOAAAAZHJzL2Uyb0RvYy54bWysU02P2jAQvVfqf7B8hyQ0sBARVlUC7WHb&#10;Iu22d2M7xKpjW7YhoKr/fccO0N32UlXNwRl7Zt68+VrenzqJjtw6oVWJs3GKEVdUM6H2Jf76tBnN&#10;MXKeKEakVrzEZ+7w/ertm2VvCj7RrZaMWwQgyhW9KXHrvSmSxNGWd8SNteEKlI22HfFwtfuEWdID&#10;eieTSZrOkl5bZqym3Dl4rQclXkX8puHUf2kaxz2SJQZuPp42nrtwJqslKfaWmFbQCw3yDyw6IhQE&#10;vUHVxBN0sOIPqE5Qq51u/JjqLtFNIyiPOUA2WfpbNo8tMTzmAsVx5lYm9/9g6efj1iLBSpzPoFWK&#10;dNCkB6E4mizyUJ3euAKMKrW1IT96Uo/mQdPvDildtUTteWT5dDbgmAWP5JVLuDgDMXb9J83Ahhy8&#10;jqU6NbZDjRTmY3CM0rcghTBQGHSKXTrfusRPHlF4zKd30HmMKKgucohKigAYnI11/gPXHQpCiSVk&#10;E0HJ8cH5wfRqEsyV3ggp4Z0UUqG+xIvpZBodnJaCBWXQObvfVdKiIwmjFL+YLWhemll9UCyCtZyw&#10;9UX2RMhBBp5SBTxIB+hcpGFWfizSxXq+nuejfDJbj/K0rkfvN1U+mm2yu2n9rq6qOvsZqGV50QrG&#10;uArsrnOb5X83F5cNGibuNrm3MiSv0WNpgez1H0nHHoe2DgOy0+y8taG0od0wqtH4slZhF17eo9Wv&#10;5V89AwAA//8DAFBLAwQUAAYACAAAACEA7ktGVtsAAAAJAQAADwAAAGRycy9kb3ducmV2LnhtbEyP&#10;wW7CMBBE75X6D9Yi9QY2KYIojYMqJD4AWiGOJt4mEfY6jQ1J/77LqT2tRjuaeVNuJ+/EHYfYBdKw&#10;XCgQSHWwHTUaPj/28xxETIascYFQww9G2FbPT6UpbBjpgPdjagSHUCyMhjalvpAy1i16ExehR+Lf&#10;Vxi8SSyHRtrBjBzuncyUWktvOuKG1vS4a7G+Hm9eg8tV/n3abcbzwXLL/uRa2iy1fplN728gEk7p&#10;zwwPfEaHipku4UY2Cqdhvla8JWl4VSsQD0PG+sJXZSuQVSn/L6h+AQAA//8DAFBLAQItABQABgAI&#10;AAAAIQC2gziS/gAAAOEBAAATAAAAAAAAAAAAAAAAAAAAAABbQ29udGVudF9UeXBlc10ueG1sUEsB&#10;Ai0AFAAGAAgAAAAhADj9If/WAAAAlAEAAAsAAAAAAAAAAAAAAAAALwEAAF9yZWxzLy5yZWxzUEsB&#10;Ai0AFAAGAAgAAAAhAOJLlvUkAgAARAQAAA4AAAAAAAAAAAAAAAAALgIAAGRycy9lMm9Eb2MueG1s&#10;UEsBAi0AFAAGAAgAAAAhAO5LRlbbAAAACQEAAA8AAAAAAAAAAAAAAAAAfgQAAGRycy9kb3ducmV2&#10;LnhtbFBLBQYAAAAABAAEAPMAAACGBQAAAAA=&#10;"/>
            </w:pict>
          </mc:Fallback>
        </mc:AlternateContent>
      </w:r>
      <w:r w:rsidR="009253AD" w:rsidRPr="009253AD">
        <w:rPr>
          <w:b/>
          <w:i/>
        </w:rPr>
        <w:t xml:space="preserve">This is because strong ionic bonds must be broken in order to break up the lattice </w:t>
      </w:r>
      <w:proofErr w:type="spellStart"/>
      <w:r w:rsidR="009253AD" w:rsidRPr="009253AD">
        <w:rPr>
          <w:b/>
          <w:i/>
        </w:rPr>
        <w:t>structuree</w:t>
      </w:r>
      <w:proofErr w:type="spellEnd"/>
      <w:r w:rsidR="009253AD" w:rsidRPr="009253AD">
        <w:rPr>
          <w:b/>
          <w:i/>
        </w:rPr>
        <w:t>.</w:t>
      </w:r>
    </w:p>
    <w:p w:rsidR="009253AD" w:rsidRPr="009253AD" w:rsidRDefault="009253AD" w:rsidP="009253AD">
      <w:pPr>
        <w:spacing w:before="100" w:beforeAutospacing="1" w:after="100" w:afterAutospacing="1"/>
        <w:rPr>
          <w:b/>
        </w:rPr>
      </w:pPr>
    </w:p>
    <w:p w:rsidR="009253AD" w:rsidRPr="009253AD" w:rsidRDefault="00207C23" w:rsidP="009253AD">
      <w:pPr>
        <w:spacing w:before="100" w:beforeAutospacing="1" w:after="100" w:afterAutospacing="1"/>
        <w:jc w:val="center"/>
        <w:rPr>
          <w:b/>
        </w:rPr>
      </w:pPr>
      <w:r>
        <w:rPr>
          <w:noProof/>
        </w:rPr>
        <w:drawing>
          <wp:anchor distT="0" distB="0" distL="114300" distR="114300" simplePos="0" relativeHeight="251664384" behindDoc="1" locked="0" layoutInCell="1" allowOverlap="1">
            <wp:simplePos x="0" y="0"/>
            <wp:positionH relativeFrom="column">
              <wp:posOffset>-1752600</wp:posOffset>
            </wp:positionH>
            <wp:positionV relativeFrom="paragraph">
              <wp:posOffset>236220</wp:posOffset>
            </wp:positionV>
            <wp:extent cx="1828800" cy="1708785"/>
            <wp:effectExtent l="0" t="0" r="0" b="5715"/>
            <wp:wrapSquare wrapText="bothSides"/>
            <wp:docPr id="290" name="Picture 290" descr="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ȕ°"/>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28800" cy="1708785"/>
                    </a:xfrm>
                    <a:prstGeom prst="rect">
                      <a:avLst/>
                    </a:prstGeom>
                    <a:noFill/>
                  </pic:spPr>
                </pic:pic>
              </a:graphicData>
            </a:graphic>
            <wp14:sizeRelH relativeFrom="page">
              <wp14:pctWidth>0</wp14:pctWidth>
            </wp14:sizeRelH>
            <wp14:sizeRelV relativeFrom="page">
              <wp14:pctHeight>0</wp14:pctHeight>
            </wp14:sizeRelV>
          </wp:anchor>
        </w:drawing>
      </w:r>
    </w:p>
    <w:p w:rsidR="009253AD" w:rsidRPr="009253AD" w:rsidRDefault="009253AD" w:rsidP="00CB289A">
      <w:pPr>
        <w:spacing w:before="100" w:beforeAutospacing="1" w:after="100" w:afterAutospacing="1"/>
        <w:ind w:left="5040"/>
        <w:rPr>
          <w:b/>
          <w:i/>
        </w:rPr>
      </w:pPr>
      <w:r w:rsidRPr="009253AD">
        <w:rPr>
          <w:b/>
          <w:i/>
        </w:rPr>
        <w:t>Covalent networks also have high melting and boiling points because strong covalent bonds have to be broken on melting.</w:t>
      </w:r>
    </w:p>
    <w:p w:rsidR="009253AD" w:rsidRPr="009253AD" w:rsidRDefault="00207C23" w:rsidP="009253AD">
      <w:pPr>
        <w:spacing w:before="100" w:beforeAutospacing="1" w:after="100" w:afterAutospacing="1"/>
        <w:rPr>
          <w:b/>
        </w:rPr>
      </w:pPr>
      <w:r>
        <w:rPr>
          <w:b/>
          <w:noProof/>
        </w:rPr>
        <mc:AlternateContent>
          <mc:Choice Requires="wps">
            <w:drawing>
              <wp:anchor distT="0" distB="0" distL="114300" distR="114300" simplePos="0" relativeHeight="251601920" behindDoc="0" locked="0" layoutInCell="1" allowOverlap="1">
                <wp:simplePos x="0" y="0"/>
                <wp:positionH relativeFrom="column">
                  <wp:posOffset>-571500</wp:posOffset>
                </wp:positionH>
                <wp:positionV relativeFrom="paragraph">
                  <wp:posOffset>97790</wp:posOffset>
                </wp:positionV>
                <wp:extent cx="914400" cy="114300"/>
                <wp:effectExtent l="9525" t="12065" r="9525" b="6985"/>
                <wp:wrapNone/>
                <wp:docPr id="467"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144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2" o:spid="_x0000_s1026" style="position:absolute;flip:x 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7pt" to="27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rb6JQIAAEQEAAAOAAAAZHJzL2Uyb0RvYy54bWysU0uP2jAQvlfqf7Byhzw2sBARVlUC7YG2&#10;SLvt3dgOserYlm0IqOp/37EDtLSXqmoOztgz8803r8XTqRPoyIzlSpZROk4ixCRRlMt9GX15WY9m&#10;EbIOS4qFkqyMzsxGT8u3bxa9LlimWiUoMwhApC16XUatc7qIY0ta1mE7VppJUDbKdNjB1exjanAP&#10;6J2IsySZxr0yVBtFmLXwWg/KaBnwm4YR97lpLHNIlBFwc+E04dz5M14ucLE3WLecXGjgf2DRYS4h&#10;6A2qxg6jg+F/QHWcGGVV48ZEdbFqGk5YyAGySZPfsnlusWYhFyiO1bcy2f8HSz4dtwZxWkb59DFC&#10;EnfQpA2XDGXzzFen17YAo0pujc+PnOSz3ijyzSKpqhbLPQssX84aHFPvEd+5+IvVEGPXf1QUbPDB&#10;qVCqU2M61AiuP3jHIH31kg8DhUGn0KXzrUvs5BCBx3ma5wn0koAqTfMHkH1UXHhA76yNde+Z6pAX&#10;ykhANgEUHzfWDaZXE28u1ZoLAe+4EBL1EGCSTYKDVYJTr/Q6a/a7Shh0xH6UwneJe2dm1EHSANYy&#10;TFcX2WEuBhl4CunxIB2gc5GGWfk+T+ar2WqWj/JsuhrlSV2P3q2rfDRdp4+T+qGuqjr94amledFy&#10;Spn07K5zm+Z/NxeXDRom7ja5tzLE9+ihtED2+g+kQ499W4cB2Sl63hpfWt9uGNVgfFkrvwu/3oPV&#10;z+VfvgIAAP//AwBQSwMEFAAGAAgAAAAhAGPkpiXbAAAACAEAAA8AAABkcnMvZG93bnJldi54bWxM&#10;j8FOwzAQRO9I/IO1SNxauzSlIY1ToUr9gBZUcXTjbRJhr0PsNuHvWU5wHM1o5k25nbwTNxxiF0jD&#10;Yq5AINXBdtRoeH/bz3IQMRmyxgVCDd8YYVvd35WmsGGkA96OqRFcQrEwGtqU+kLKWLfoTZyHHom9&#10;Sxi8SSyHRtrBjFzunXxS6ll60xEvtKbHXYv15/HqNbhc5V+n3Xr8OFhe2Z9cS+uF1o8P0+sGRMIp&#10;/YXhF5/RoWKmc7iSjcJpmL0o/pLYWGUgOLDKWJ81LJcZyKqU/w9UPwAAAP//AwBQSwECLQAUAAYA&#10;CAAAACEAtoM4kv4AAADhAQAAEwAAAAAAAAAAAAAAAAAAAAAAW0NvbnRlbnRfVHlwZXNdLnhtbFBL&#10;AQItABQABgAIAAAAIQA4/SH/1gAAAJQBAAALAAAAAAAAAAAAAAAAAC8BAABfcmVscy8ucmVsc1BL&#10;AQItABQABgAIAAAAIQBHBrb6JQIAAEQEAAAOAAAAAAAAAAAAAAAAAC4CAABkcnMvZTJvRG9jLnht&#10;bFBLAQItABQABgAIAAAAIQBj5KYl2wAAAAgBAAAPAAAAAAAAAAAAAAAAAH8EAABkcnMvZG93bnJl&#10;di54bWxQSwUGAAAAAAQABADzAAAAhwUAAAAA&#10;"/>
            </w:pict>
          </mc:Fallback>
        </mc:AlternateContent>
      </w:r>
      <w:r>
        <w:rPr>
          <w:b/>
          <w:noProof/>
        </w:rPr>
        <mc:AlternateContent>
          <mc:Choice Requires="wps">
            <w:drawing>
              <wp:anchor distT="0" distB="0" distL="114300" distR="114300" simplePos="0" relativeHeight="251600896" behindDoc="0" locked="0" layoutInCell="1" allowOverlap="1">
                <wp:simplePos x="0" y="0"/>
                <wp:positionH relativeFrom="column">
                  <wp:posOffset>342900</wp:posOffset>
                </wp:positionH>
                <wp:positionV relativeFrom="paragraph">
                  <wp:posOffset>53975</wp:posOffset>
                </wp:positionV>
                <wp:extent cx="1943100" cy="571500"/>
                <wp:effectExtent l="0" t="0" r="0" b="3175"/>
                <wp:wrapNone/>
                <wp:docPr id="466"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9253AD" w:rsidRDefault="00E06643" w:rsidP="009253AD">
                            <w:pPr>
                              <w:rPr>
                                <w:b/>
                                <w:i/>
                                <w:sz w:val="20"/>
                                <w:szCs w:val="20"/>
                              </w:rPr>
                            </w:pPr>
                            <w:r w:rsidRPr="009253AD">
                              <w:rPr>
                                <w:b/>
                                <w:i/>
                                <w:sz w:val="20"/>
                                <w:szCs w:val="20"/>
                              </w:rPr>
                              <w:t>Lots of strong covalent bonds inside the network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1" o:spid="_x0000_s1162" type="#_x0000_t202" style="position:absolute;margin-left:27pt;margin-top:4.25pt;width:153pt;height:4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irUug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kSTAStIcmPbC9Qbdyj6I0tBUaB52B4/0ArmYPBui0Y6uHO1l91UjIZUvFht0oJceW0RoydDf9&#10;s6sTjrYg6/GDrCEQ3RrpgPaN6m35oCAI0KFTj6fu2GQqGzIll2EApgps8SyMYQ3J+TQ73h6UNu+Y&#10;7JFd5FhB9x063d1pM7keXWwwIUvedU4BnXh2AJjTCcSGq9Zms3AN/ZEG6Wq+mhOPRMnKI0FReDfl&#10;knhJGc7i4rJYLovwp40bkqzldc2EDXMUV0j+rHkHmU+yOMlLy47XFs6mpNVmvewU2lEQd+m+Q0HO&#10;3Pznabh6AZcXlMKIBLdR6pXJfOaRksReOgvmXhCmt2kSkJQU5XNKd1ywf6eExhyncRRPYvott8B9&#10;r7nRrOcGxkfH+xzPT040sxJcidq11lDeTeuzUtj0n0oB7T422gnWanRSq9mv9+51xPHxIaxl/QgS&#10;VhIUBmKE2QeLVqrvGI0wR3Ksv22pYhh17wU8gzQkxA4etyHxLIKNOreszy1UVACVY4PRtFyaaVht&#10;B8U3LUSaHp6QN/B0Gu5Ubd/YlBVQshuYFY7cYa7ZYXS+d15P03fxCwAA//8DAFBLAwQUAAYACAAA&#10;ACEAMhTlP9sAAAAHAQAADwAAAGRycy9kb3ducmV2LnhtbEyPzU7DMBCE70i8g7VI3KgNNFWbZlMh&#10;EFcQ5UfqzY23SUS8jmK3CW/PcqLH2VnNfFNsJt+pEw2xDYxwOzOgiKvgWq4RPt6fb5agYrLsbBeY&#10;EH4owqa8vChs7sLIb3TaplpJCMfcIjQp9bnWsWrI2zgLPbF4hzB4m0QOtXaDHSXcd/rOmIX2tmVp&#10;aGxPjw1V39ujR/h8Oey+5ua1fvJZP4bJaPYrjXh9NT2sQSWa0v8z/OELOpTCtA9HdlF1CNlcpiSE&#10;ZQZK7PuFEb1HWMlBl4U+5y9/AQAA//8DAFBLAQItABQABgAIAAAAIQC2gziS/gAAAOEBAAATAAAA&#10;AAAAAAAAAAAAAAAAAABbQ29udGVudF9UeXBlc10ueG1sUEsBAi0AFAAGAAgAAAAhADj9If/WAAAA&#10;lAEAAAsAAAAAAAAAAAAAAAAALwEAAF9yZWxzLy5yZWxzUEsBAi0AFAAGAAgAAAAhALjmKtS6AgAA&#10;xQUAAA4AAAAAAAAAAAAAAAAALgIAAGRycy9lMm9Eb2MueG1sUEsBAi0AFAAGAAgAAAAhADIU5T/b&#10;AAAABwEAAA8AAAAAAAAAAAAAAAAAFAUAAGRycy9kb3ducmV2LnhtbFBLBQYAAAAABAAEAPMAAAAc&#10;BgAAAAA=&#10;" filled="f" stroked="f">
                <v:textbox>
                  <w:txbxContent>
                    <w:p w:rsidR="00E06643" w:rsidRPr="009253AD" w:rsidRDefault="00E06643" w:rsidP="009253AD">
                      <w:pPr>
                        <w:rPr>
                          <w:b/>
                          <w:i/>
                          <w:sz w:val="20"/>
                          <w:szCs w:val="20"/>
                        </w:rPr>
                      </w:pPr>
                      <w:r w:rsidRPr="009253AD">
                        <w:rPr>
                          <w:b/>
                          <w:i/>
                          <w:sz w:val="20"/>
                          <w:szCs w:val="20"/>
                        </w:rPr>
                        <w:t>Lots of strong covalent bonds inside the network</w:t>
                      </w:r>
                    </w:p>
                  </w:txbxContent>
                </v:textbox>
              </v:shape>
            </w:pict>
          </mc:Fallback>
        </mc:AlternateContent>
      </w:r>
    </w:p>
    <w:p w:rsidR="009253AD" w:rsidRDefault="009253AD" w:rsidP="009253AD">
      <w:pPr>
        <w:spacing w:before="100" w:beforeAutospacing="1" w:after="100" w:afterAutospacing="1"/>
        <w:rPr>
          <w:b/>
        </w:rPr>
      </w:pPr>
    </w:p>
    <w:p w:rsidR="009253AD" w:rsidRPr="009253AD" w:rsidRDefault="009253AD" w:rsidP="009253AD">
      <w:pPr>
        <w:spacing w:before="100" w:beforeAutospacing="1" w:after="100" w:afterAutospacing="1"/>
        <w:rPr>
          <w:b/>
        </w:rPr>
      </w:pPr>
    </w:p>
    <w:p w:rsidR="009253AD" w:rsidRPr="009253AD" w:rsidRDefault="00207C23" w:rsidP="009253AD">
      <w:pPr>
        <w:spacing w:before="100" w:beforeAutospacing="1" w:after="100" w:afterAutospacing="1"/>
        <w:rPr>
          <w:b/>
        </w:rPr>
      </w:pPr>
      <w:r>
        <w:rPr>
          <w:b/>
          <w:i/>
          <w:noProof/>
        </w:rPr>
        <mc:AlternateContent>
          <mc:Choice Requires="wpg">
            <w:drawing>
              <wp:anchor distT="0" distB="0" distL="114300" distR="114300" simplePos="0" relativeHeight="251663360" behindDoc="1" locked="0" layoutInCell="1" allowOverlap="1">
                <wp:simplePos x="0" y="0"/>
                <wp:positionH relativeFrom="column">
                  <wp:posOffset>4114800</wp:posOffset>
                </wp:positionH>
                <wp:positionV relativeFrom="paragraph">
                  <wp:posOffset>67310</wp:posOffset>
                </wp:positionV>
                <wp:extent cx="2628900" cy="1287145"/>
                <wp:effectExtent l="0" t="635" r="0" b="0"/>
                <wp:wrapSquare wrapText="bothSides"/>
                <wp:docPr id="462"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0" cy="1287145"/>
                          <a:chOff x="5634" y="13719"/>
                          <a:chExt cx="4140" cy="2027"/>
                        </a:xfrm>
                      </wpg:grpSpPr>
                      <pic:pic xmlns:pic="http://schemas.openxmlformats.org/drawingml/2006/picture">
                        <pic:nvPicPr>
                          <pic:cNvPr id="463" name="Picture 287" descr="ȝ°"/>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6354" y="14079"/>
                            <a:ext cx="2286" cy="1667"/>
                          </a:xfrm>
                          <a:prstGeom prst="rect">
                            <a:avLst/>
                          </a:prstGeom>
                          <a:noFill/>
                          <a:extLst>
                            <a:ext uri="{909E8E84-426E-40DD-AFC4-6F175D3DCCD1}">
                              <a14:hiddenFill xmlns:a14="http://schemas.microsoft.com/office/drawing/2010/main">
                                <a:solidFill>
                                  <a:srgbClr val="FFFFFF"/>
                                </a:solidFill>
                              </a14:hiddenFill>
                            </a:ext>
                          </a:extLst>
                        </pic:spPr>
                      </pic:pic>
                      <wps:wsp>
                        <wps:cNvPr id="464" name="Text Box 288"/>
                        <wps:cNvSpPr txBox="1">
                          <a:spLocks noChangeArrowheads="1"/>
                        </wps:cNvSpPr>
                        <wps:spPr bwMode="auto">
                          <a:xfrm>
                            <a:off x="5634" y="13719"/>
                            <a:ext cx="21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9253AD" w:rsidRDefault="00E06643" w:rsidP="009253AD">
                              <w:pPr>
                                <w:rPr>
                                  <w:b/>
                                  <w:i/>
                                  <w:sz w:val="20"/>
                                  <w:szCs w:val="20"/>
                                </w:rPr>
                              </w:pPr>
                              <w:proofErr w:type="gramStart"/>
                              <w:r w:rsidRPr="009253AD">
                                <w:rPr>
                                  <w:b/>
                                  <w:i/>
                                  <w:sz w:val="20"/>
                                  <w:szCs w:val="20"/>
                                </w:rPr>
                                <w:t>strong</w:t>
                              </w:r>
                              <w:proofErr w:type="gramEnd"/>
                              <w:r w:rsidRPr="009253AD">
                                <w:rPr>
                                  <w:b/>
                                  <w:i/>
                                  <w:sz w:val="20"/>
                                  <w:szCs w:val="20"/>
                                </w:rPr>
                                <w:t xml:space="preserve"> bonds inside</w:t>
                              </w:r>
                            </w:p>
                            <w:p w:rsidR="00E06643" w:rsidRPr="009253AD" w:rsidRDefault="00E06643" w:rsidP="009253AD">
                              <w:pPr>
                                <w:rPr>
                                  <w:b/>
                                  <w:i/>
                                  <w:sz w:val="20"/>
                                  <w:szCs w:val="20"/>
                                </w:rPr>
                              </w:pPr>
                              <w:proofErr w:type="gramStart"/>
                              <w:r w:rsidRPr="009253AD">
                                <w:rPr>
                                  <w:b/>
                                  <w:i/>
                                  <w:sz w:val="20"/>
                                  <w:szCs w:val="20"/>
                                </w:rPr>
                                <w:t>the</w:t>
                              </w:r>
                              <w:proofErr w:type="gramEnd"/>
                              <w:r w:rsidRPr="009253AD">
                                <w:rPr>
                                  <w:b/>
                                  <w:i/>
                                  <w:sz w:val="20"/>
                                  <w:szCs w:val="20"/>
                                </w:rPr>
                                <w:t xml:space="preserve"> molecule</w:t>
                              </w:r>
                            </w:p>
                          </w:txbxContent>
                        </wps:txbx>
                        <wps:bodyPr rot="0" vert="horz" wrap="square" lIns="91440" tIns="45720" rIns="91440" bIns="45720" anchor="t" anchorCtr="0" upright="1">
                          <a:noAutofit/>
                        </wps:bodyPr>
                      </wps:wsp>
                      <wps:wsp>
                        <wps:cNvPr id="465" name="Text Box 289"/>
                        <wps:cNvSpPr txBox="1">
                          <a:spLocks noChangeArrowheads="1"/>
                        </wps:cNvSpPr>
                        <wps:spPr bwMode="auto">
                          <a:xfrm>
                            <a:off x="7614" y="14259"/>
                            <a:ext cx="21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9253AD" w:rsidRDefault="00E06643" w:rsidP="009253AD">
                              <w:pPr>
                                <w:rPr>
                                  <w:b/>
                                  <w:i/>
                                  <w:sz w:val="20"/>
                                  <w:szCs w:val="20"/>
                                </w:rPr>
                              </w:pPr>
                              <w:proofErr w:type="gramStart"/>
                              <w:r w:rsidRPr="009253AD">
                                <w:rPr>
                                  <w:b/>
                                  <w:i/>
                                  <w:sz w:val="20"/>
                                  <w:szCs w:val="20"/>
                                </w:rPr>
                                <w:t>weak</w:t>
                              </w:r>
                              <w:proofErr w:type="gramEnd"/>
                              <w:r w:rsidRPr="009253AD">
                                <w:rPr>
                                  <w:b/>
                                  <w:i/>
                                  <w:sz w:val="20"/>
                                  <w:szCs w:val="20"/>
                                </w:rPr>
                                <w:t xml:space="preserve"> bonds between</w:t>
                              </w:r>
                            </w:p>
                            <w:p w:rsidR="00E06643" w:rsidRPr="009253AD" w:rsidRDefault="00E06643" w:rsidP="009253AD">
                              <w:pPr>
                                <w:rPr>
                                  <w:b/>
                                  <w:i/>
                                  <w:sz w:val="20"/>
                                  <w:szCs w:val="20"/>
                                </w:rPr>
                              </w:pPr>
                              <w:proofErr w:type="gramStart"/>
                              <w:r w:rsidRPr="009253AD">
                                <w:rPr>
                                  <w:b/>
                                  <w:i/>
                                  <w:sz w:val="20"/>
                                  <w:szCs w:val="20"/>
                                </w:rPr>
                                <w:t>the</w:t>
                              </w:r>
                              <w:proofErr w:type="gramEnd"/>
                              <w:r w:rsidRPr="009253AD">
                                <w:rPr>
                                  <w:b/>
                                  <w:i/>
                                  <w:sz w:val="20"/>
                                  <w:szCs w:val="20"/>
                                </w:rPr>
                                <w:t xml:space="preserve"> molecule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6" o:spid="_x0000_s1163" style="position:absolute;margin-left:324pt;margin-top:5.3pt;width:207pt;height:101.35pt;z-index:-251653120;mso-position-horizontal-relative:text;mso-position-vertical-relative:text" coordorigin="5634,13719" coordsize="4140,2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IjoAQAAJYPAAAOAAAAZHJzL2Uyb0RvYy54bWzsV9tu3DYQfS/QfyD0&#10;Lq8k6w6vA3svRgC3MZr0A7gStSIiiSrJ9a5T9FP6D/2GPPWzOkNKe7GNxk2KoCiywO7yOpo5c86Q&#10;uni1axtyz6Tiops6/pnnENYVouTdeur8/G7ppg5RmnYlbUTHps4DU86ry++/u9j2OQtELZqSSQJG&#10;OpVv+6lTa93nk4kqatZSdSZ61sFkJWRLNXTlelJKugXrbTMJPC+ebIUseykKphSMzu2kc2nsVxUr&#10;9JuqUkyTZuqAb9r8SvO7wt/J5QXN15L2NS8GN+hneNFS3sFD96bmVFOykfyJqZYXUihR6bNCtBNR&#10;VbxgJgaIxvceRXMjxaY3sazz7brfwwTQPsLps80WP97fScLLqRPGgUM62kKSzHNJkMYIz7Zf57Dq&#10;RvZv+ztpY4TmrSjeK5iePJ7H/touJqvtD6IEg3SjhYFnV8kWTUDgZGey8LDPAttpUsBgEAdp5kGy&#10;CpjzgzTxw8jmqaghmbgvis9Dh+D0eeJn4+RiMBD64bA78IIEZyc0t0823g7eXV70vMjhO+AKrSe4&#10;fpp/sEtvJHMGI+2LbLRUvt/0LlCgp5qveMP1g6EzgIROdfd3vECwsXOcovMxRTCPj4UkJQ4pmSqA&#10;03/+/vEPjHbcZE1QDNFki3RiVtNuza5UD8IA9MDaOCSl2NaMlgqHEbJTK6Z74taq4f2SNw2mE9sD&#10;AODHI24+g6Hl/VwUm5Z12gpZsgawEJ2qea8cInPWrhjwUr4ufcMd4Met0vg4ZIoR169BeuV5WXDt&#10;ziJv5oZesnCvsjBxE2+RhF6Y+jN/9hvu9sN8oxjAQJt5zwdfYfSJt88qaag5VqNG6+SemopiyQUO&#10;GZKNLgLfEBL0VcniJwAb1kFbS6aLGpsVIDeMw+L9hIH5gCzmQIHqPimk+DwaBAEYDIJAlIyeUMhW&#10;THF8KgfghlT6homWYAPABlcN2PQesLbBjUvQ7U5gyk0wY6zH6ci8bJEu0tANg3gB6ZjP3avlLHTj&#10;pZ9E8/P5bDb3x3TUvCxZh+a+PBsGXNHwciSkkuvVrJE2S0vzGeqAOiybICsObowZHP8N2UxCMAWD&#10;IiAjWBLhsFIj46H3MhbhUfVcmX9b054B6mj2WOyQUVuP32Eqr8UO1J5iGMNCrMdE72ACNWswsGX5&#10;b1R9tNXaeRG9nqu3e3r58VBtsWhbyoxlfqTOP2dX053QDTRiR/7HrDsRkh+E3nWQucs4TdxwGUZu&#10;lnip6/nZdRZ7YRbOl6dCuuUd+3Ihke3UyaIgsmw6SAXr2JGiPPN5qiiat1zDfa7h7dRJ94tojifL&#10;oitN4dCUN7Z9JEB0fxTe+G8FiIy1AsSW3q125roSDZcTla9E+QBCkALqFzARLqPQqIX84JAtXOym&#10;jvplQ/GEbl53oNTMD/F6oE0njJIAOvJ4ZnU8Q7sCTE0d7RDbnGnowZZNL/m6hidZ5XXiCu44FTc1&#10;Ex21XkEo2IFi8dWqRvRM1TAnAjoC5eXrVY0k9sdDKYgeH0rfqsa/c1Z9qxp4u4dj4WVVw9x/Dvr8&#10;71cN88YCL38mvOFFFd8uj/umyhxepy//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bHR9uEAAAALAQAADwAAAGRycy9kb3ducmV2LnhtbEyPzWrDMBCE74W+g9hCb43805rgWg4h&#10;tD2FQpNC6W1jbWwTa2UsxXbevsqpOe7MMPtNsZpNJ0YaXGtZQbyIQBBXVrdcK/jevz8tQTiPrLGz&#10;TAou5GBV3t8VmGs78ReNO1+LUMIuRwWN930upasaMugWticO3tEOBn04h1rqAadQbjqZRFEmDbYc&#10;PjTY06ah6rQ7GwUfE07rNH4bt6fj5vK7f/n82cak1OPDvH4F4Wn2/2G44gd0KAPTwZ5ZO9EpyJ6X&#10;YYsPRpSBuAaiLAnKQUESpynIspC3G8o/AAAA//8DAFBLAwQKAAAAAAAAACEAQkHvdd0ZAADdGQAA&#10;FAAAAGRycy9tZWRpYS9pbWFnZTEucG5niVBORw0KGgoAAAANSUhEUgAAAJgAAABvCAIAAACfN57X&#10;AAAAAXNSR0IArs4c6QAAAAlwSFlzAAAOwwAADsMBx2+oZAAAGYJJREFUeF7t3XW0NVX5B3AJQZCU&#10;kJI0aKRLulREFHDRICg/GkRqEVILlG5RCUUBFRYlDUpLCdLdJUh3I/w++uB2ODEzZ87Mee97ufPH&#10;XXPO3fl895P72fuM8cEHH3xq5BkCFPjwww/HGGOMygMZs3LNkYr1UqAfFI1kBMh64aiztZ6E5Rg9&#10;la5zmCNt1UqBEY6slZyjrrFBAEn6xzPqpjn8e24cSPjde++955xzznvvvTeCZXMLqnEgDf2hhx76&#10;5S9/+fzzzzc3jcKWLaPCMqN1gUEAOdFEE6Hj66+/PgopNfbYY4/C3gfQ9YCAfP/991944YWc+XCH&#10;Pc1NeNhL9UEA+ZnPfGasscZ68803m8NppOVBADnhhBN+9rOfzefIEbO2z7U4CCDHG2+8cccd94kn&#10;nuhzrCPVcyhQP5DtoaLxxx9/kkkmefzxx2nK0FXJs2x/GUGrGgXqBzKZFUlaYscpp5zy1VdfDYzz&#10;7Y5uGFeb3ienVv2x1ixOb731Fq/D36OPPvrOO+/cdtttr7/++mefffa111575ZVXxhxzTNB6Pv3p&#10;T6s1zjjjYFykX3755aeeeuqJJ56YlUQs068cmGyzjdq3oyn2tQGZCP3iiy/edttt0Hr44YcfeeQR&#10;xion8qmnnnruuee++tWvYk22D8wmn3xyvt3bb7/97rvv+gY2oPXAVegA+/7rX/9CU9wMy6mmmmrO&#10;OedU5Stf+coMM8yQaD2CaCJFDUAGhPC78cYbL730UmDcfffdn/vc56affvrppptujjnmmH322W+5&#10;5ZZf//rX4jtf+MIXSi55DTJ0//nPfz766KM333yzlWEpwBKzzj333AsssIBmo+sROP+tsPrZxgo6&#10;3nPPPaeccspVV12FdRZddNGlllpqsskmm2aaaRA9YXbDDTdsscUWxxxzzMILL1yG7u16FGdjaw92&#10;v+aaa9jAs84660YbbfS1r32tEEtG1rCP7HwqtFSvTwRiSL+DDjqIYptvvvlOPPHEf/zjH/F9eqJZ&#10;H//+979jI/zqvde+ooXs8/LLL//1r39dbbXVJp100jXWWOOBBx6I/3ZrmfSu0OnoVaWK1YpdqL2j&#10;jjoKhDfddJOdDThtuOGGuDCYIz2JI1kreKJy3LwFSHbQ4osvfsYZZ/ztb38jYL1vsskmDz74YLeo&#10;wvBnxwqpHojFI9x8881POOGE00477Y9//OMSSyyRxa+jCpxiiikYLE8//XRJBZlfLHBV5otf/OLe&#10;e+9N2DKMV1999T/96U+F7k0tAxiCjYy15557lh8WFPkPu+66K5fgV7/61fzzz1+on6JxjoQqX/rS&#10;l1hA5bsrWZLRS8yC1pAEddnGwz5E3oEy5TUBShFf3IAddtiBadqrtstXY+WH0bFkNH7BBRdAkdru&#10;dWx99j4Uqpe1WmONf/vb37b8f/Ob33AEQ7jlPB1deHMWByjJalGshb269RvFzj//fNxJ+H/+858v&#10;HGFPwxjihXsA8g9/+MOOO+54//33i50W0ghZzzrrLJCTdauuuur3v/99VXqVeFFFgoF+Wcgrrrgi&#10;k2qCCSbIx3Kdddbhg1500UWFgxzi2PQ0vFJAoiZXjAvIb9tqq63KECgwo0TR/corr4wxCfQI2bAh&#10;MSWAtRkROIV9wxL2pfdwbRm6NGtU3Gmnna644opzzz03h88C9ehXxbvuumuWWWYpM9Se6DVkC39M&#10;yuVMm69mmS+77LI9zQRmhHBUAQ8ngQ6ba665+AyCbYI+/n75y19mBM0888xeWKHx0XP88cenvtSF&#10;EHcwp/cYfPwVUTr77LN7GuroXvhjHNlN+iEif5F9/5e//AWJyyzz4AxMzOe75JJLvGM4ASByErQv&#10;vfSSKCt4gi+xY1grgBe7EWf3zaabbkrbBX2JVhGA008/fdpppy3sXdcWhLoHHnhgYeHRHb//jb+M&#10;xYUczNTZZpuN2itpEAYwgFxhhRXiveWh80CodwB7j0cZAdXHHntMBA6cqcouu+wi+McNLdO7MqKD&#10;whRlCpeZ/mhRppQBiSI01nLLLYcnLIGSNgswKMU77rhD1DuEXnp8DDWpqVCZ8fgeBhFtpzuDn955&#10;5x3BVZ6P0Hkhh2nw6quvpomNdvhwW4mZlDJ2Arzbb78dh1188cVLLrlk0kbdulCe8HzmmWfwmZhO&#10;GUO3W1PAg6J2YpMyZ1KxwmaaaaYf/vCHu+22W0fUo0zhgihBuqFVpCyQgeWxxx4rEkTVhdWTT46O&#10;fmS12aemcnpUhvxfe+21/cXBHYenDP62kRI72MPpKSVa04T/7z/P9ttvz+oplLEtsrQfqmVlcns7&#10;4XXQoBiRGRUR13bIlaGPf/KTn+y7774ltUM/Yx5w3Z5jrYwOiRqhLDlqTNBRS5To3X6nyBx1K9xK&#10;kncTqjC2Z/KjH/2IDu6V0NrMmWn+f3vtq0L5HkRrtG4yBi0SdtxxxzE7bRevvPLK8a8BK54gq2wE&#10;CUFC+d/61re23npr2yzdUKRoBRbI3u9973sVRlsZyMFg3DOQSaIySmEpbsdpE4FDnRREbQ7RLE+I&#10;3Rx55JGE/GKLLWZbTRRJgk+EDlpWdFhem222mRHaRk32cIWFX6HKYICsmCGQdu0xpS1JWBJrG2+8&#10;MX+jxV+Mj/muWDiU7U/HpkDyi1/8gmwUh5OWF85l6oVx29JO/MvWG6R5qIWDGQpeYzeC5IytCkdm&#10;V2Va/nJ2aKlrr71W6Ec+4ze/+U2WoeSdyJmrtkcfQQN2piwsD0UoSCSPS5vrrruu0I/2s4PpJlQv&#10;u+wyYSkLbqWVVqpRWgyI1coJgX6BTIozXvDHhRdeSBuRe2Qvl07+B7pjILiKKoih+1IowANgss5S&#10;AJg4akR2uJ4wi9RISUDSc9hWtqX8V7YV88oqmWeeeaI7joQgsJiDXkRxpe61KD+N++93vvMdsSE2&#10;bQXVmEPGYQhkmm1iUMAI6EBUcBW6Mu2efPJJM4cfMBTjJ6gVqcnYTnnsRVqSfpHUyvgEuSCADEog&#10;ec9GA4KIcoV+9rOfMURBiNvoaTl83oPtFLAsWDea+v3vf18viuX4pJ5SZVZMPRzZPt4Wi8POicwr&#10;6s0TKcuYDGARqPORnWIDhBmiKXtbIkHwYIL6b2q8RSrGarBQmKziTbJqFZhxxhnhSgDE5IXrfv7z&#10;nx9yyCFlou31UL2BVkYlkB31aIU55qu0tFxE2NlZtCBD+tZbbyVp0+Qxd6yGGrVjhYk0XaUpjmwH&#10;0qYS71PuHRO3XppmuZ+IjjQUX5LSfH9HDLbZZhvs3o2zmybxYNrvLURXeUwUJCOIZRu7//U+WS8l&#10;m0xESVPPfBX72F//+tflnTB80tG+jmOosMIqVKl3+tFaIxzZItMxx3333bf++us7v8HqoQILJ1+o&#10;FToWaO+XsSNBhPtB3rolhj21wQYbiAyk7fEIVGWZtdeIY+FQu62YXjvKh39AQLJHAGmvUeoNu6Yf&#10;IINwZYAMwzXmz76V5EC2Q5QqFQyKMdCg4eNGSKi92XycknncK5NFdzVi2QiQLbMy3Msvv3zNNdd0&#10;RAR/cDkKgcyhSw5lu/0r0UseCeNZrlCYP4xe54ooUeECciLg1Eg2YbMhICuvgG6UGZCORCA2jiBZ&#10;r0mt7eOusIpDiWqKNessERTjI2ErxUtk0SE921uO4qa8hdRve3cRJ/tIM1XlqnrZsSkdmU/9ftix&#10;VwnWrXzkSaMmp8WpTUfJhJN8KS9J/NYeQBhNZfRfhYXVMqpaCDII0RrjLkOUunAq307AwLgV+qFB&#10;hRdEFllk8jQDyBAhLbTOgicUzOcRRyS0RTa8e1L6Lh0cK8YqoVNEKH2MF2cCxT082dFWBnUQQGan&#10;XXmgJbGpsFzS8N544w3n9NhEwvHCwnqEhzA9yygbYYiRKMmZYRULUeFmKlb0it0EGFDBiU0XLceC&#10;8C9x44hqOTvmoxC0AkJOlHSEIbPHuXslVONAGqsJnHTSSXFmCoF6HWJJCPvn+5YF56PAvf1O5wZd&#10;faB9MOBa3jA/SioaAAAMCfsB8qqFhePeChBmT2un8asObEFK7At7i8A1C/iYPHAyUCMEO0vCRv28&#10;886bapUk1yCApIe+8Y1vGCi7Xyy05Mh6wq+hwgla2VxUKbrzRIXgQSv077E6W2RjOwDJVe2oTQUo&#10;xBe1LKEXi8vDBq04s/Q2dr7FkRZowRyb3kcFG+OQ0FhllVWM1ceme6yl/ZCHxOCZZ57pjINUW3kk&#10;0kowU9pUjzJ9zig1knrEqYwvJ5aIaxa1DcEyHVXPEAh6te/It2/Qc8YJHAeAqJw+p10LSPmNBNVQ&#10;EwtySyTxuo+EVstSvKFhtIBKektYFCXm5opj5C+amv3IjmKT3w1C66tankBDYrNjsyH9rDy6QPou&#10;V0QoyhK0UZqlcr1DSkRrAZIkOPjgg6lkAtauamypdvN2+gWypd1uQBqB0bAC6iVBva3FXP785z+T&#10;oksvvTSNvt5664WG6ziventvby36ZUwdfvjhltRhhx0mI5ds6Ihlv0C2dN8SuIkuGfSxbxynrpqe&#10;fz/tO7yOCWRN2osOl2MAA84PKRiAUBSP6He/+124RkyN9io1A9lORErU4RsQVsjSb2LPqxvMSOMw&#10;9nbbbcf6l+MT/l/+mogwW//BtsJ2YiSckyOOOMLenOwW3yQsg0qDcD/iyFycuiqkTpZ22eH2w2eF&#10;dRFFgMZhbEEZueqhEfNrcRukDCIiduH2xXV6+bzV0mB0wTCOtCZNcUaZxzlda5/+lkEoYZEXECWj&#10;38Y5MiRDJMwVUqdlqj3RpRCt/AJMRFs0TtSWQVFTwmwkDW+PMQJF30CCs29BeOKyxMhRAnkkCKYn&#10;VnbMDmWoPXt8P/jBD+LGqZxHCzYehILt0uslWvjobxPiK7s2Exi9otgnMD1VN0iuG7MQgdLeSKFc&#10;pVDJYaoLDApDVBICRytASmljcVkp4LMNCgc61xbn8sWJeI2CQaJIhVTSsn3y3/72t5hSvCmVb0S0&#10;JiD1Kk6hY5moEYbuib4DK2ycP/7xj7lJkCg5SFUCSNFHxq2hyt5zKFOUNdYujowr2wJRXwI4XuK6&#10;WlhGVMgNmIAUMBLXLexddfG8n/70p8yxSBYMKjUiWrMiUcxJeCJ8oKH88I4Iq55G2EJ0h+yd9uK0&#10;OA9jvqeeeqqT+gJDAHZ4zeO/PnpxUcV5552XDv9mD2yXGYAFET/ckC3cCJDZDgRaLb3+95PLzLCf&#10;Mosssgg7QuJdecVM+ekxWRyEKqkj6u2REyQvfqGFFnLGe8EFF/TiL/UW33BS0xE2LdBucX9lyfGT&#10;4dQq1h8okMxly6flkEbJETdULGvuJ9hczWaDkKYM6ZfftQJIGSfR5EaTjb7JmjMl36Md7BvXmZDV&#10;+V37LydSugyTNezk/42zobBhNKsnS892j8XuvdG+ChvPEpd9ITOd2GdVxsD8dVlWurmkcLQtUBX2&#10;3q1A+XaUJPzpcjI8zl9k2+w3aF4YgEYaciZC+JVn23/FoBfrw+W/hx56qFAqISEmLgiQgPSy//77&#10;E312OaJ8S7+FOwT9jzMHbx4nFOUcdeSKBoEMWrh0TH4wn9d7c4QobFkEdZ999nEpIuOQOKLM7HLL&#10;XQZtAswLBnVuiw4jvtqxLOylCSBjGLYqbU+69/u6667ryBLNAkkU2CMVxadFBgNki+sdMtPj1AD8&#10;bIuKVXIYbJHao2+HyjeUluAOQeIYnmIdWbMJwDq2Gb07ZyHoY+T0aLfxNAhkEJHVahEx8Dquo7oo&#10;EtNLjx75doyI6NRfx7IEKh2mJKCyJdsHEP+VUe2EHp+EHGZS5lepaxbJsEjdUUkkh4iPDZAYebe+&#10;mgUyMUS9U21pLdiI52Djwv3mkS/DzXKCJ63fnpBIhRn6jl47muk6RDG8uG645ak2Naikii0NEu9W&#10;v9CEpC+hV0EGu9zdGDE10khkpyG3IZrNGuim5yN2R25aUO4TFWjy7pAhiOLabWWqjSd1JKdm5513&#10;Fr3jn7g7hC+IUyUf6a7bDmvHTru5FkAFXvzIieQdsQIpes6GCuKLj8fgC2cx2gCZqAA2KeEWqfxB&#10;llTME8dgQTlRjDoqOSFXOP8yGEfXzCLuCqeF4YbitleFT+36MuUQHcYEIGiFT1tiLi1dEB4iJKwH&#10;B+u1qTXnumHpHZaa5dG6SM/fkhB+tL7xZpnJ9FSm0KHuidApdMlVIOsY3xas3BFq47vf/W4wJSuA&#10;O5H4oxb8WqacJiWr0UhIWnk0wLCk0BCo4h78egEXO69xj5SPbL1ADrpeDJt8jiRmWBqn8/TAEwYS&#10;W/AS2+89QVgbkB1hMz0xaEPXDbkhn9NsTQwPYan4PTMzD2eg5cnCoHF7dY7aoJoEcGng2nEYaJll&#10;lpFKkwLxMYYm8GsfXlY2QAgnSdwNDuMk4C0xcbUgh8MCFfM1Wf/Csh5ombiVB3V/gZ3dG6k2iyqi&#10;tR05Q7dCCXfnIGFmSkIPJpDy7Q3Uu2UYm0QhBryYEmXDPCFJ3ObAyG7XOrhNBqnVQHIy4fiCov6x&#10;AVRtzj1Jl5zC3QRPGlXsZ/kYpwY0VVil8th6AzIrXgRRcYnNWGpDABCf8dLszPlLXMQNO/6aDBTj&#10;waAR6Sed8BkjwgqAukw1jVi/NgSAyh8XeSFtKJ641tzCt+oppOw8+0QxZLIGrar+Y/pxU0FJndLn&#10;yDuCXRbIGCIA3FdERXHUItvYLwiQbx5UTnfJV1tWYI5fKmQf8p/0SA5zJ4QzUgp9jSRIQFYb7VCr&#10;VQxkQIh1HHuwkYZ1WIbSdkm57E85VtDPWVq0rGVcwkTE7lYMdPWF1x1QjSr+W3LtDxFyp0XT3Oop&#10;ADLoZafGgVA7BrYy7PVjkbgQpzktlXBi44HT/g448eVaa61V/nechgiKQaVkjjW0BLsCGf1RTtxS&#10;utB1nvRWuua0RhHXkdxJb8UwWDrGIHWfVJA/71LI5tZQLfDXond7GknnDIEgH6eNxcGwlrXA4w4U&#10;I1bU0kcTzmjieN3RvnbwXcRNtrOHuR9wbWhp90S+boVHwdiyocLYpgmobPGwNRAuPmaL9XoJZV3l&#10;YyQe5/3pSzaX9/JbS+VLVgufjtpaHxOtyYamlpwDsjNX5rLh7OpLzFpBq3dsp2XJa5arYJz77bef&#10;yJaUwPI/ZlZhSLVw52AaadWRqMmv2HLLLYUQ99prr0JVFJEX3oLUTSQWUE5BgBbxkqVjO02jX+3w&#10;xixtW0g5alhhYSNHbchYSf7hdNdLr15Rzy/fa2sV5tJBRzopwqUrf7spOsoBdKOUEEw4xZ6IZWSf&#10;7Dct/41xU4TxE792DXNmEtJVrEAuqH188esK0x6FVWpfczGXDhzprnd7e6RWITv+u/5/7qtwfMkG&#10;rFgB50RE8eSTTyac7fWIIgaDxuUW0WAEWkV/1BXcEaXj9cealfbJKFVXcKfbhKOkR+Ra9oM9SHsF&#10;DVGnCbyb4s6sitYHXnT9tzR472W0d5gbtuvwk5Cxj7CJFHoxOZhFtrwIqicCdULnGBeusd0jNhR9&#10;+YvDIMRaLuw9Cjg2tccee3QrPLytmxZ0PsaRiCiufcABB7Ag/FBLCLF8Szo4cvfdd5fBzozEkVqQ&#10;JyHSBkXg8V7S5UO8eyF1RmyczFIR+9p/99Od0RE3UcamtIzg0RyGUJhzKeKDd8mDjoUH78w1wcFl&#10;22xPm+CuMXYii6lwUSsDOedp9Ue0Jt6KRVDyiTEER2rHD4eW4Ujd2TMhhwsLlxEtAy7Tq0tWOLwO&#10;xo4EMvEwCWShAgtXRPzUlOhr7MOFIuz2JD81FYhvdBQ7eexVGx35ncaoBA5JDvH6whF+Egp0MHaI&#10;LGlLnAE2S5m7VSNNwRKLzfEy2LdQNoDUAqeCKNapzawc0RqWjmxdx4Pih+s/CVAVLO726Boy2SUW&#10;H5dIkR/VbImIlrFyy7BaTjtplTgWyrzyszoVzs8OS9Q7iFYL3EYVg8XRava9u9bC3E/zTxyQzS4J&#10;UdknjZK8bW8njQEvUo1kgKP0IygmQnUOmiOojWJugN0PZiQZG7eCVBCbJaHNLoKWBZH65fuzqIkK&#10;jqMQRNPX2pUceYVi/a/4Dgs9Z+MCBeEn8cl2oGCYlE47gnFtYo1DCQUZf5OtFO/pG2FVx56dzMaI&#10;wr9+0qzeMVQAo58qTfhFpTaWefp+e1puAE9DYMyN/ba3EtHTlKqNLwthNJXle0E7R3zd6SdO5OYF&#10;XUdaQo0rqR9Ihk7dsqkeHEqptKeddhpEsYUkAXdLxA/0Zp9q9G2X2FiQdyEpi3h3+E3mI/cm7tqs&#10;1sXQoXhDIykGsoVL5Lq5jMC1BRCV/GG7g7yVoo/QIXUrP3wPwtOdJyS5+LuW6UIhHhnlkSM5AmEO&#10;bcsC2S70fMPjFOZ26InsxaYEL3M37hsmAOX1yIj0IqYap7FUEZyjd1nC5LDQvDxmkQeROXWhxcGX&#10;5irap53+Gb3ykqqrYrvWqKvl9nZ6A7KlflYkCqKSh7DxV6qq0DnwBFfjl28EDTyxZ+kbGEthFUCA&#10;Mckp7Rr2DjZnL7EdBvxXzWioBnZfQKYuC92SOO0Q933nT28Y4FcNiT5r1QNkt0F0A3gErT5ha6/e&#10;yD07yTcFmPeWE7+jBMUcd7l2mlZrMPY3qtVVqxEgs4zoPf+8YOWh91SxUPj31Fp+4Wp49Bk460u0&#10;llHmZcrURcTyVmL5knWNrel2+uLIboeYssKzTJmmJzm6tN+P0ukLyKFGoPLys3zJQc5xtARyaJJy&#10;kLB1sDz/e+i8wjD+H6DiDqwZg9yHAAAAAElFTkSuQmCCUEsBAi0AFAAGAAgAAAAhALGCZ7YKAQAA&#10;EwIAABMAAAAAAAAAAAAAAAAAAAAAAFtDb250ZW50X1R5cGVzXS54bWxQSwECLQAUAAYACAAAACEA&#10;OP0h/9YAAACUAQAACwAAAAAAAAAAAAAAAAA7AQAAX3JlbHMvLnJlbHNQSwECLQAUAAYACAAAACEA&#10;f0pyI6AEAACWDwAADgAAAAAAAAAAAAAAAAA6AgAAZHJzL2Uyb0RvYy54bWxQSwECLQAUAAYACAAA&#10;ACEAqiYOvrwAAAAhAQAAGQAAAAAAAAAAAAAAAAAGBwAAZHJzL19yZWxzL2Uyb0RvYy54bWwucmVs&#10;c1BLAQItABQABgAIAAAAIQBxsdH24QAAAAsBAAAPAAAAAAAAAAAAAAAAAPkHAABkcnMvZG93bnJl&#10;di54bWxQSwECLQAKAAAAAAAAACEAQkHvdd0ZAADdGQAAFAAAAAAAAAAAAAAAAAAHCQAAZHJzL21l&#10;ZGlhL2ltYWdlMS5wbmdQSwUGAAAAAAYABgB8AQAAFiMAAAAA&#10;">
                <v:shape id="Picture 287" o:spid="_x0000_s1164" type="#_x0000_t75" alt="ȝ°" style="position:absolute;left:6354;top:14079;width:2286;height:1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F2AfEAAAA3AAAAA8AAABkcnMvZG93bnJldi54bWxEj0+LwjAUxO/CfofwFvam6aqIVKMsuwiL&#10;4ME/iMdn82yrzUtJoq3f3giCx2FmfsNM562pxI2cLy0r+O4lIIgzq0vOFey2i+4YhA/IGivLpOBO&#10;Huazj84UU20bXtNtE3IRIexTVFCEUKdS+qwgg75na+LonawzGKJ0udQOmwg3lewnyUgaLDkuFFjT&#10;b0HZZXM1CmrcHv72TTMmeV+64+qMp8VgqdTXZ/szARGoDe/wq/2vFQxHA3ieiUdAz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F2AfEAAAA3AAAAA8AAAAAAAAAAAAAAAAA&#10;nwIAAGRycy9kb3ducmV2LnhtbFBLBQYAAAAABAAEAPcAAACQAwAAAAA=&#10;">
                  <v:imagedata r:id="rId78" o:title="ȝ°"/>
                </v:shape>
                <v:shape id="Text Box 288" o:spid="_x0000_s1165" type="#_x0000_t202" style="position:absolute;left:5634;top:13719;width:21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fx8MA&#10;AADcAAAADwAAAGRycy9kb3ducmV2LnhtbESPT4vCMBTE74LfITzBm01Wqux2jSLKgidF9w/s7dE8&#10;27LNS2mytn57Iwgeh5n5DbNY9bYWF2p95VjDS6JAEOfOVFxo+Pr8mLyC8AHZYO2YNFzJw2o5HCww&#10;M67jI11OoRARwj5DDWUITSalz0uy6BPXEEfv7FqLIcq2kKbFLsJtLadKzaXFiuNCiQ1tSsr/Tv9W&#10;w/f+/PuTqkOxtbOmc72SbN+k1uNRv34HEagPz/CjvTMa0nk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pfx8MAAADcAAAADwAAAAAAAAAAAAAAAACYAgAAZHJzL2Rv&#10;d25yZXYueG1sUEsFBgAAAAAEAAQA9QAAAIgDAAAAAA==&#10;" filled="f" stroked="f">
                  <v:textbox>
                    <w:txbxContent>
                      <w:p w:rsidR="00E06643" w:rsidRPr="009253AD" w:rsidRDefault="00E06643" w:rsidP="009253AD">
                        <w:pPr>
                          <w:rPr>
                            <w:b/>
                            <w:i/>
                            <w:sz w:val="20"/>
                            <w:szCs w:val="20"/>
                          </w:rPr>
                        </w:pPr>
                        <w:proofErr w:type="gramStart"/>
                        <w:r w:rsidRPr="009253AD">
                          <w:rPr>
                            <w:b/>
                            <w:i/>
                            <w:sz w:val="20"/>
                            <w:szCs w:val="20"/>
                          </w:rPr>
                          <w:t>strong</w:t>
                        </w:r>
                        <w:proofErr w:type="gramEnd"/>
                        <w:r w:rsidRPr="009253AD">
                          <w:rPr>
                            <w:b/>
                            <w:i/>
                            <w:sz w:val="20"/>
                            <w:szCs w:val="20"/>
                          </w:rPr>
                          <w:t xml:space="preserve"> bonds inside</w:t>
                        </w:r>
                      </w:p>
                      <w:p w:rsidR="00E06643" w:rsidRPr="009253AD" w:rsidRDefault="00E06643" w:rsidP="009253AD">
                        <w:pPr>
                          <w:rPr>
                            <w:b/>
                            <w:i/>
                            <w:sz w:val="20"/>
                            <w:szCs w:val="20"/>
                          </w:rPr>
                        </w:pPr>
                        <w:proofErr w:type="gramStart"/>
                        <w:r w:rsidRPr="009253AD">
                          <w:rPr>
                            <w:b/>
                            <w:i/>
                            <w:sz w:val="20"/>
                            <w:szCs w:val="20"/>
                          </w:rPr>
                          <w:t>the</w:t>
                        </w:r>
                        <w:proofErr w:type="gramEnd"/>
                        <w:r w:rsidRPr="009253AD">
                          <w:rPr>
                            <w:b/>
                            <w:i/>
                            <w:sz w:val="20"/>
                            <w:szCs w:val="20"/>
                          </w:rPr>
                          <w:t xml:space="preserve"> molecule</w:t>
                        </w:r>
                      </w:p>
                    </w:txbxContent>
                  </v:textbox>
                </v:shape>
                <v:shape id="Text Box 289" o:spid="_x0000_s1166" type="#_x0000_t202" style="position:absolute;left:7614;top:14259;width:21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b6XMMA&#10;AADcAAAADwAAAGRycy9kb3ducmV2LnhtbESPT4vCMBTE7wt+h/AEb2vioqLVKLIi7ElZ/4G3R/Ns&#10;i81LaaLtfnsjLHgcZuY3zHzZ2lI8qPaFYw2DvgJBnDpTcKbheNh8TkD4gGywdEwa/sjDctH5mGNi&#10;XMO/9NiHTEQI+wQ15CFUiZQ+zcmi77uKOHpXV1sMUdaZNDU2EW5L+aXUWFosOC7kWNF3Tultf7ca&#10;Ttvr5TxUu2xtR1XjWiXZTqXWvW67moEI1IZ3+L/9YzQMxyN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b6XMMAAADcAAAADwAAAAAAAAAAAAAAAACYAgAAZHJzL2Rv&#10;d25yZXYueG1sUEsFBgAAAAAEAAQA9QAAAIgDAAAAAA==&#10;" filled="f" stroked="f">
                  <v:textbox>
                    <w:txbxContent>
                      <w:p w:rsidR="00E06643" w:rsidRPr="009253AD" w:rsidRDefault="00E06643" w:rsidP="009253AD">
                        <w:pPr>
                          <w:rPr>
                            <w:b/>
                            <w:i/>
                            <w:sz w:val="20"/>
                            <w:szCs w:val="20"/>
                          </w:rPr>
                        </w:pPr>
                        <w:proofErr w:type="gramStart"/>
                        <w:r w:rsidRPr="009253AD">
                          <w:rPr>
                            <w:b/>
                            <w:i/>
                            <w:sz w:val="20"/>
                            <w:szCs w:val="20"/>
                          </w:rPr>
                          <w:t>weak</w:t>
                        </w:r>
                        <w:proofErr w:type="gramEnd"/>
                        <w:r w:rsidRPr="009253AD">
                          <w:rPr>
                            <w:b/>
                            <w:i/>
                            <w:sz w:val="20"/>
                            <w:szCs w:val="20"/>
                          </w:rPr>
                          <w:t xml:space="preserve"> bonds between</w:t>
                        </w:r>
                      </w:p>
                      <w:p w:rsidR="00E06643" w:rsidRPr="009253AD" w:rsidRDefault="00E06643" w:rsidP="009253AD">
                        <w:pPr>
                          <w:rPr>
                            <w:b/>
                            <w:i/>
                            <w:sz w:val="20"/>
                            <w:szCs w:val="20"/>
                          </w:rPr>
                        </w:pPr>
                        <w:proofErr w:type="gramStart"/>
                        <w:r w:rsidRPr="009253AD">
                          <w:rPr>
                            <w:b/>
                            <w:i/>
                            <w:sz w:val="20"/>
                            <w:szCs w:val="20"/>
                          </w:rPr>
                          <w:t>the</w:t>
                        </w:r>
                        <w:proofErr w:type="gramEnd"/>
                        <w:r w:rsidRPr="009253AD">
                          <w:rPr>
                            <w:b/>
                            <w:i/>
                            <w:sz w:val="20"/>
                            <w:szCs w:val="20"/>
                          </w:rPr>
                          <w:t xml:space="preserve"> molecule</w:t>
                        </w:r>
                      </w:p>
                    </w:txbxContent>
                  </v:textbox>
                </v:shape>
                <w10:wrap type="square"/>
              </v:group>
            </w:pict>
          </mc:Fallback>
        </mc:AlternateContent>
      </w:r>
      <w:r w:rsidR="009253AD" w:rsidRPr="009253AD">
        <w:rPr>
          <w:b/>
        </w:rPr>
        <w:t>Covalent compounds made of molecules, have low melting and boiling points. As a result they can be found in any state at room temperature.</w:t>
      </w:r>
      <w:r w:rsidR="009253AD" w:rsidRPr="009253AD">
        <w:rPr>
          <w:b/>
        </w:rPr>
        <w:tab/>
      </w:r>
    </w:p>
    <w:p w:rsidR="00CB289A" w:rsidRDefault="00CB289A" w:rsidP="009253AD">
      <w:pPr>
        <w:spacing w:before="100" w:beforeAutospacing="1" w:after="100" w:afterAutospacing="1"/>
        <w:rPr>
          <w:b/>
          <w:i/>
        </w:rPr>
      </w:pPr>
    </w:p>
    <w:p w:rsidR="009253AD" w:rsidRPr="00CB289A" w:rsidRDefault="009253AD" w:rsidP="009253AD">
      <w:pPr>
        <w:spacing w:before="100" w:beforeAutospacing="1" w:after="100" w:afterAutospacing="1"/>
        <w:rPr>
          <w:b/>
          <w:i/>
        </w:rPr>
      </w:pPr>
      <w:r w:rsidRPr="009253AD">
        <w:rPr>
          <w:b/>
          <w:i/>
        </w:rPr>
        <w:t>Small covalent molecules have low melting and boiling points because only weak bonds exist</w:t>
      </w:r>
      <w:r w:rsidRPr="009253AD">
        <w:rPr>
          <w:b/>
        </w:rPr>
        <w:t xml:space="preserve"> </w:t>
      </w:r>
      <w:r w:rsidRPr="009253AD">
        <w:rPr>
          <w:b/>
          <w:i/>
        </w:rPr>
        <w:t>between molecules which are easily broken on melting.</w:t>
      </w:r>
    </w:p>
    <w:p w:rsidR="00ED20DE" w:rsidRPr="00984CAD" w:rsidRDefault="00207C23" w:rsidP="003E19EB">
      <w:pPr>
        <w:pStyle w:val="NormalWeb"/>
        <w:ind w:firstLine="720"/>
        <w:rPr>
          <w:rFonts w:ascii="Arial" w:hAnsi="Arial" w:cs="Arial"/>
          <w:b/>
          <w:i/>
          <w:sz w:val="28"/>
          <w:szCs w:val="28"/>
          <w:u w:val="single"/>
        </w:rPr>
      </w:pPr>
      <w:r>
        <w:rPr>
          <w:rFonts w:ascii="Arial" w:hAnsi="Arial" w:cs="Arial"/>
          <w:b/>
          <w:i/>
          <w:noProof/>
          <w:sz w:val="28"/>
          <w:szCs w:val="28"/>
          <w:u w:val="single"/>
          <w:lang w:val="en-GB" w:eastAsia="en-GB"/>
        </w:rPr>
        <w:lastRenderedPageBreak/>
        <w:drawing>
          <wp:anchor distT="0" distB="0" distL="114300" distR="114300" simplePos="0" relativeHeight="251697152" behindDoc="1" locked="0" layoutInCell="1" allowOverlap="1">
            <wp:simplePos x="0" y="0"/>
            <wp:positionH relativeFrom="column">
              <wp:posOffset>-262890</wp:posOffset>
            </wp:positionH>
            <wp:positionV relativeFrom="paragraph">
              <wp:posOffset>-114935</wp:posOffset>
            </wp:positionV>
            <wp:extent cx="6877050" cy="438785"/>
            <wp:effectExtent l="0" t="0" r="0" b="0"/>
            <wp:wrapNone/>
            <wp:docPr id="366" name="Picture 36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ED20DE" w:rsidRPr="00984CAD">
        <w:rPr>
          <w:rFonts w:ascii="Arial" w:hAnsi="Arial" w:cs="Arial"/>
          <w:b/>
          <w:i/>
          <w:sz w:val="28"/>
          <w:szCs w:val="28"/>
          <w:u w:val="single"/>
        </w:rPr>
        <w:t>Solubility of compounds</w:t>
      </w:r>
    </w:p>
    <w:p w:rsidR="00F03E28" w:rsidRDefault="00F03E28" w:rsidP="00ED20DE">
      <w:pPr>
        <w:spacing w:before="100" w:beforeAutospacing="1" w:after="100" w:afterAutospacing="1"/>
        <w:jc w:val="both"/>
        <w:rPr>
          <w:b/>
          <w:i/>
        </w:rPr>
      </w:pPr>
      <w:r w:rsidRPr="00F03E28">
        <w:rPr>
          <w:b/>
          <w:i/>
        </w:rPr>
        <w:t>Many ionic compounds are soluble in water. As they dissolve the lattice structure breaks up allowing water molecules to surround the separated ions.</w:t>
      </w:r>
    </w:p>
    <w:p w:rsidR="00ED20DE" w:rsidRPr="009253AD" w:rsidRDefault="00ED20DE" w:rsidP="00ED20DE">
      <w:pPr>
        <w:spacing w:before="100" w:beforeAutospacing="1" w:after="100" w:afterAutospacing="1"/>
        <w:jc w:val="both"/>
        <w:rPr>
          <w:i/>
        </w:rPr>
      </w:pPr>
      <w:r w:rsidRPr="009253AD">
        <w:rPr>
          <w:i/>
        </w:rPr>
        <w:t xml:space="preserve">Only a few covalent compounds will dissolve in water e.g. glucose, sucrose (sugars) and ethanol (an alcohol). </w:t>
      </w:r>
    </w:p>
    <w:p w:rsidR="00ED20DE" w:rsidRPr="009253AD" w:rsidRDefault="00ED20DE" w:rsidP="00ED20DE">
      <w:pPr>
        <w:spacing w:before="100" w:beforeAutospacing="1" w:after="100" w:afterAutospacing="1"/>
        <w:jc w:val="both"/>
        <w:rPr>
          <w:i/>
        </w:rPr>
      </w:pPr>
      <w:r w:rsidRPr="009253AD">
        <w:rPr>
          <w:b/>
          <w:i/>
        </w:rPr>
        <w:t>Most covalent compound will not dissolve in water</w:t>
      </w:r>
      <w:r w:rsidRPr="009253AD">
        <w:rPr>
          <w:i/>
        </w:rPr>
        <w:t xml:space="preserve">. Grease, wax, tar, and oil paint are insoluble in water but will dissolve in other solvents such as petrol, paraffin or white spirit. These solvents are similar in structure to the compounds they are dissolving. </w:t>
      </w:r>
    </w:p>
    <w:p w:rsidR="00ED20DE" w:rsidRDefault="00ED20DE" w:rsidP="00AE0EA9">
      <w:pPr>
        <w:pStyle w:val="BodyText"/>
        <w:numPr>
          <w:ilvl w:val="0"/>
          <w:numId w:val="10"/>
        </w:numPr>
        <w:jc w:val="both"/>
        <w:rPr>
          <w:i/>
        </w:rPr>
      </w:pPr>
      <w:r>
        <w:rPr>
          <w:i/>
        </w:rPr>
        <w:t xml:space="preserve">Test the following ionic and covalent solids in water and white spirits, </w:t>
      </w:r>
      <w:proofErr w:type="gramStart"/>
      <w:r>
        <w:rPr>
          <w:i/>
        </w:rPr>
        <w:t>then</w:t>
      </w:r>
      <w:proofErr w:type="gramEnd"/>
      <w:r>
        <w:rPr>
          <w:i/>
        </w:rPr>
        <w:t xml:space="preserve"> complete the table below.</w:t>
      </w:r>
    </w:p>
    <w:p w:rsidR="00ED20DE" w:rsidRDefault="00ED20DE" w:rsidP="00ED20DE">
      <w:pPr>
        <w:pStyle w:val="BodyText"/>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665"/>
        <w:gridCol w:w="1559"/>
        <w:gridCol w:w="4720"/>
      </w:tblGrid>
      <w:tr w:rsidR="00ED20DE">
        <w:tc>
          <w:tcPr>
            <w:tcW w:w="1704" w:type="dxa"/>
          </w:tcPr>
          <w:p w:rsidR="00ED20DE" w:rsidRDefault="00ED20DE" w:rsidP="003D0407">
            <w:pPr>
              <w:pStyle w:val="BodyText"/>
              <w:rPr>
                <w:i/>
              </w:rPr>
            </w:pPr>
            <w:r>
              <w:rPr>
                <w:i/>
              </w:rPr>
              <w:t>Solid</w:t>
            </w:r>
          </w:p>
        </w:tc>
        <w:tc>
          <w:tcPr>
            <w:tcW w:w="1665" w:type="dxa"/>
          </w:tcPr>
          <w:p w:rsidR="00ED20DE" w:rsidRDefault="00ED20DE" w:rsidP="003D0407">
            <w:pPr>
              <w:pStyle w:val="BodyText"/>
              <w:rPr>
                <w:i/>
              </w:rPr>
            </w:pPr>
            <w:r>
              <w:rPr>
                <w:i/>
              </w:rPr>
              <w:t>Ionic/Covalent</w:t>
            </w:r>
          </w:p>
        </w:tc>
        <w:tc>
          <w:tcPr>
            <w:tcW w:w="1559" w:type="dxa"/>
          </w:tcPr>
          <w:p w:rsidR="00ED20DE" w:rsidRDefault="00ED20DE" w:rsidP="003D0407">
            <w:pPr>
              <w:pStyle w:val="BodyText"/>
              <w:rPr>
                <w:i/>
              </w:rPr>
            </w:pPr>
            <w:r>
              <w:rPr>
                <w:i/>
              </w:rPr>
              <w:t>Soluble in water?</w:t>
            </w:r>
          </w:p>
        </w:tc>
        <w:tc>
          <w:tcPr>
            <w:tcW w:w="4720" w:type="dxa"/>
          </w:tcPr>
          <w:p w:rsidR="00ED20DE" w:rsidRDefault="00ED20DE" w:rsidP="003D0407">
            <w:pPr>
              <w:pStyle w:val="BodyText"/>
              <w:rPr>
                <w:i/>
              </w:rPr>
            </w:pPr>
            <w:r>
              <w:rPr>
                <w:i/>
              </w:rPr>
              <w:t>Soluble in white spirit?</w:t>
            </w:r>
          </w:p>
        </w:tc>
      </w:tr>
      <w:tr w:rsidR="00ED20DE">
        <w:trPr>
          <w:trHeight w:val="614"/>
        </w:trPr>
        <w:tc>
          <w:tcPr>
            <w:tcW w:w="1704" w:type="dxa"/>
          </w:tcPr>
          <w:p w:rsidR="00ED20DE" w:rsidRDefault="00ED20DE" w:rsidP="003D0407">
            <w:pPr>
              <w:pStyle w:val="BodyText"/>
            </w:pPr>
          </w:p>
          <w:p w:rsidR="00ED20DE" w:rsidRDefault="00ED20DE" w:rsidP="003D0407">
            <w:pPr>
              <w:pStyle w:val="BodyText"/>
            </w:pPr>
            <w:r>
              <w:t>paraffin wax</w:t>
            </w:r>
          </w:p>
          <w:p w:rsidR="00ED20DE" w:rsidRDefault="00ED20DE" w:rsidP="003D0407">
            <w:pPr>
              <w:pStyle w:val="BodyText"/>
            </w:pPr>
          </w:p>
        </w:tc>
        <w:tc>
          <w:tcPr>
            <w:tcW w:w="1665" w:type="dxa"/>
          </w:tcPr>
          <w:p w:rsidR="00ED20DE" w:rsidRDefault="00ED20DE" w:rsidP="003D0407">
            <w:pPr>
              <w:pStyle w:val="BodyText"/>
            </w:pPr>
          </w:p>
          <w:p w:rsidR="00ED20DE" w:rsidRDefault="00ED20DE" w:rsidP="003D0407">
            <w:pPr>
              <w:pStyle w:val="BodyText"/>
            </w:pPr>
          </w:p>
        </w:tc>
        <w:tc>
          <w:tcPr>
            <w:tcW w:w="1559" w:type="dxa"/>
          </w:tcPr>
          <w:p w:rsidR="00ED20DE" w:rsidRDefault="00ED20DE" w:rsidP="003D0407">
            <w:pPr>
              <w:pStyle w:val="BodyText"/>
            </w:pPr>
          </w:p>
        </w:tc>
        <w:tc>
          <w:tcPr>
            <w:tcW w:w="4720" w:type="dxa"/>
          </w:tcPr>
          <w:p w:rsidR="00ED20DE" w:rsidRDefault="00ED20DE" w:rsidP="003D0407">
            <w:pPr>
              <w:pStyle w:val="BodyText"/>
            </w:pPr>
          </w:p>
        </w:tc>
      </w:tr>
      <w:tr w:rsidR="00ED20DE">
        <w:trPr>
          <w:trHeight w:val="674"/>
        </w:trPr>
        <w:tc>
          <w:tcPr>
            <w:tcW w:w="1704" w:type="dxa"/>
          </w:tcPr>
          <w:p w:rsidR="00ED20DE" w:rsidRDefault="00ED20DE" w:rsidP="003D0407">
            <w:pPr>
              <w:pStyle w:val="BodyText"/>
            </w:pPr>
          </w:p>
          <w:p w:rsidR="00ED20DE" w:rsidRDefault="00ED20DE" w:rsidP="003D0407">
            <w:pPr>
              <w:pStyle w:val="BodyText"/>
            </w:pPr>
            <w:r>
              <w:t>salol</w:t>
            </w:r>
          </w:p>
          <w:p w:rsidR="00ED20DE" w:rsidRDefault="00ED20DE" w:rsidP="003D0407">
            <w:pPr>
              <w:pStyle w:val="BodyText"/>
            </w:pPr>
          </w:p>
        </w:tc>
        <w:tc>
          <w:tcPr>
            <w:tcW w:w="1665" w:type="dxa"/>
          </w:tcPr>
          <w:p w:rsidR="00ED20DE" w:rsidRDefault="00ED20DE" w:rsidP="003D0407">
            <w:pPr>
              <w:pStyle w:val="BodyText"/>
            </w:pPr>
          </w:p>
          <w:p w:rsidR="00ED20DE" w:rsidRDefault="00ED20DE" w:rsidP="003D0407">
            <w:pPr>
              <w:pStyle w:val="BodyText"/>
            </w:pPr>
          </w:p>
        </w:tc>
        <w:tc>
          <w:tcPr>
            <w:tcW w:w="1559" w:type="dxa"/>
          </w:tcPr>
          <w:p w:rsidR="00ED20DE" w:rsidRDefault="00ED20DE" w:rsidP="003D0407">
            <w:pPr>
              <w:pStyle w:val="BodyText"/>
            </w:pPr>
          </w:p>
        </w:tc>
        <w:tc>
          <w:tcPr>
            <w:tcW w:w="4720" w:type="dxa"/>
          </w:tcPr>
          <w:p w:rsidR="00ED20DE" w:rsidRDefault="00ED20DE" w:rsidP="003D0407">
            <w:pPr>
              <w:pStyle w:val="BodyText"/>
            </w:pPr>
          </w:p>
        </w:tc>
      </w:tr>
      <w:tr w:rsidR="00ED20DE">
        <w:tc>
          <w:tcPr>
            <w:tcW w:w="1704" w:type="dxa"/>
          </w:tcPr>
          <w:p w:rsidR="00ED20DE" w:rsidRDefault="00ED20DE" w:rsidP="003D0407">
            <w:pPr>
              <w:pStyle w:val="BodyText"/>
            </w:pPr>
          </w:p>
          <w:p w:rsidR="00ED20DE" w:rsidRDefault="00ED20DE" w:rsidP="003D0407">
            <w:pPr>
              <w:pStyle w:val="BodyText"/>
            </w:pPr>
            <w:r>
              <w:t>copper sulphate</w:t>
            </w:r>
          </w:p>
          <w:p w:rsidR="00ED20DE" w:rsidRDefault="00ED20DE" w:rsidP="003D0407">
            <w:pPr>
              <w:pStyle w:val="BodyText"/>
            </w:pPr>
          </w:p>
        </w:tc>
        <w:tc>
          <w:tcPr>
            <w:tcW w:w="1665" w:type="dxa"/>
          </w:tcPr>
          <w:p w:rsidR="00ED20DE" w:rsidRDefault="00ED20DE" w:rsidP="003D0407">
            <w:pPr>
              <w:pStyle w:val="BodyText"/>
            </w:pPr>
          </w:p>
        </w:tc>
        <w:tc>
          <w:tcPr>
            <w:tcW w:w="1559" w:type="dxa"/>
          </w:tcPr>
          <w:p w:rsidR="00ED20DE" w:rsidRDefault="00ED20DE" w:rsidP="003D0407">
            <w:pPr>
              <w:pStyle w:val="BodyText"/>
            </w:pPr>
          </w:p>
        </w:tc>
        <w:tc>
          <w:tcPr>
            <w:tcW w:w="4720" w:type="dxa"/>
          </w:tcPr>
          <w:p w:rsidR="00ED20DE" w:rsidRDefault="00ED20DE" w:rsidP="003D0407">
            <w:pPr>
              <w:pStyle w:val="BodyText"/>
            </w:pPr>
          </w:p>
        </w:tc>
      </w:tr>
      <w:tr w:rsidR="00ED20DE">
        <w:tc>
          <w:tcPr>
            <w:tcW w:w="1704" w:type="dxa"/>
          </w:tcPr>
          <w:p w:rsidR="00ED20DE" w:rsidRDefault="00ED20DE" w:rsidP="003D0407">
            <w:pPr>
              <w:pStyle w:val="BodyText"/>
            </w:pPr>
          </w:p>
          <w:p w:rsidR="00ED20DE" w:rsidRDefault="00ED20DE" w:rsidP="003D0407">
            <w:pPr>
              <w:pStyle w:val="BodyText"/>
            </w:pPr>
            <w:r>
              <w:t>potassium permanganate</w:t>
            </w:r>
          </w:p>
          <w:p w:rsidR="00ED20DE" w:rsidRDefault="00ED20DE" w:rsidP="003D0407">
            <w:pPr>
              <w:pStyle w:val="BodyText"/>
            </w:pPr>
          </w:p>
        </w:tc>
        <w:tc>
          <w:tcPr>
            <w:tcW w:w="1665" w:type="dxa"/>
          </w:tcPr>
          <w:p w:rsidR="00ED20DE" w:rsidRDefault="00ED20DE" w:rsidP="003D0407">
            <w:pPr>
              <w:pStyle w:val="BodyText"/>
            </w:pPr>
          </w:p>
        </w:tc>
        <w:tc>
          <w:tcPr>
            <w:tcW w:w="1559" w:type="dxa"/>
          </w:tcPr>
          <w:p w:rsidR="00ED20DE" w:rsidRDefault="00ED20DE" w:rsidP="003D0407">
            <w:pPr>
              <w:pStyle w:val="BodyText"/>
            </w:pPr>
          </w:p>
        </w:tc>
        <w:tc>
          <w:tcPr>
            <w:tcW w:w="4720" w:type="dxa"/>
          </w:tcPr>
          <w:p w:rsidR="00ED20DE" w:rsidRDefault="00ED20DE" w:rsidP="003D0407">
            <w:pPr>
              <w:pStyle w:val="BodyText"/>
            </w:pPr>
          </w:p>
        </w:tc>
      </w:tr>
    </w:tbl>
    <w:p w:rsidR="00ED20DE" w:rsidRPr="005E4B59" w:rsidRDefault="00ED20DE" w:rsidP="00ED20DE">
      <w:pPr>
        <w:spacing w:before="100" w:beforeAutospacing="1" w:after="100" w:afterAutospacing="1"/>
      </w:pPr>
    </w:p>
    <w:p w:rsidR="004E1B84" w:rsidRPr="0090655A" w:rsidRDefault="00ED20DE" w:rsidP="003E19EB">
      <w:pPr>
        <w:ind w:firstLine="720"/>
        <w:rPr>
          <w:rFonts w:ascii="Arial" w:hAnsi="Arial" w:cs="Arial"/>
          <w:b/>
          <w:sz w:val="28"/>
          <w:szCs w:val="28"/>
          <w:u w:val="single"/>
        </w:rPr>
      </w:pPr>
      <w:r>
        <w:rPr>
          <w:rFonts w:ascii="Lucida Handwriting" w:hAnsi="Lucida Handwriting" w:cs="Tahoma"/>
        </w:rPr>
        <w:br w:type="page"/>
      </w:r>
      <w:r w:rsidR="004E1B84" w:rsidRPr="0090655A">
        <w:rPr>
          <w:rFonts w:ascii="Arial" w:hAnsi="Arial" w:cs="Arial"/>
          <w:b/>
          <w:sz w:val="28"/>
          <w:szCs w:val="28"/>
          <w:u w:val="single"/>
        </w:rPr>
        <w:lastRenderedPageBreak/>
        <w:t>A Comparison of Properties</w:t>
      </w:r>
    </w:p>
    <w:p w:rsidR="004E1B84" w:rsidRDefault="00207C23" w:rsidP="004E1B84">
      <w:pPr>
        <w:pStyle w:val="BodyText"/>
        <w:rPr>
          <w:b/>
          <w:u w:val="single"/>
        </w:rPr>
      </w:pPr>
      <w:r>
        <w:rPr>
          <w:rFonts w:ascii="Arial" w:hAnsi="Arial" w:cs="Arial"/>
          <w:b/>
          <w:noProof/>
          <w:sz w:val="28"/>
          <w:szCs w:val="28"/>
          <w:u w:val="single"/>
          <w:lang w:eastAsia="en-GB"/>
        </w:rPr>
        <w:drawing>
          <wp:anchor distT="0" distB="0" distL="114300" distR="114300" simplePos="0" relativeHeight="251698176" behindDoc="1" locked="0" layoutInCell="1" allowOverlap="1">
            <wp:simplePos x="0" y="0"/>
            <wp:positionH relativeFrom="column">
              <wp:posOffset>-262890</wp:posOffset>
            </wp:positionH>
            <wp:positionV relativeFrom="paragraph">
              <wp:posOffset>-338455</wp:posOffset>
            </wp:positionV>
            <wp:extent cx="6877050" cy="438785"/>
            <wp:effectExtent l="0" t="0" r="0" b="0"/>
            <wp:wrapNone/>
            <wp:docPr id="367" name="Picture 36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557"/>
        <w:gridCol w:w="3960"/>
      </w:tblGrid>
      <w:tr w:rsidR="004E1B84">
        <w:trPr>
          <w:trHeight w:val="416"/>
        </w:trPr>
        <w:tc>
          <w:tcPr>
            <w:tcW w:w="1951" w:type="dxa"/>
          </w:tcPr>
          <w:p w:rsidR="004E1B84" w:rsidRDefault="004E1B84" w:rsidP="003D0407">
            <w:pPr>
              <w:jc w:val="center"/>
            </w:pPr>
          </w:p>
        </w:tc>
        <w:tc>
          <w:tcPr>
            <w:tcW w:w="3557" w:type="dxa"/>
          </w:tcPr>
          <w:p w:rsidR="004E1B84" w:rsidRDefault="004E1B84" w:rsidP="003D0407">
            <w:pPr>
              <w:pStyle w:val="Heading1"/>
              <w:tabs>
                <w:tab w:val="left" w:pos="1272"/>
                <w:tab w:val="left" w:pos="1556"/>
              </w:tabs>
              <w:jc w:val="center"/>
              <w:rPr>
                <w:b w:val="0"/>
                <w:i/>
                <w:sz w:val="24"/>
              </w:rPr>
            </w:pPr>
            <w:r>
              <w:rPr>
                <w:b w:val="0"/>
                <w:i/>
                <w:sz w:val="24"/>
              </w:rPr>
              <w:t>Covalent</w:t>
            </w:r>
          </w:p>
        </w:tc>
        <w:tc>
          <w:tcPr>
            <w:tcW w:w="3960" w:type="dxa"/>
          </w:tcPr>
          <w:p w:rsidR="004E1B84" w:rsidRDefault="004E1B84" w:rsidP="003D0407">
            <w:pPr>
              <w:pStyle w:val="Heading1"/>
              <w:tabs>
                <w:tab w:val="left" w:pos="1272"/>
                <w:tab w:val="left" w:pos="1556"/>
              </w:tabs>
              <w:jc w:val="center"/>
              <w:rPr>
                <w:b w:val="0"/>
                <w:i/>
                <w:sz w:val="24"/>
              </w:rPr>
            </w:pPr>
            <w:r>
              <w:rPr>
                <w:b w:val="0"/>
                <w:i/>
                <w:sz w:val="24"/>
              </w:rPr>
              <w:t>Ionic</w:t>
            </w:r>
          </w:p>
        </w:tc>
      </w:tr>
      <w:tr w:rsidR="004E1B84">
        <w:trPr>
          <w:trHeight w:val="6092"/>
        </w:trPr>
        <w:tc>
          <w:tcPr>
            <w:tcW w:w="1951" w:type="dxa"/>
          </w:tcPr>
          <w:p w:rsidR="004E1B84" w:rsidRDefault="004E1B84" w:rsidP="003D0407">
            <w:pPr>
              <w:jc w:val="center"/>
            </w:pPr>
          </w:p>
          <w:p w:rsidR="004E1B84" w:rsidRDefault="004E1B84" w:rsidP="003D0407">
            <w:pPr>
              <w:jc w:val="center"/>
            </w:pPr>
            <w:r>
              <w:t>Type of element present?</w:t>
            </w:r>
          </w:p>
          <w:p w:rsidR="004E1B84" w:rsidRDefault="004E1B84" w:rsidP="003D0407">
            <w:pPr>
              <w:jc w:val="center"/>
            </w:pPr>
          </w:p>
          <w:p w:rsidR="004E1B84" w:rsidRDefault="004E1B84" w:rsidP="003D0407">
            <w:pPr>
              <w:pStyle w:val="BodyText"/>
              <w:jc w:val="center"/>
            </w:pPr>
          </w:p>
          <w:p w:rsidR="004E1B84" w:rsidRDefault="004E1B84" w:rsidP="003D0407">
            <w:pPr>
              <w:pStyle w:val="BodyText"/>
              <w:jc w:val="center"/>
            </w:pPr>
            <w:r>
              <w:t>What happens in bonding?</w:t>
            </w:r>
          </w:p>
          <w:p w:rsidR="004E1B84" w:rsidRDefault="004E1B84" w:rsidP="003D0407">
            <w:pPr>
              <w:jc w:val="center"/>
            </w:pPr>
          </w:p>
          <w:p w:rsidR="004E1B84" w:rsidRDefault="004E1B84" w:rsidP="003D0407">
            <w:pPr>
              <w:jc w:val="center"/>
            </w:pPr>
          </w:p>
          <w:p w:rsidR="004E1B84" w:rsidRDefault="004E1B84" w:rsidP="003D0407">
            <w:pPr>
              <w:jc w:val="center"/>
            </w:pPr>
            <w:r>
              <w:t>Type of structure?</w:t>
            </w: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r>
              <w:t>Conducts as solid?</w:t>
            </w:r>
          </w:p>
          <w:p w:rsidR="004E1B84" w:rsidRDefault="004E1B84" w:rsidP="003D0407">
            <w:pPr>
              <w:jc w:val="center"/>
            </w:pPr>
          </w:p>
          <w:p w:rsidR="004E1B84" w:rsidRDefault="004E1B84" w:rsidP="003D0407">
            <w:pPr>
              <w:jc w:val="center"/>
            </w:pPr>
          </w:p>
          <w:p w:rsidR="004E1B84" w:rsidRDefault="004E1B84" w:rsidP="003D0407">
            <w:pPr>
              <w:jc w:val="center"/>
            </w:pPr>
            <w:r>
              <w:t>Conducts as liquid?</w:t>
            </w:r>
          </w:p>
          <w:p w:rsidR="004E1B84" w:rsidRDefault="004E1B84" w:rsidP="003D0407">
            <w:pPr>
              <w:jc w:val="center"/>
            </w:pPr>
          </w:p>
          <w:p w:rsidR="004E1B84" w:rsidRDefault="004E1B84" w:rsidP="003D0407">
            <w:pPr>
              <w:jc w:val="center"/>
            </w:pPr>
          </w:p>
          <w:p w:rsidR="004E1B84" w:rsidRDefault="004E1B84" w:rsidP="003D0407">
            <w:pPr>
              <w:jc w:val="center"/>
            </w:pPr>
            <w:r>
              <w:t>Conducts as solution?</w:t>
            </w:r>
          </w:p>
          <w:p w:rsidR="004E1B84" w:rsidRDefault="004E1B84" w:rsidP="003D0407">
            <w:pPr>
              <w:jc w:val="center"/>
            </w:pPr>
          </w:p>
          <w:p w:rsidR="004E1B84" w:rsidRDefault="004E1B84" w:rsidP="003D0407">
            <w:pPr>
              <w:jc w:val="center"/>
            </w:pPr>
          </w:p>
          <w:p w:rsidR="004E1B84" w:rsidRDefault="004E1B84" w:rsidP="003D0407">
            <w:pPr>
              <w:jc w:val="center"/>
            </w:pPr>
            <w:r>
              <w:t>Solubility in water?</w:t>
            </w: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r>
              <w:t>State at room temperature?</w:t>
            </w:r>
          </w:p>
        </w:tc>
        <w:tc>
          <w:tcPr>
            <w:tcW w:w="3557" w:type="dxa"/>
          </w:tcPr>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pStyle w:val="Heading2"/>
              <w:jc w:val="center"/>
              <w:rPr>
                <w:sz w:val="24"/>
              </w:rPr>
            </w:pPr>
          </w:p>
          <w:p w:rsidR="004E1B84" w:rsidRDefault="004E1B84" w:rsidP="00ED20DE">
            <w:pPr>
              <w:jc w:val="center"/>
            </w:pPr>
          </w:p>
        </w:tc>
        <w:tc>
          <w:tcPr>
            <w:tcW w:w="3960" w:type="dxa"/>
          </w:tcPr>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3D0407">
            <w:pPr>
              <w:jc w:val="center"/>
            </w:pPr>
          </w:p>
          <w:p w:rsidR="004E1B84" w:rsidRDefault="004E1B84" w:rsidP="00ED20DE">
            <w:pPr>
              <w:pStyle w:val="Heading1"/>
              <w:jc w:val="center"/>
              <w:rPr>
                <w:sz w:val="24"/>
              </w:rPr>
            </w:pPr>
          </w:p>
        </w:tc>
      </w:tr>
    </w:tbl>
    <w:p w:rsidR="004E1B84" w:rsidRDefault="004E1B84" w:rsidP="00B709AA">
      <w:pPr>
        <w:spacing w:before="100" w:beforeAutospacing="1" w:after="100" w:afterAutospacing="1"/>
        <w:rPr>
          <w:b/>
          <w:sz w:val="28"/>
          <w:szCs w:val="28"/>
        </w:rPr>
        <w:sectPr w:rsidR="004E1B84" w:rsidSect="008523B6">
          <w:pgSz w:w="11906" w:h="16838"/>
          <w:pgMar w:top="1021" w:right="1134" w:bottom="1021" w:left="1134" w:header="709" w:footer="709" w:gutter="0"/>
          <w:cols w:space="708"/>
          <w:docGrid w:linePitch="360"/>
        </w:sectPr>
      </w:pPr>
    </w:p>
    <w:p w:rsidR="00FE6BC4" w:rsidRDefault="00FC64BD" w:rsidP="00B015A5">
      <w:pPr>
        <w:pStyle w:val="Levelhead"/>
        <w:tabs>
          <w:tab w:val="clear" w:pos="8845"/>
          <w:tab w:val="left" w:pos="1185"/>
        </w:tabs>
        <w:ind w:left="266" w:firstLine="454"/>
        <w:rPr>
          <w:rFonts w:ascii="Lucida Handwriting" w:hAnsi="Lucida Handwriting"/>
          <w:b/>
          <w:sz w:val="28"/>
          <w:szCs w:val="28"/>
        </w:rPr>
      </w:pPr>
      <w:r>
        <w:rPr>
          <w:rFonts w:ascii="Comic Sans MS" w:hAnsi="Comic Sans MS"/>
          <w:b/>
          <w:sz w:val="28"/>
          <w:szCs w:val="28"/>
        </w:rPr>
        <w:lastRenderedPageBreak/>
        <w:t>c</w:t>
      </w:r>
      <w:r w:rsidR="00B015A5" w:rsidRPr="00951063">
        <w:rPr>
          <w:rFonts w:ascii="Comic Sans MS" w:hAnsi="Comic Sans MS"/>
          <w:b/>
          <w:sz w:val="28"/>
          <w:szCs w:val="28"/>
        </w:rPr>
        <w:t>)</w:t>
      </w:r>
      <w:r w:rsidR="00B015A5" w:rsidRPr="00951063">
        <w:rPr>
          <w:rFonts w:ascii="Comic Sans MS" w:hAnsi="Comic Sans MS"/>
          <w:sz w:val="28"/>
          <w:szCs w:val="28"/>
        </w:rPr>
        <w:t xml:space="preserve"> </w:t>
      </w:r>
      <w:r w:rsidR="00B015A5">
        <w:rPr>
          <w:rFonts w:ascii="Comic Sans MS" w:hAnsi="Comic Sans MS"/>
          <w:sz w:val="28"/>
          <w:szCs w:val="28"/>
        </w:rPr>
        <w:t>Acid alkalis and bases</w:t>
      </w:r>
    </w:p>
    <w:p w:rsidR="00951063" w:rsidRDefault="00207C23" w:rsidP="008542FD">
      <w:pPr>
        <w:rPr>
          <w:rFonts w:ascii="Lucida Handwriting" w:hAnsi="Lucida Handwriting"/>
          <w:b/>
          <w:sz w:val="28"/>
          <w:szCs w:val="28"/>
        </w:rPr>
      </w:pPr>
      <w:r>
        <w:rPr>
          <w:rFonts w:ascii="Lucida Handwriting" w:hAnsi="Lucida Handwriting"/>
          <w:b/>
          <w:noProof/>
          <w:sz w:val="28"/>
          <w:szCs w:val="28"/>
        </w:rPr>
        <w:drawing>
          <wp:anchor distT="0" distB="0" distL="114300" distR="114300" simplePos="0" relativeHeight="251699200" behindDoc="1" locked="0" layoutInCell="1" allowOverlap="1">
            <wp:simplePos x="0" y="0"/>
            <wp:positionH relativeFrom="column">
              <wp:posOffset>-262890</wp:posOffset>
            </wp:positionH>
            <wp:positionV relativeFrom="paragraph">
              <wp:posOffset>-457835</wp:posOffset>
            </wp:positionV>
            <wp:extent cx="6877050" cy="438785"/>
            <wp:effectExtent l="0" t="0" r="0" b="0"/>
            <wp:wrapNone/>
            <wp:docPr id="370" name="Picture 37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124"/>
        <w:gridCol w:w="774"/>
      </w:tblGrid>
      <w:tr w:rsidR="00951063" w:rsidRPr="00951063">
        <w:trPr>
          <w:trHeight w:val="566"/>
        </w:trPr>
        <w:tc>
          <w:tcPr>
            <w:tcW w:w="955" w:type="dxa"/>
          </w:tcPr>
          <w:p w:rsidR="00951063" w:rsidRPr="00951063" w:rsidRDefault="00951063" w:rsidP="009A1F0A">
            <w:pPr>
              <w:rPr>
                <w:rFonts w:ascii="Comic Sans MS" w:hAnsi="Comic Sans MS"/>
                <w:sz w:val="20"/>
                <w:szCs w:val="20"/>
              </w:rPr>
            </w:pPr>
            <w:r w:rsidRPr="00951063">
              <w:rPr>
                <w:rFonts w:ascii="Comic Sans MS" w:hAnsi="Comic Sans MS"/>
                <w:sz w:val="20"/>
                <w:szCs w:val="20"/>
              </w:rPr>
              <w:t>Level</w:t>
            </w:r>
          </w:p>
        </w:tc>
        <w:tc>
          <w:tcPr>
            <w:tcW w:w="8124" w:type="dxa"/>
          </w:tcPr>
          <w:p w:rsidR="00951063" w:rsidRPr="00951063" w:rsidRDefault="00951063" w:rsidP="00951063">
            <w:pPr>
              <w:jc w:val="center"/>
              <w:rPr>
                <w:rFonts w:ascii="Comic Sans MS" w:hAnsi="Comic Sans MS"/>
                <w:sz w:val="20"/>
                <w:szCs w:val="20"/>
              </w:rPr>
            </w:pPr>
            <w:r w:rsidRPr="00951063">
              <w:rPr>
                <w:rFonts w:ascii="Comic Sans MS" w:hAnsi="Comic Sans MS"/>
              </w:rPr>
              <w:t>Learning intentions</w:t>
            </w:r>
          </w:p>
        </w:tc>
        <w:tc>
          <w:tcPr>
            <w:tcW w:w="774" w:type="dxa"/>
          </w:tcPr>
          <w:p w:rsidR="00951063" w:rsidRPr="00951063" w:rsidRDefault="00951063" w:rsidP="009A1F0A">
            <w:pPr>
              <w:rPr>
                <w:rFonts w:ascii="Comic Sans MS" w:hAnsi="Comic Sans MS"/>
                <w:sz w:val="16"/>
                <w:szCs w:val="16"/>
              </w:rPr>
            </w:pPr>
            <w:r w:rsidRPr="00951063">
              <w:rPr>
                <w:rFonts w:ascii="Comic Sans MS" w:hAnsi="Comic Sans MS"/>
                <w:sz w:val="16"/>
                <w:szCs w:val="16"/>
              </w:rPr>
              <w:t>Traffic light</w:t>
            </w:r>
          </w:p>
        </w:tc>
      </w:tr>
      <w:tr w:rsidR="00F419DA" w:rsidRPr="00951063">
        <w:trPr>
          <w:trHeight w:val="566"/>
        </w:trPr>
        <w:tc>
          <w:tcPr>
            <w:tcW w:w="955" w:type="dxa"/>
          </w:tcPr>
          <w:p w:rsidR="00F419DA" w:rsidRPr="008B567C" w:rsidRDefault="008B567C" w:rsidP="00F419DA">
            <w:pPr>
              <w:rPr>
                <w:rFonts w:ascii="Comic Sans MS" w:hAnsi="Comic Sans MS"/>
                <w:i/>
                <w:color w:val="3366FF"/>
                <w:sz w:val="20"/>
                <w:szCs w:val="20"/>
              </w:rPr>
            </w:pPr>
            <w:r w:rsidRPr="008B567C">
              <w:rPr>
                <w:rFonts w:ascii="Comic Sans MS" w:hAnsi="Comic Sans MS"/>
                <w:i/>
                <w:color w:val="3366FF"/>
                <w:sz w:val="20"/>
                <w:szCs w:val="20"/>
              </w:rPr>
              <w:t>Nat 5</w:t>
            </w:r>
          </w:p>
          <w:p w:rsidR="00F419DA" w:rsidRPr="008B567C" w:rsidRDefault="00F419DA" w:rsidP="00F419DA">
            <w:pPr>
              <w:rPr>
                <w:rFonts w:ascii="Comic Sans MS" w:hAnsi="Comic Sans MS"/>
                <w:i/>
                <w:color w:val="3366FF"/>
                <w:sz w:val="20"/>
                <w:szCs w:val="20"/>
              </w:rPr>
            </w:pPr>
          </w:p>
        </w:tc>
        <w:tc>
          <w:tcPr>
            <w:tcW w:w="8124" w:type="dxa"/>
          </w:tcPr>
          <w:p w:rsidR="00F419DA" w:rsidRPr="008B567C" w:rsidRDefault="00F419DA" w:rsidP="00F419DA">
            <w:pPr>
              <w:jc w:val="both"/>
              <w:rPr>
                <w:rFonts w:ascii="Comic Sans MS" w:hAnsi="Comic Sans MS"/>
                <w:i/>
                <w:color w:val="3366FF"/>
                <w:sz w:val="20"/>
                <w:szCs w:val="20"/>
              </w:rPr>
            </w:pPr>
            <w:r w:rsidRPr="008B567C">
              <w:rPr>
                <w:rFonts w:ascii="Comic Sans MS" w:hAnsi="Comic Sans MS"/>
                <w:i/>
                <w:color w:val="3366FF"/>
                <w:sz w:val="20"/>
                <w:szCs w:val="20"/>
              </w:rPr>
              <w:t>I have investigated the effect of various soluble and insoluble oxides on the pH of water and can explain the pattern observed.</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Default="00F419DA" w:rsidP="00F419DA">
            <w:r w:rsidRPr="00AB145F">
              <w:rPr>
                <w:rFonts w:ascii="Comic Sans MS" w:hAnsi="Comic Sans MS"/>
                <w:sz w:val="20"/>
                <w:szCs w:val="20"/>
              </w:rPr>
              <w:t>Nat 4</w:t>
            </w:r>
          </w:p>
        </w:tc>
        <w:tc>
          <w:tcPr>
            <w:tcW w:w="8124" w:type="dxa"/>
          </w:tcPr>
          <w:p w:rsidR="00F419DA" w:rsidRPr="00951063" w:rsidRDefault="00F419DA" w:rsidP="00F419DA">
            <w:pPr>
              <w:jc w:val="both"/>
              <w:rPr>
                <w:rFonts w:ascii="Comic Sans MS" w:hAnsi="Comic Sans MS"/>
                <w:sz w:val="20"/>
                <w:szCs w:val="20"/>
              </w:rPr>
            </w:pPr>
            <w:r>
              <w:rPr>
                <w:rFonts w:ascii="Comic Sans MS" w:hAnsi="Comic Sans MS"/>
                <w:sz w:val="20"/>
                <w:szCs w:val="20"/>
              </w:rPr>
              <w:t>I appreciate the large role non-metal oxides produced by the burning of fossil fuels play in the environment.</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Default="00F419DA" w:rsidP="00F419DA">
            <w:r w:rsidRPr="00AB145F">
              <w:rPr>
                <w:rFonts w:ascii="Comic Sans MS" w:hAnsi="Comic Sans MS"/>
                <w:sz w:val="20"/>
                <w:szCs w:val="20"/>
              </w:rPr>
              <w:t>Nat 4</w:t>
            </w:r>
          </w:p>
        </w:tc>
        <w:tc>
          <w:tcPr>
            <w:tcW w:w="8124" w:type="dxa"/>
          </w:tcPr>
          <w:p w:rsidR="00F419DA" w:rsidRPr="00951063" w:rsidRDefault="00F419DA" w:rsidP="00F419DA">
            <w:pPr>
              <w:pStyle w:val="Default"/>
              <w:rPr>
                <w:rFonts w:ascii="Comic Sans MS" w:hAnsi="Comic Sans MS"/>
                <w:sz w:val="20"/>
                <w:szCs w:val="20"/>
              </w:rPr>
            </w:pPr>
            <w:r>
              <w:rPr>
                <w:rFonts w:ascii="Comic Sans MS" w:hAnsi="Comic Sans MS"/>
                <w:sz w:val="20"/>
                <w:szCs w:val="20"/>
              </w:rPr>
              <w:t xml:space="preserve">I have researched the impact of acid rain and considered how it could be prevented. </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Default="00F419DA" w:rsidP="00F419DA">
            <w:r w:rsidRPr="00AB145F">
              <w:rPr>
                <w:rFonts w:ascii="Comic Sans MS" w:hAnsi="Comic Sans MS"/>
                <w:sz w:val="20"/>
                <w:szCs w:val="20"/>
              </w:rPr>
              <w:t>Nat 4</w:t>
            </w:r>
          </w:p>
        </w:tc>
        <w:tc>
          <w:tcPr>
            <w:tcW w:w="8124" w:type="dxa"/>
          </w:tcPr>
          <w:p w:rsidR="00F419DA" w:rsidRPr="00951063" w:rsidRDefault="00F419DA" w:rsidP="00F419DA">
            <w:pPr>
              <w:jc w:val="both"/>
              <w:rPr>
                <w:rFonts w:ascii="Comic Sans MS" w:hAnsi="Comic Sans MS"/>
                <w:sz w:val="20"/>
                <w:szCs w:val="20"/>
              </w:rPr>
            </w:pPr>
            <w:r>
              <w:rPr>
                <w:rFonts w:ascii="Comic Sans MS" w:hAnsi="Comic Sans MS"/>
                <w:sz w:val="20"/>
                <w:szCs w:val="20"/>
              </w:rPr>
              <w:t>I appreciate the importance of CO</w:t>
            </w:r>
            <w:r>
              <w:rPr>
                <w:rFonts w:ascii="Comic Sans MS" w:hAnsi="Comic Sans MS"/>
                <w:sz w:val="20"/>
                <w:szCs w:val="20"/>
              </w:rPr>
              <w:softHyphen/>
            </w:r>
            <w:r w:rsidRPr="004A6CD5">
              <w:rPr>
                <w:rFonts w:ascii="Comic Sans MS" w:hAnsi="Comic Sans MS"/>
                <w:sz w:val="20"/>
                <w:szCs w:val="20"/>
                <w:vertAlign w:val="subscript"/>
              </w:rPr>
              <w:t>2</w:t>
            </w:r>
            <w:r w:rsidRPr="004A6CD5">
              <w:rPr>
                <w:rFonts w:ascii="Comic Sans MS" w:hAnsi="Comic Sans MS"/>
                <w:sz w:val="20"/>
                <w:szCs w:val="20"/>
                <w:vertAlign w:val="subscript"/>
              </w:rPr>
              <w:softHyphen/>
            </w:r>
            <w:r>
              <w:rPr>
                <w:rFonts w:ascii="Comic Sans MS" w:hAnsi="Comic Sans MS"/>
                <w:sz w:val="20"/>
                <w:szCs w:val="20"/>
              </w:rPr>
              <w:t xml:space="preserve"> in the atmospheres and its role in the greenhouse effect and climate change.</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Pr="00951063" w:rsidRDefault="00F419DA" w:rsidP="00F419DA">
            <w:pPr>
              <w:rPr>
                <w:rFonts w:ascii="Comic Sans MS" w:hAnsi="Comic Sans MS"/>
                <w:sz w:val="20"/>
                <w:szCs w:val="20"/>
              </w:rPr>
            </w:pPr>
            <w:r>
              <w:rPr>
                <w:rFonts w:ascii="Comic Sans MS" w:hAnsi="Comic Sans MS"/>
                <w:sz w:val="20"/>
                <w:szCs w:val="20"/>
              </w:rPr>
              <w:t>Nat 4</w:t>
            </w:r>
          </w:p>
        </w:tc>
        <w:tc>
          <w:tcPr>
            <w:tcW w:w="8124" w:type="dxa"/>
          </w:tcPr>
          <w:p w:rsidR="00F419DA" w:rsidRPr="00951063" w:rsidRDefault="00F419DA" w:rsidP="00F419DA">
            <w:pPr>
              <w:jc w:val="both"/>
              <w:rPr>
                <w:rFonts w:ascii="Comic Sans MS" w:hAnsi="Comic Sans MS"/>
                <w:sz w:val="20"/>
                <w:szCs w:val="20"/>
              </w:rPr>
            </w:pPr>
            <w:r>
              <w:rPr>
                <w:rFonts w:ascii="Comic Sans MS" w:hAnsi="Comic Sans MS"/>
                <w:sz w:val="20"/>
                <w:szCs w:val="20"/>
              </w:rPr>
              <w:t xml:space="preserve">I have carried out practical experiments into neutralisation reactions and can relate this to the change in </w:t>
            </w:r>
            <w:proofErr w:type="spellStart"/>
            <w:r>
              <w:rPr>
                <w:rFonts w:ascii="Comic Sans MS" w:hAnsi="Comic Sans MS"/>
                <w:sz w:val="20"/>
                <w:szCs w:val="20"/>
              </w:rPr>
              <w:t>pH.</w:t>
            </w:r>
            <w:proofErr w:type="spellEnd"/>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Pr="005F719A" w:rsidRDefault="00F419DA" w:rsidP="00F419DA">
            <w:pPr>
              <w:rPr>
                <w:rFonts w:ascii="Comic Sans MS" w:hAnsi="Comic Sans MS"/>
                <w:i/>
                <w:color w:val="3366CC"/>
                <w:sz w:val="20"/>
                <w:szCs w:val="20"/>
              </w:rPr>
            </w:pPr>
            <w:r w:rsidRPr="005F719A">
              <w:rPr>
                <w:rFonts w:ascii="Comic Sans MS" w:hAnsi="Comic Sans MS"/>
                <w:i/>
                <w:color w:val="3366CC"/>
                <w:sz w:val="20"/>
                <w:szCs w:val="20"/>
              </w:rPr>
              <w:t>Nat 5</w:t>
            </w:r>
          </w:p>
        </w:tc>
        <w:tc>
          <w:tcPr>
            <w:tcW w:w="8124" w:type="dxa"/>
          </w:tcPr>
          <w:p w:rsidR="00F419DA" w:rsidRPr="005F719A" w:rsidRDefault="00F419DA" w:rsidP="00F419DA">
            <w:pPr>
              <w:pStyle w:val="Default"/>
              <w:rPr>
                <w:rFonts w:ascii="Comic Sans MS" w:hAnsi="Comic Sans MS"/>
                <w:i/>
                <w:color w:val="3366CC"/>
                <w:sz w:val="20"/>
                <w:szCs w:val="20"/>
              </w:rPr>
            </w:pPr>
            <w:r w:rsidRPr="005F719A">
              <w:rPr>
                <w:rFonts w:ascii="Comic Sans MS" w:hAnsi="Comic Sans MS"/>
                <w:i/>
                <w:color w:val="3366CC"/>
                <w:sz w:val="20"/>
                <w:szCs w:val="20"/>
              </w:rPr>
              <w:t>I can state that acids contain H</w:t>
            </w:r>
            <w:r w:rsidRPr="001659D2">
              <w:rPr>
                <w:rFonts w:ascii="Comic Sans MS" w:hAnsi="Comic Sans MS"/>
                <w:i/>
                <w:color w:val="3366CC"/>
                <w:sz w:val="20"/>
                <w:szCs w:val="20"/>
                <w:vertAlign w:val="superscript"/>
              </w:rPr>
              <w:t>+</w:t>
            </w:r>
            <w:r w:rsidRPr="005F719A">
              <w:rPr>
                <w:rFonts w:ascii="Comic Sans MS" w:hAnsi="Comic Sans MS"/>
                <w:i/>
                <w:color w:val="3366CC"/>
                <w:sz w:val="20"/>
                <w:szCs w:val="20"/>
              </w:rPr>
              <w:t xml:space="preserve"> ions and alkalis contain </w:t>
            </w:r>
            <w:smartTag w:uri="urn:schemas-microsoft-com:office:smarttags" w:element="State">
              <w:smartTag w:uri="urn:schemas-microsoft-com:office:smarttags" w:element="place">
                <w:r w:rsidRPr="005F719A">
                  <w:rPr>
                    <w:rFonts w:ascii="Comic Sans MS" w:hAnsi="Comic Sans MS"/>
                    <w:i/>
                    <w:color w:val="3366CC"/>
                    <w:sz w:val="20"/>
                    <w:szCs w:val="20"/>
                  </w:rPr>
                  <w:t>OH</w:t>
                </w:r>
                <w:r w:rsidRPr="001659D2">
                  <w:rPr>
                    <w:rFonts w:ascii="Comic Sans MS" w:hAnsi="Comic Sans MS"/>
                    <w:i/>
                    <w:color w:val="3366CC"/>
                    <w:sz w:val="20"/>
                    <w:szCs w:val="20"/>
                    <w:vertAlign w:val="superscript"/>
                  </w:rPr>
                  <w:t>-</w:t>
                </w:r>
              </w:smartTag>
            </w:smartTag>
            <w:r w:rsidRPr="005F719A">
              <w:rPr>
                <w:rFonts w:ascii="Comic Sans MS" w:hAnsi="Comic Sans MS"/>
                <w:i/>
                <w:color w:val="3366CC"/>
                <w:sz w:val="20"/>
                <w:szCs w:val="20"/>
              </w:rPr>
              <w:t xml:space="preserve"> ions</w:t>
            </w:r>
            <w:r>
              <w:rPr>
                <w:rFonts w:ascii="Comic Sans MS" w:hAnsi="Comic Sans MS"/>
                <w:i/>
                <w:color w:val="3366CC"/>
                <w:sz w:val="20"/>
                <w:szCs w:val="20"/>
              </w:rPr>
              <w:t>.</w:t>
            </w:r>
            <w:r w:rsidRPr="005F719A">
              <w:rPr>
                <w:rFonts w:ascii="Comic Sans MS" w:hAnsi="Comic Sans MS"/>
                <w:i/>
                <w:color w:val="3366CC"/>
                <w:sz w:val="20"/>
                <w:szCs w:val="20"/>
              </w:rPr>
              <w:t xml:space="preserve"> </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Pr="005F719A" w:rsidRDefault="00F419DA" w:rsidP="00F419DA">
            <w:pPr>
              <w:rPr>
                <w:rFonts w:ascii="Comic Sans MS" w:hAnsi="Comic Sans MS"/>
                <w:i/>
                <w:color w:val="3366CC"/>
                <w:sz w:val="20"/>
                <w:szCs w:val="20"/>
              </w:rPr>
            </w:pPr>
            <w:r w:rsidRPr="005F719A">
              <w:rPr>
                <w:rFonts w:ascii="Comic Sans MS" w:hAnsi="Comic Sans MS"/>
                <w:i/>
                <w:color w:val="3366CC"/>
                <w:sz w:val="20"/>
                <w:szCs w:val="20"/>
              </w:rPr>
              <w:t>Nat 5</w:t>
            </w:r>
          </w:p>
        </w:tc>
        <w:tc>
          <w:tcPr>
            <w:tcW w:w="8124" w:type="dxa"/>
          </w:tcPr>
          <w:p w:rsidR="00F419DA" w:rsidRPr="005F719A" w:rsidRDefault="00F419DA" w:rsidP="00F419DA">
            <w:pPr>
              <w:pStyle w:val="Default"/>
              <w:rPr>
                <w:rFonts w:ascii="Comic Sans MS" w:hAnsi="Comic Sans MS"/>
                <w:i/>
                <w:color w:val="3366CC"/>
                <w:sz w:val="20"/>
                <w:szCs w:val="20"/>
              </w:rPr>
            </w:pPr>
            <w:r w:rsidRPr="005F719A">
              <w:rPr>
                <w:rFonts w:ascii="Comic Sans MS" w:hAnsi="Comic Sans MS"/>
                <w:i/>
                <w:color w:val="3366CC"/>
                <w:sz w:val="20"/>
                <w:szCs w:val="20"/>
              </w:rPr>
              <w:t>I can explain acids and alkalis in terms of the concentration of ions present and why water is neutral.</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Pr="005F719A" w:rsidRDefault="00F419DA" w:rsidP="00F419DA">
            <w:pPr>
              <w:rPr>
                <w:rFonts w:ascii="Comic Sans MS" w:hAnsi="Comic Sans MS"/>
                <w:i/>
                <w:color w:val="3366CC"/>
                <w:sz w:val="20"/>
                <w:szCs w:val="20"/>
              </w:rPr>
            </w:pPr>
            <w:r w:rsidRPr="005F719A">
              <w:rPr>
                <w:rFonts w:ascii="Comic Sans MS" w:hAnsi="Comic Sans MS"/>
                <w:i/>
                <w:color w:val="3366CC"/>
                <w:sz w:val="20"/>
                <w:szCs w:val="20"/>
              </w:rPr>
              <w:t>Nat 5</w:t>
            </w:r>
          </w:p>
        </w:tc>
        <w:tc>
          <w:tcPr>
            <w:tcW w:w="8124" w:type="dxa"/>
          </w:tcPr>
          <w:p w:rsidR="00F419DA" w:rsidRPr="005F719A" w:rsidRDefault="00F419DA" w:rsidP="00F419DA">
            <w:pPr>
              <w:pStyle w:val="Default"/>
              <w:rPr>
                <w:rFonts w:ascii="Comic Sans MS" w:hAnsi="Comic Sans MS"/>
                <w:i/>
                <w:color w:val="3366CC"/>
                <w:sz w:val="20"/>
                <w:szCs w:val="20"/>
              </w:rPr>
            </w:pPr>
            <w:r w:rsidRPr="005F719A">
              <w:rPr>
                <w:rFonts w:ascii="Comic Sans MS" w:hAnsi="Comic Sans MS"/>
                <w:i/>
                <w:color w:val="3366CC"/>
                <w:sz w:val="20"/>
                <w:szCs w:val="20"/>
              </w:rPr>
              <w:t>I can explain the effect of dilution on the pH of a solution.</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566"/>
        </w:trPr>
        <w:tc>
          <w:tcPr>
            <w:tcW w:w="955" w:type="dxa"/>
          </w:tcPr>
          <w:p w:rsidR="00F419DA" w:rsidRPr="005F719A" w:rsidRDefault="00F419DA" w:rsidP="00F419DA">
            <w:pPr>
              <w:rPr>
                <w:rFonts w:ascii="Comic Sans MS" w:hAnsi="Comic Sans MS"/>
                <w:i/>
                <w:color w:val="3366CC"/>
                <w:sz w:val="20"/>
                <w:szCs w:val="20"/>
              </w:rPr>
            </w:pPr>
            <w:r>
              <w:rPr>
                <w:rFonts w:ascii="Comic Sans MS" w:hAnsi="Comic Sans MS"/>
                <w:i/>
                <w:color w:val="3366CC"/>
                <w:sz w:val="20"/>
                <w:szCs w:val="20"/>
              </w:rPr>
              <w:t>Nat 5</w:t>
            </w:r>
          </w:p>
        </w:tc>
        <w:tc>
          <w:tcPr>
            <w:tcW w:w="8124" w:type="dxa"/>
          </w:tcPr>
          <w:p w:rsidR="00F419DA" w:rsidRPr="005F719A" w:rsidRDefault="00F419DA" w:rsidP="00F419DA">
            <w:pPr>
              <w:jc w:val="both"/>
              <w:rPr>
                <w:rFonts w:ascii="Comic Sans MS" w:hAnsi="Comic Sans MS"/>
                <w:i/>
                <w:color w:val="3366CC"/>
                <w:sz w:val="20"/>
                <w:szCs w:val="20"/>
              </w:rPr>
            </w:pPr>
            <w:r w:rsidRPr="005F719A">
              <w:rPr>
                <w:rFonts w:ascii="Comic Sans MS" w:hAnsi="Comic Sans MS"/>
                <w:i/>
                <w:color w:val="3366CC"/>
                <w:sz w:val="20"/>
                <w:szCs w:val="20"/>
              </w:rPr>
              <w:t>I can state that alkalis are bases which dissolve in water</w:t>
            </w:r>
            <w:r>
              <w:rPr>
                <w:rFonts w:ascii="Comic Sans MS" w:hAnsi="Comic Sans MS"/>
                <w:i/>
                <w:color w:val="3366CC"/>
                <w:sz w:val="20"/>
                <w:szCs w:val="20"/>
              </w:rPr>
              <w:t>.</w:t>
            </w:r>
          </w:p>
        </w:tc>
        <w:tc>
          <w:tcPr>
            <w:tcW w:w="774" w:type="dxa"/>
          </w:tcPr>
          <w:p w:rsidR="00F419DA" w:rsidRPr="005F719A" w:rsidRDefault="00F419DA" w:rsidP="00F419DA">
            <w:pPr>
              <w:jc w:val="both"/>
              <w:rPr>
                <w:rFonts w:ascii="Comic Sans MS" w:hAnsi="Comic Sans MS"/>
                <w:i/>
                <w:color w:val="3366CC"/>
                <w:sz w:val="28"/>
                <w:szCs w:val="28"/>
              </w:rPr>
            </w:pPr>
          </w:p>
        </w:tc>
      </w:tr>
      <w:tr w:rsidR="00F419DA" w:rsidRPr="00951063">
        <w:trPr>
          <w:trHeight w:val="566"/>
        </w:trPr>
        <w:tc>
          <w:tcPr>
            <w:tcW w:w="955" w:type="dxa"/>
          </w:tcPr>
          <w:p w:rsidR="00F419DA" w:rsidRPr="00951063" w:rsidRDefault="00F419DA" w:rsidP="00F419DA">
            <w:pPr>
              <w:rPr>
                <w:rFonts w:ascii="Comic Sans MS" w:hAnsi="Comic Sans MS"/>
                <w:sz w:val="20"/>
                <w:szCs w:val="20"/>
              </w:rPr>
            </w:pPr>
            <w:r>
              <w:rPr>
                <w:rFonts w:ascii="Comic Sans MS" w:hAnsi="Comic Sans MS"/>
                <w:sz w:val="20"/>
                <w:szCs w:val="20"/>
              </w:rPr>
              <w:t>Nat 4</w:t>
            </w:r>
          </w:p>
        </w:tc>
        <w:tc>
          <w:tcPr>
            <w:tcW w:w="8124" w:type="dxa"/>
          </w:tcPr>
          <w:p w:rsidR="00F419DA" w:rsidRPr="00951063" w:rsidRDefault="00F419DA" w:rsidP="00F419DA">
            <w:pPr>
              <w:autoSpaceDE w:val="0"/>
              <w:autoSpaceDN w:val="0"/>
              <w:adjustRightInd w:val="0"/>
              <w:rPr>
                <w:rFonts w:ascii="Comic Sans MS" w:hAnsi="Comic Sans MS"/>
                <w:sz w:val="20"/>
                <w:szCs w:val="20"/>
              </w:rPr>
            </w:pPr>
            <w:r>
              <w:rPr>
                <w:rFonts w:ascii="Comic Sans MS" w:hAnsi="Comic Sans MS"/>
                <w:sz w:val="20"/>
                <w:szCs w:val="20"/>
              </w:rPr>
              <w:t>I can state the general equations and write word equations to describe the reactions of acids with bases and name the salts produced in these reactions.</w:t>
            </w:r>
          </w:p>
        </w:tc>
        <w:tc>
          <w:tcPr>
            <w:tcW w:w="774" w:type="dxa"/>
          </w:tcPr>
          <w:p w:rsidR="00F419DA" w:rsidRPr="00951063" w:rsidRDefault="00F419DA" w:rsidP="00F419DA">
            <w:pPr>
              <w:jc w:val="both"/>
              <w:rPr>
                <w:rFonts w:ascii="Comic Sans MS" w:hAnsi="Comic Sans MS"/>
                <w:sz w:val="28"/>
                <w:szCs w:val="28"/>
              </w:rPr>
            </w:pPr>
          </w:p>
        </w:tc>
      </w:tr>
      <w:tr w:rsidR="00F419DA" w:rsidRPr="00951063">
        <w:trPr>
          <w:trHeight w:val="656"/>
        </w:trPr>
        <w:tc>
          <w:tcPr>
            <w:tcW w:w="955" w:type="dxa"/>
          </w:tcPr>
          <w:p w:rsidR="00F419DA" w:rsidRPr="00CB4AC7" w:rsidRDefault="00F419DA" w:rsidP="00F419DA">
            <w:pPr>
              <w:rPr>
                <w:rFonts w:ascii="Comic Sans MS" w:hAnsi="Comic Sans MS"/>
                <w:i/>
                <w:color w:val="3366CC"/>
                <w:sz w:val="20"/>
                <w:szCs w:val="20"/>
              </w:rPr>
            </w:pPr>
            <w:r w:rsidRPr="00CB4AC7">
              <w:rPr>
                <w:rFonts w:ascii="Comic Sans MS" w:hAnsi="Comic Sans MS"/>
                <w:i/>
                <w:color w:val="3366CC"/>
                <w:sz w:val="20"/>
                <w:szCs w:val="20"/>
              </w:rPr>
              <w:t>Nat 5</w:t>
            </w:r>
          </w:p>
        </w:tc>
        <w:tc>
          <w:tcPr>
            <w:tcW w:w="8124" w:type="dxa"/>
          </w:tcPr>
          <w:p w:rsidR="00F419DA" w:rsidRPr="00CB4AC7" w:rsidRDefault="00F419DA" w:rsidP="00F419DA">
            <w:pPr>
              <w:jc w:val="both"/>
              <w:rPr>
                <w:rFonts w:ascii="Comic Sans MS" w:hAnsi="Comic Sans MS"/>
                <w:i/>
                <w:color w:val="3366CC"/>
                <w:sz w:val="20"/>
                <w:szCs w:val="20"/>
              </w:rPr>
            </w:pPr>
            <w:r w:rsidRPr="00CB4AC7">
              <w:rPr>
                <w:rFonts w:ascii="Comic Sans MS" w:hAnsi="Comic Sans MS"/>
                <w:i/>
                <w:color w:val="3366CC"/>
                <w:sz w:val="20"/>
                <w:szCs w:val="20"/>
              </w:rPr>
              <w:t>I can write balanced ionic equations for the reactions of acids and bases.</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656"/>
        </w:trPr>
        <w:tc>
          <w:tcPr>
            <w:tcW w:w="955" w:type="dxa"/>
          </w:tcPr>
          <w:p w:rsidR="00F419DA" w:rsidRPr="00CB4AC7" w:rsidRDefault="00F419DA" w:rsidP="00F419DA">
            <w:pPr>
              <w:rPr>
                <w:rFonts w:ascii="Comic Sans MS" w:hAnsi="Comic Sans MS"/>
                <w:i/>
                <w:color w:val="3366CC"/>
                <w:sz w:val="20"/>
                <w:szCs w:val="20"/>
              </w:rPr>
            </w:pPr>
            <w:r w:rsidRPr="00CB4AC7">
              <w:rPr>
                <w:rFonts w:ascii="Comic Sans MS" w:hAnsi="Comic Sans MS"/>
                <w:i/>
                <w:color w:val="3366CC"/>
                <w:sz w:val="20"/>
                <w:szCs w:val="20"/>
              </w:rPr>
              <w:t>Nat 5</w:t>
            </w:r>
          </w:p>
          <w:p w:rsidR="00F419DA" w:rsidRPr="00CB4AC7" w:rsidRDefault="00F419DA" w:rsidP="00F419DA">
            <w:pPr>
              <w:rPr>
                <w:rFonts w:ascii="Comic Sans MS" w:hAnsi="Comic Sans MS"/>
                <w:i/>
                <w:color w:val="3366CC"/>
                <w:sz w:val="20"/>
                <w:szCs w:val="20"/>
              </w:rPr>
            </w:pPr>
          </w:p>
        </w:tc>
        <w:tc>
          <w:tcPr>
            <w:tcW w:w="8124" w:type="dxa"/>
          </w:tcPr>
          <w:p w:rsidR="00F419DA" w:rsidRPr="00CB4AC7" w:rsidRDefault="00F419DA" w:rsidP="00F419DA">
            <w:pPr>
              <w:autoSpaceDE w:val="0"/>
              <w:autoSpaceDN w:val="0"/>
              <w:adjustRightInd w:val="0"/>
              <w:rPr>
                <w:rFonts w:ascii="Comic Sans MS" w:hAnsi="Comic Sans MS"/>
                <w:i/>
                <w:color w:val="3366CC"/>
                <w:sz w:val="20"/>
                <w:szCs w:val="20"/>
              </w:rPr>
            </w:pPr>
            <w:r w:rsidRPr="00CB4AC7">
              <w:rPr>
                <w:rFonts w:ascii="Comic Sans MS" w:hAnsi="Comic Sans MS"/>
                <w:i/>
                <w:color w:val="3366CC"/>
                <w:sz w:val="20"/>
                <w:szCs w:val="20"/>
              </w:rPr>
              <w:t>I can identify the spectator ions present in a reaction and rewrite the equation omitting these ions</w:t>
            </w:r>
            <w:r>
              <w:rPr>
                <w:rFonts w:ascii="Comic Sans MS" w:hAnsi="Comic Sans MS"/>
                <w:i/>
                <w:color w:val="3366CC"/>
                <w:sz w:val="20"/>
                <w:szCs w:val="20"/>
              </w:rPr>
              <w:t>.</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656"/>
        </w:trPr>
        <w:tc>
          <w:tcPr>
            <w:tcW w:w="955" w:type="dxa"/>
          </w:tcPr>
          <w:p w:rsidR="00F419DA" w:rsidRPr="00CB4AC7" w:rsidRDefault="00F419DA" w:rsidP="00F419DA">
            <w:pPr>
              <w:rPr>
                <w:i/>
                <w:color w:val="3366CC"/>
              </w:rPr>
            </w:pPr>
            <w:r w:rsidRPr="00CB4AC7">
              <w:rPr>
                <w:rFonts w:ascii="Comic Sans MS" w:hAnsi="Comic Sans MS"/>
                <w:i/>
                <w:color w:val="3366CC"/>
                <w:sz w:val="20"/>
                <w:szCs w:val="20"/>
              </w:rPr>
              <w:t>Nat 5</w:t>
            </w:r>
          </w:p>
        </w:tc>
        <w:tc>
          <w:tcPr>
            <w:tcW w:w="8124" w:type="dxa"/>
          </w:tcPr>
          <w:p w:rsidR="00F419DA" w:rsidRPr="00CB4AC7" w:rsidRDefault="00F419DA" w:rsidP="00F419DA">
            <w:pPr>
              <w:autoSpaceDE w:val="0"/>
              <w:autoSpaceDN w:val="0"/>
              <w:adjustRightInd w:val="0"/>
              <w:rPr>
                <w:rFonts w:ascii="Comic Sans MS" w:hAnsi="Comic Sans MS"/>
                <w:i/>
                <w:color w:val="3366CC"/>
                <w:sz w:val="20"/>
                <w:szCs w:val="20"/>
              </w:rPr>
            </w:pPr>
            <w:r w:rsidRPr="00CB4AC7">
              <w:rPr>
                <w:rFonts w:ascii="Comic Sans MS" w:hAnsi="Comic Sans MS"/>
                <w:i/>
                <w:color w:val="3366CC"/>
                <w:sz w:val="20"/>
                <w:szCs w:val="20"/>
              </w:rPr>
              <w:t xml:space="preserve">I can state a salt is a compound in which the hydrogen ions of an acid have been replaced </w:t>
            </w:r>
            <w:proofErr w:type="spellStart"/>
            <w:r w:rsidRPr="00CB4AC7">
              <w:rPr>
                <w:rFonts w:ascii="Comic Sans MS" w:hAnsi="Comic Sans MS"/>
                <w:i/>
                <w:color w:val="3366CC"/>
                <w:sz w:val="20"/>
                <w:szCs w:val="20"/>
              </w:rPr>
              <w:t>wit</w:t>
            </w:r>
            <w:proofErr w:type="spellEnd"/>
            <w:r w:rsidRPr="00CB4AC7">
              <w:rPr>
                <w:rFonts w:ascii="Comic Sans MS" w:hAnsi="Comic Sans MS"/>
                <w:i/>
                <w:color w:val="3366CC"/>
                <w:sz w:val="20"/>
                <w:szCs w:val="20"/>
              </w:rPr>
              <w:t xml:space="preserve"> metal ions (or ammonium ions)</w:t>
            </w:r>
            <w:r>
              <w:rPr>
                <w:rFonts w:ascii="Comic Sans MS" w:hAnsi="Comic Sans MS"/>
                <w:i/>
                <w:color w:val="3366CC"/>
                <w:sz w:val="20"/>
                <w:szCs w:val="20"/>
              </w:rPr>
              <w:t>.</w:t>
            </w:r>
          </w:p>
        </w:tc>
        <w:tc>
          <w:tcPr>
            <w:tcW w:w="774" w:type="dxa"/>
          </w:tcPr>
          <w:p w:rsidR="00F419DA" w:rsidRPr="00951063" w:rsidRDefault="00F419DA" w:rsidP="00F419DA">
            <w:pPr>
              <w:rPr>
                <w:rFonts w:ascii="Comic Sans MS" w:hAnsi="Comic Sans MS"/>
                <w:sz w:val="28"/>
                <w:szCs w:val="28"/>
              </w:rPr>
            </w:pPr>
          </w:p>
        </w:tc>
      </w:tr>
      <w:tr w:rsidR="00F65BAD" w:rsidRPr="00951063">
        <w:trPr>
          <w:trHeight w:val="656"/>
        </w:trPr>
        <w:tc>
          <w:tcPr>
            <w:tcW w:w="955" w:type="dxa"/>
          </w:tcPr>
          <w:p w:rsidR="00F65BAD" w:rsidRPr="00CB4AC7" w:rsidRDefault="00F65BAD" w:rsidP="00F419DA">
            <w:pPr>
              <w:rPr>
                <w:rFonts w:ascii="Comic Sans MS" w:hAnsi="Comic Sans MS"/>
                <w:i/>
                <w:color w:val="3366CC"/>
                <w:sz w:val="20"/>
                <w:szCs w:val="20"/>
              </w:rPr>
            </w:pPr>
            <w:r>
              <w:rPr>
                <w:rFonts w:ascii="Comic Sans MS" w:hAnsi="Comic Sans MS"/>
                <w:i/>
                <w:color w:val="3366CC"/>
                <w:sz w:val="20"/>
                <w:szCs w:val="20"/>
              </w:rPr>
              <w:t>Nat 5</w:t>
            </w:r>
          </w:p>
        </w:tc>
        <w:tc>
          <w:tcPr>
            <w:tcW w:w="8124" w:type="dxa"/>
          </w:tcPr>
          <w:p w:rsidR="00F65BAD" w:rsidRPr="00CB4AC7" w:rsidRDefault="00F65BAD" w:rsidP="00F419DA">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 xml:space="preserve">I can describe how to make an insoluble salt and </w:t>
            </w:r>
            <w:r w:rsidR="006E15CF">
              <w:rPr>
                <w:rFonts w:ascii="Comic Sans MS" w:hAnsi="Comic Sans MS"/>
                <w:i/>
                <w:color w:val="3366CC"/>
                <w:sz w:val="20"/>
                <w:szCs w:val="20"/>
              </w:rPr>
              <w:t>identify the precipitate.</w:t>
            </w:r>
          </w:p>
        </w:tc>
        <w:tc>
          <w:tcPr>
            <w:tcW w:w="774" w:type="dxa"/>
          </w:tcPr>
          <w:p w:rsidR="00F65BAD" w:rsidRPr="00951063" w:rsidRDefault="00F65BAD" w:rsidP="00F419DA">
            <w:pPr>
              <w:rPr>
                <w:rFonts w:ascii="Comic Sans MS" w:hAnsi="Comic Sans MS"/>
                <w:sz w:val="28"/>
                <w:szCs w:val="28"/>
              </w:rPr>
            </w:pPr>
          </w:p>
        </w:tc>
      </w:tr>
      <w:tr w:rsidR="00F419DA" w:rsidRPr="00951063">
        <w:trPr>
          <w:trHeight w:val="656"/>
        </w:trPr>
        <w:tc>
          <w:tcPr>
            <w:tcW w:w="955" w:type="dxa"/>
          </w:tcPr>
          <w:p w:rsidR="00F419DA" w:rsidRDefault="00F419DA" w:rsidP="00F419DA">
            <w:r w:rsidRPr="00E26CBB">
              <w:rPr>
                <w:rFonts w:ascii="Comic Sans MS" w:hAnsi="Comic Sans MS"/>
                <w:i/>
                <w:color w:val="3366CC"/>
                <w:sz w:val="20"/>
                <w:szCs w:val="20"/>
              </w:rPr>
              <w:t>Nat 5</w:t>
            </w:r>
          </w:p>
        </w:tc>
        <w:tc>
          <w:tcPr>
            <w:tcW w:w="8124" w:type="dxa"/>
          </w:tcPr>
          <w:p w:rsidR="00F419DA" w:rsidRPr="00CB4AC7" w:rsidRDefault="00F419DA" w:rsidP="00F419DA">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have carried out volumetric titrations to determine the accurate volumes involved in a chemical reaction such as neutralisation.</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656"/>
        </w:trPr>
        <w:tc>
          <w:tcPr>
            <w:tcW w:w="955" w:type="dxa"/>
          </w:tcPr>
          <w:p w:rsidR="00F419DA" w:rsidRDefault="00F419DA" w:rsidP="00F419DA">
            <w:r w:rsidRPr="00E26CBB">
              <w:rPr>
                <w:rFonts w:ascii="Comic Sans MS" w:hAnsi="Comic Sans MS"/>
                <w:i/>
                <w:color w:val="3366CC"/>
                <w:sz w:val="20"/>
                <w:szCs w:val="20"/>
              </w:rPr>
              <w:t>Nat 5</w:t>
            </w:r>
          </w:p>
        </w:tc>
        <w:tc>
          <w:tcPr>
            <w:tcW w:w="8124" w:type="dxa"/>
          </w:tcPr>
          <w:p w:rsidR="00F419DA" w:rsidRDefault="00F419DA" w:rsidP="00F419DA">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know concentration is expressed in moles per litre (</w:t>
            </w:r>
            <w:proofErr w:type="spellStart"/>
            <w:r>
              <w:rPr>
                <w:rFonts w:ascii="Comic Sans MS" w:hAnsi="Comic Sans MS"/>
                <w:i/>
                <w:color w:val="3366CC"/>
                <w:sz w:val="20"/>
                <w:szCs w:val="20"/>
              </w:rPr>
              <w:t>mol</w:t>
            </w:r>
            <w:proofErr w:type="spellEnd"/>
            <w:r>
              <w:rPr>
                <w:rFonts w:ascii="Comic Sans MS" w:hAnsi="Comic Sans MS"/>
                <w:i/>
                <w:color w:val="3366CC"/>
                <w:sz w:val="20"/>
                <w:szCs w:val="20"/>
              </w:rPr>
              <w:t xml:space="preserve"> l</w:t>
            </w:r>
            <w:r w:rsidRPr="00CB4AC7">
              <w:rPr>
                <w:rFonts w:ascii="Comic Sans MS" w:hAnsi="Comic Sans MS"/>
                <w:i/>
                <w:color w:val="3366CC"/>
                <w:sz w:val="20"/>
                <w:szCs w:val="20"/>
                <w:vertAlign w:val="superscript"/>
              </w:rPr>
              <w:t>-1</w:t>
            </w:r>
            <w:r>
              <w:rPr>
                <w:rFonts w:ascii="Comic Sans MS" w:hAnsi="Comic Sans MS"/>
                <w:i/>
                <w:color w:val="3366CC"/>
                <w:sz w:val="20"/>
                <w:szCs w:val="20"/>
              </w:rPr>
              <w:t>).</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656"/>
        </w:trPr>
        <w:tc>
          <w:tcPr>
            <w:tcW w:w="955" w:type="dxa"/>
          </w:tcPr>
          <w:p w:rsidR="00F419DA" w:rsidRDefault="00F419DA" w:rsidP="00F419DA">
            <w:r w:rsidRPr="00E26CBB">
              <w:rPr>
                <w:rFonts w:ascii="Comic Sans MS" w:hAnsi="Comic Sans MS"/>
                <w:i/>
                <w:color w:val="3366CC"/>
                <w:sz w:val="20"/>
                <w:szCs w:val="20"/>
              </w:rPr>
              <w:t>Nat 5</w:t>
            </w:r>
          </w:p>
        </w:tc>
        <w:tc>
          <w:tcPr>
            <w:tcW w:w="8124" w:type="dxa"/>
          </w:tcPr>
          <w:p w:rsidR="00F419DA" w:rsidRDefault="00F419DA" w:rsidP="00F419DA">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can solve problem relating to moles, volume and concentration.</w:t>
            </w:r>
          </w:p>
        </w:tc>
        <w:tc>
          <w:tcPr>
            <w:tcW w:w="774" w:type="dxa"/>
          </w:tcPr>
          <w:p w:rsidR="00F419DA" w:rsidRPr="00951063" w:rsidRDefault="00F419DA" w:rsidP="00F419DA">
            <w:pPr>
              <w:rPr>
                <w:rFonts w:ascii="Comic Sans MS" w:hAnsi="Comic Sans MS"/>
                <w:sz w:val="28"/>
                <w:szCs w:val="28"/>
              </w:rPr>
            </w:pPr>
          </w:p>
        </w:tc>
      </w:tr>
      <w:tr w:rsidR="00F419DA" w:rsidRPr="00951063">
        <w:trPr>
          <w:trHeight w:val="656"/>
        </w:trPr>
        <w:tc>
          <w:tcPr>
            <w:tcW w:w="955" w:type="dxa"/>
          </w:tcPr>
          <w:p w:rsidR="00F419DA" w:rsidRDefault="00F419DA" w:rsidP="00F419DA">
            <w:r w:rsidRPr="00E26CBB">
              <w:rPr>
                <w:rFonts w:ascii="Comic Sans MS" w:hAnsi="Comic Sans MS"/>
                <w:i/>
                <w:color w:val="3366CC"/>
                <w:sz w:val="20"/>
                <w:szCs w:val="20"/>
              </w:rPr>
              <w:t>Nat 5</w:t>
            </w:r>
          </w:p>
        </w:tc>
        <w:tc>
          <w:tcPr>
            <w:tcW w:w="8124" w:type="dxa"/>
          </w:tcPr>
          <w:p w:rsidR="00F419DA" w:rsidRDefault="00F419DA" w:rsidP="00F419DA">
            <w:pPr>
              <w:autoSpaceDE w:val="0"/>
              <w:autoSpaceDN w:val="0"/>
              <w:adjustRightInd w:val="0"/>
              <w:rPr>
                <w:rFonts w:ascii="Comic Sans MS" w:hAnsi="Comic Sans MS"/>
                <w:i/>
                <w:color w:val="3366CC"/>
                <w:sz w:val="20"/>
                <w:szCs w:val="20"/>
              </w:rPr>
            </w:pPr>
            <w:r>
              <w:rPr>
                <w:rFonts w:ascii="Comic Sans MS" w:hAnsi="Comic Sans MS"/>
                <w:i/>
                <w:color w:val="3366CC"/>
                <w:sz w:val="20"/>
                <w:szCs w:val="20"/>
              </w:rPr>
              <w:t>I can calculate the concentration of acids/alkalis from the results of volumetric titrations.</w:t>
            </w:r>
          </w:p>
        </w:tc>
        <w:tc>
          <w:tcPr>
            <w:tcW w:w="774" w:type="dxa"/>
          </w:tcPr>
          <w:p w:rsidR="00F419DA" w:rsidRPr="00951063" w:rsidRDefault="00F419DA" w:rsidP="00F419DA">
            <w:pPr>
              <w:rPr>
                <w:rFonts w:ascii="Comic Sans MS" w:hAnsi="Comic Sans MS"/>
                <w:sz w:val="28"/>
                <w:szCs w:val="28"/>
              </w:rPr>
            </w:pPr>
          </w:p>
        </w:tc>
      </w:tr>
    </w:tbl>
    <w:p w:rsidR="00F419DA" w:rsidRDefault="00F419DA" w:rsidP="00F419DA">
      <w:pPr>
        <w:rPr>
          <w:rFonts w:ascii="Lucida Handwriting" w:hAnsi="Lucida Handwriting"/>
          <w:b/>
          <w:sz w:val="28"/>
          <w:szCs w:val="28"/>
        </w:rPr>
      </w:pPr>
    </w:p>
    <w:p w:rsidR="00951063" w:rsidRDefault="00F419DA" w:rsidP="00F419DA">
      <w:pPr>
        <w:rPr>
          <w:rFonts w:ascii="Lucida Handwriting" w:hAnsi="Lucida Handwriting"/>
          <w:b/>
          <w:sz w:val="28"/>
          <w:szCs w:val="28"/>
        </w:rPr>
      </w:pPr>
      <w:r>
        <w:rPr>
          <w:rFonts w:ascii="Arial" w:hAnsi="Arial" w:cs="Arial"/>
          <w:b/>
          <w:u w:val="single"/>
        </w:rPr>
        <w:br w:type="page"/>
      </w:r>
    </w:p>
    <w:p w:rsidR="00B015A5" w:rsidRPr="00AE1F50" w:rsidRDefault="00B015A5" w:rsidP="00B015A5">
      <w:pPr>
        <w:rPr>
          <w:rFonts w:ascii="Arial" w:hAnsi="Arial" w:cs="Arial"/>
          <w:b/>
          <w:u w:val="single"/>
        </w:rPr>
      </w:pPr>
      <w:r w:rsidRPr="00AE1F50">
        <w:rPr>
          <w:rFonts w:ascii="Arial" w:hAnsi="Arial" w:cs="Arial"/>
          <w:b/>
          <w:u w:val="single"/>
        </w:rPr>
        <w:lastRenderedPageBreak/>
        <w:t>Prior knowledge (from your previous studies you should know)</w:t>
      </w:r>
    </w:p>
    <w:p w:rsidR="00B015A5" w:rsidRPr="003A1AD1" w:rsidRDefault="00B015A5" w:rsidP="00B015A5"/>
    <w:p w:rsidR="00B015A5" w:rsidRPr="003A1AD1" w:rsidRDefault="00B015A5" w:rsidP="00B015A5">
      <w:pPr>
        <w:autoSpaceDE w:val="0"/>
        <w:autoSpaceDN w:val="0"/>
        <w:adjustRightInd w:val="0"/>
        <w:jc w:val="both"/>
        <w:rPr>
          <w:bCs/>
        </w:rPr>
      </w:pPr>
    </w:p>
    <w:p w:rsidR="003A1AD1" w:rsidRPr="007D4178" w:rsidRDefault="003A1AD1" w:rsidP="00AE0EA9">
      <w:pPr>
        <w:numPr>
          <w:ilvl w:val="0"/>
          <w:numId w:val="12"/>
        </w:numPr>
        <w:ind w:right="35"/>
        <w:rPr>
          <w:bCs/>
        </w:rPr>
      </w:pPr>
      <w:proofErr w:type="gramStart"/>
      <w:r w:rsidRPr="007D4178">
        <w:rPr>
          <w:bCs/>
        </w:rPr>
        <w:t>pH</w:t>
      </w:r>
      <w:proofErr w:type="gramEnd"/>
      <w:r w:rsidRPr="007D4178">
        <w:rPr>
          <w:bCs/>
        </w:rPr>
        <w:t xml:space="preserve"> - Substances can be divided in to three groups ...................., ............................ and ................ . The pH scale measures how acidic or alkaline a solution is.</w:t>
      </w:r>
    </w:p>
    <w:p w:rsidR="003A1AD1" w:rsidRPr="003A1AD1" w:rsidRDefault="003A1AD1" w:rsidP="003A1AD1">
      <w:pPr>
        <w:ind w:right="35"/>
        <w:rPr>
          <w:b/>
          <w:bCs/>
        </w:rPr>
      </w:pPr>
    </w:p>
    <w:p w:rsidR="003A1AD1" w:rsidRPr="003A1AD1" w:rsidRDefault="00207C23" w:rsidP="003A1AD1">
      <w:pPr>
        <w:ind w:right="35"/>
      </w:pPr>
      <w:r>
        <w:rPr>
          <w:noProof/>
        </w:rPr>
        <mc:AlternateContent>
          <mc:Choice Requires="wps">
            <w:drawing>
              <wp:anchor distT="0" distB="0" distL="114300" distR="114300" simplePos="0" relativeHeight="251634688" behindDoc="0" locked="0" layoutInCell="1" allowOverlap="1">
                <wp:simplePos x="0" y="0"/>
                <wp:positionH relativeFrom="column">
                  <wp:posOffset>1485900</wp:posOffset>
                </wp:positionH>
                <wp:positionV relativeFrom="paragraph">
                  <wp:posOffset>97155</wp:posOffset>
                </wp:positionV>
                <wp:extent cx="2630170" cy="1024890"/>
                <wp:effectExtent l="9525" t="11430" r="8255" b="11430"/>
                <wp:wrapNone/>
                <wp:docPr id="461" name="Text 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1024890"/>
                        </a:xfrm>
                        <a:prstGeom prst="rect">
                          <a:avLst/>
                        </a:prstGeom>
                        <a:solidFill>
                          <a:srgbClr val="FFFFFF"/>
                        </a:solidFill>
                        <a:ln w="9525">
                          <a:solidFill>
                            <a:srgbClr val="000000"/>
                          </a:solidFill>
                          <a:miter lim="800000"/>
                          <a:headEnd/>
                          <a:tailEnd/>
                        </a:ln>
                      </wps:spPr>
                      <wps:txbx>
                        <w:txbxContent>
                          <w:p w:rsidR="00E06643" w:rsidRPr="00B73DEE" w:rsidRDefault="00E06643" w:rsidP="003A1AD1">
                            <w:pPr>
                              <w:rPr>
                                <w:b/>
                                <w:bCs/>
                              </w:rPr>
                            </w:pPr>
                            <w:r w:rsidRPr="00B73DEE">
                              <w:rPr>
                                <w:b/>
                                <w:bCs/>
                              </w:rPr>
                              <w:t xml:space="preserve">...................                          </w:t>
                            </w:r>
                            <w:proofErr w:type="gramStart"/>
                            <w:r w:rsidRPr="00B73DEE">
                              <w:rPr>
                                <w:b/>
                                <w:bCs/>
                              </w:rPr>
                              <w:t>pH&lt;</w:t>
                            </w:r>
                            <w:proofErr w:type="gramEnd"/>
                            <w:r w:rsidRPr="00B73DEE">
                              <w:rPr>
                                <w:b/>
                                <w:bCs/>
                              </w:rPr>
                              <w:t>7</w:t>
                            </w:r>
                          </w:p>
                          <w:p w:rsidR="00E06643" w:rsidRPr="00B73DEE" w:rsidRDefault="00E06643" w:rsidP="003A1AD1">
                            <w:pPr>
                              <w:rPr>
                                <w:b/>
                                <w:bCs/>
                              </w:rPr>
                            </w:pPr>
                          </w:p>
                          <w:p w:rsidR="00E06643" w:rsidRPr="00B73DEE" w:rsidRDefault="00E06643" w:rsidP="003A1AD1">
                            <w:pPr>
                              <w:rPr>
                                <w:b/>
                                <w:bCs/>
                              </w:rPr>
                            </w:pPr>
                            <w:r w:rsidRPr="00B73DEE">
                              <w:rPr>
                                <w:b/>
                                <w:bCs/>
                              </w:rPr>
                              <w:t xml:space="preserve">....................                        </w:t>
                            </w:r>
                            <w:proofErr w:type="gramStart"/>
                            <w:r w:rsidRPr="00B73DEE">
                              <w:rPr>
                                <w:b/>
                                <w:bCs/>
                              </w:rPr>
                              <w:t>pH=</w:t>
                            </w:r>
                            <w:proofErr w:type="gramEnd"/>
                            <w:r w:rsidRPr="00B73DEE">
                              <w:rPr>
                                <w:b/>
                                <w:bCs/>
                              </w:rPr>
                              <w:t>7</w:t>
                            </w:r>
                          </w:p>
                          <w:p w:rsidR="00E06643" w:rsidRPr="00B73DEE" w:rsidRDefault="00E06643" w:rsidP="003A1AD1">
                            <w:pPr>
                              <w:rPr>
                                <w:b/>
                                <w:bCs/>
                              </w:rPr>
                            </w:pPr>
                          </w:p>
                          <w:p w:rsidR="00E06643" w:rsidRPr="00B73DEE" w:rsidRDefault="00E06643" w:rsidP="003A1AD1">
                            <w:pPr>
                              <w:rPr>
                                <w:b/>
                                <w:bCs/>
                              </w:rPr>
                            </w:pPr>
                            <w:r w:rsidRPr="00B73DEE">
                              <w:rPr>
                                <w:b/>
                                <w:bCs/>
                              </w:rPr>
                              <w:t xml:space="preserve">...................                          </w:t>
                            </w:r>
                            <w:proofErr w:type="gramStart"/>
                            <w:r w:rsidRPr="00B73DEE">
                              <w:rPr>
                                <w:b/>
                                <w:bCs/>
                              </w:rPr>
                              <w:t>pH&gt;</w:t>
                            </w:r>
                            <w:proofErr w:type="gramEnd"/>
                            <w:r w:rsidRPr="00B73DEE">
                              <w:rPr>
                                <w:b/>
                                <w:bCs/>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2" o:spid="_x0000_s1167" type="#_x0000_t202" style="position:absolute;margin-left:117pt;margin-top:7.65pt;width:207.1pt;height:80.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kB3MgIAAF0EAAAOAAAAZHJzL2Uyb0RvYy54bWysVNuO2yAQfa/Uf0C8N740ySZWnNU221SV&#10;thdptx+AMY5RMUOBxE6/fgecpNG2fanqB8Qww2HmnBmvbodOkYOwToIuaTZJKRGaQy31rqTfnrZv&#10;FpQ4z3TNFGhR0qNw9Hb9+tWqN4XIoQVVC0sQRLuiNyVtvTdFkjjeio65CRih0dmA7ZhH0+6S2rIe&#10;0TuV5Gk6T3qwtbHAhXN4ej866TriN43g/kvTOOGJKinm5uNq41qFNVmvWLGzzLSSn9Jg/5BFx6TG&#10;Ry9Q98wzsrfyN6hOcgsOGj/h0CXQNJKLWANWk6UvqnlsmRGxFiTHmQtN7v/B8s+Hr5bIuqTTeUaJ&#10;Zh2K9CQGT97BQKZ5HhjqjSsw8NFgqB/QgUrHap15AP7dEQ2blumduLMW+lawGjPMws3k6uqI4wJI&#10;1X+CGh9iew8RaGhsF+hDQgiio1LHizohGY6H+fxtmt2gi6MvS/PpYhn1S1hxvm6s8x8EdCRsSmpR&#10;/gjPDg/Oh3RYcQ4JrzlQst5KpaJhd9VGWXJg2Crb+MUKXoQpTfqSLmf5bGTgrxBp/P4E0UmPPa9k&#10;V9LFJYgVgbf3uo4d6ZlU4x5TVvpEZOBuZNEP1RBVmy3OAlVQH5FaC2OP40zipgX7k5Ie+7uk7see&#10;WUGJ+qhRnmU2nYaBiMZ0dpOjYa891bWHaY5QJfWUjNuNH4dob6zctfjS2BAa7lDSRkayg/ZjVqf8&#10;sYejBqd5C0NybceoX3+F9TMAAAD//wMAUEsDBBQABgAIAAAAIQBoJc1n4AAAAAoBAAAPAAAAZHJz&#10;L2Rvd25yZXYueG1sTI/NTsMwEITvSLyDtUhcEHVIQhJCnAohgegNCoKrG2+TCP8E203D27Oc4Lgz&#10;o9lvmvViNJvRh9FZAVerBBjazqnR9gLeXh8uK2AhSqukdhYFfGOAdXt60shauaN9wXkbe0YlNtRS&#10;wBDjVHMeugGNDCs3oSVv77yRkU7fc+XlkcqN5mmSFNzI0dKHQU54P2D3uT0YAVX+NH+ETfb83hV7&#10;fRMvyvnxywtxfrbc3QKLuMS/MPziEzq0xLRzB6sC0wLSLKctkYzrDBgFirxKge1IKIsSeNvw/xPa&#10;HwAAAP//AwBQSwECLQAUAAYACAAAACEAtoM4kv4AAADhAQAAEwAAAAAAAAAAAAAAAAAAAAAAW0Nv&#10;bnRlbnRfVHlwZXNdLnhtbFBLAQItABQABgAIAAAAIQA4/SH/1gAAAJQBAAALAAAAAAAAAAAAAAAA&#10;AC8BAABfcmVscy8ucmVsc1BLAQItABQABgAIAAAAIQAJYkB3MgIAAF0EAAAOAAAAAAAAAAAAAAAA&#10;AC4CAABkcnMvZTJvRG9jLnhtbFBLAQItABQABgAIAAAAIQBoJc1n4AAAAAoBAAAPAAAAAAAAAAAA&#10;AAAAAIwEAABkcnMvZG93bnJldi54bWxQSwUGAAAAAAQABADzAAAAmQUAAAAA&#10;">
                <v:textbox>
                  <w:txbxContent>
                    <w:p w:rsidR="00E06643" w:rsidRPr="00B73DEE" w:rsidRDefault="00E06643" w:rsidP="003A1AD1">
                      <w:pPr>
                        <w:rPr>
                          <w:b/>
                          <w:bCs/>
                        </w:rPr>
                      </w:pPr>
                      <w:r w:rsidRPr="00B73DEE">
                        <w:rPr>
                          <w:b/>
                          <w:bCs/>
                        </w:rPr>
                        <w:t xml:space="preserve">...................                          </w:t>
                      </w:r>
                      <w:proofErr w:type="gramStart"/>
                      <w:r w:rsidRPr="00B73DEE">
                        <w:rPr>
                          <w:b/>
                          <w:bCs/>
                        </w:rPr>
                        <w:t>pH&lt;</w:t>
                      </w:r>
                      <w:proofErr w:type="gramEnd"/>
                      <w:r w:rsidRPr="00B73DEE">
                        <w:rPr>
                          <w:b/>
                          <w:bCs/>
                        </w:rPr>
                        <w:t>7</w:t>
                      </w:r>
                    </w:p>
                    <w:p w:rsidR="00E06643" w:rsidRPr="00B73DEE" w:rsidRDefault="00E06643" w:rsidP="003A1AD1">
                      <w:pPr>
                        <w:rPr>
                          <w:b/>
                          <w:bCs/>
                        </w:rPr>
                      </w:pPr>
                    </w:p>
                    <w:p w:rsidR="00E06643" w:rsidRPr="00B73DEE" w:rsidRDefault="00E06643" w:rsidP="003A1AD1">
                      <w:pPr>
                        <w:rPr>
                          <w:b/>
                          <w:bCs/>
                        </w:rPr>
                      </w:pPr>
                      <w:r w:rsidRPr="00B73DEE">
                        <w:rPr>
                          <w:b/>
                          <w:bCs/>
                        </w:rPr>
                        <w:t xml:space="preserve">....................                        </w:t>
                      </w:r>
                      <w:proofErr w:type="gramStart"/>
                      <w:r w:rsidRPr="00B73DEE">
                        <w:rPr>
                          <w:b/>
                          <w:bCs/>
                        </w:rPr>
                        <w:t>pH=</w:t>
                      </w:r>
                      <w:proofErr w:type="gramEnd"/>
                      <w:r w:rsidRPr="00B73DEE">
                        <w:rPr>
                          <w:b/>
                          <w:bCs/>
                        </w:rPr>
                        <w:t>7</w:t>
                      </w:r>
                    </w:p>
                    <w:p w:rsidR="00E06643" w:rsidRPr="00B73DEE" w:rsidRDefault="00E06643" w:rsidP="003A1AD1">
                      <w:pPr>
                        <w:rPr>
                          <w:b/>
                          <w:bCs/>
                        </w:rPr>
                      </w:pPr>
                    </w:p>
                    <w:p w:rsidR="00E06643" w:rsidRPr="00B73DEE" w:rsidRDefault="00E06643" w:rsidP="003A1AD1">
                      <w:pPr>
                        <w:rPr>
                          <w:b/>
                          <w:bCs/>
                        </w:rPr>
                      </w:pPr>
                      <w:r w:rsidRPr="00B73DEE">
                        <w:rPr>
                          <w:b/>
                          <w:bCs/>
                        </w:rPr>
                        <w:t xml:space="preserve">...................                          </w:t>
                      </w:r>
                      <w:proofErr w:type="gramStart"/>
                      <w:r w:rsidRPr="00B73DEE">
                        <w:rPr>
                          <w:b/>
                          <w:bCs/>
                        </w:rPr>
                        <w:t>pH&gt;</w:t>
                      </w:r>
                      <w:proofErr w:type="gramEnd"/>
                      <w:r w:rsidRPr="00B73DEE">
                        <w:rPr>
                          <w:b/>
                          <w:bCs/>
                        </w:rPr>
                        <w:t>7</w:t>
                      </w:r>
                    </w:p>
                  </w:txbxContent>
                </v:textbox>
              </v:shape>
            </w:pict>
          </mc:Fallback>
        </mc:AlternateContent>
      </w:r>
      <w:r w:rsidR="003A1AD1" w:rsidRPr="003A1AD1">
        <w:t xml:space="preserve">                                                   </w:t>
      </w:r>
    </w:p>
    <w:p w:rsidR="003A1AD1" w:rsidRPr="003A1AD1" w:rsidRDefault="003A1AD1" w:rsidP="003A1AD1">
      <w:pPr>
        <w:spacing w:line="360" w:lineRule="auto"/>
        <w:ind w:right="35"/>
      </w:pPr>
    </w:p>
    <w:p w:rsidR="003A1AD1" w:rsidRPr="003A1AD1" w:rsidRDefault="003A1AD1" w:rsidP="003A1AD1">
      <w:pPr>
        <w:spacing w:line="360" w:lineRule="auto"/>
        <w:ind w:right="35"/>
      </w:pPr>
    </w:p>
    <w:p w:rsidR="003A1AD1" w:rsidRPr="003A1AD1" w:rsidRDefault="003A1AD1" w:rsidP="003A1AD1">
      <w:pPr>
        <w:spacing w:line="360" w:lineRule="auto"/>
        <w:ind w:right="35"/>
      </w:pPr>
    </w:p>
    <w:p w:rsidR="003A1AD1" w:rsidRPr="003A1AD1" w:rsidRDefault="003A1AD1" w:rsidP="003A1AD1">
      <w:pPr>
        <w:spacing w:line="360" w:lineRule="auto"/>
        <w:ind w:right="35"/>
      </w:pPr>
    </w:p>
    <w:p w:rsidR="003A1AD1" w:rsidRPr="003A1AD1" w:rsidRDefault="003A1AD1" w:rsidP="003A1AD1">
      <w:pPr>
        <w:spacing w:line="360" w:lineRule="auto"/>
        <w:ind w:right="35"/>
      </w:pPr>
    </w:p>
    <w:p w:rsidR="003A1AD1" w:rsidRDefault="00207C23" w:rsidP="00AE0EA9">
      <w:pPr>
        <w:numPr>
          <w:ilvl w:val="0"/>
          <w:numId w:val="12"/>
        </w:numPr>
        <w:spacing w:line="360" w:lineRule="auto"/>
        <w:ind w:right="35"/>
        <w:rPr>
          <w:b/>
          <w:bCs/>
        </w:rPr>
      </w:pPr>
      <w:r>
        <w:rPr>
          <w:noProof/>
        </w:rPr>
        <w:drawing>
          <wp:anchor distT="0" distB="0" distL="114300" distR="114300" simplePos="0" relativeHeight="251630592" behindDoc="0" locked="0" layoutInCell="1" allowOverlap="1">
            <wp:simplePos x="0" y="0"/>
            <wp:positionH relativeFrom="column">
              <wp:posOffset>95250</wp:posOffset>
            </wp:positionH>
            <wp:positionV relativeFrom="paragraph">
              <wp:posOffset>192405</wp:posOffset>
            </wp:positionV>
            <wp:extent cx="5745480" cy="929640"/>
            <wp:effectExtent l="0" t="0" r="7620" b="3810"/>
            <wp:wrapNone/>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45480" cy="929640"/>
                    </a:xfrm>
                    <a:prstGeom prst="rect">
                      <a:avLst/>
                    </a:prstGeom>
                    <a:noFill/>
                  </pic:spPr>
                </pic:pic>
              </a:graphicData>
            </a:graphic>
            <wp14:sizeRelH relativeFrom="page">
              <wp14:pctWidth>0</wp14:pctWidth>
            </wp14:sizeRelH>
            <wp14:sizeRelV relativeFrom="page">
              <wp14:pctHeight>0</wp14:pctHeight>
            </wp14:sizeRelV>
          </wp:anchor>
        </w:drawing>
      </w:r>
      <w:r w:rsidR="007D4178">
        <w:rPr>
          <w:b/>
          <w:bCs/>
        </w:rPr>
        <w:t xml:space="preserve">..............................  ........................ </w:t>
      </w:r>
      <w:r w:rsidR="003A1AD1" w:rsidRPr="003A1AD1">
        <w:rPr>
          <w:b/>
          <w:bCs/>
        </w:rPr>
        <w:t xml:space="preserve"> or</w:t>
      </w:r>
      <w:r w:rsidR="007D4178">
        <w:rPr>
          <w:b/>
          <w:bCs/>
        </w:rPr>
        <w:t xml:space="preserve"> .........  .................. </w:t>
      </w:r>
      <w:r w:rsidR="003A1AD1" w:rsidRPr="003A1AD1">
        <w:rPr>
          <w:b/>
          <w:bCs/>
        </w:rPr>
        <w:t xml:space="preserve"> can be used to measure </w:t>
      </w:r>
      <w:proofErr w:type="spellStart"/>
      <w:r w:rsidR="003A1AD1" w:rsidRPr="003A1AD1">
        <w:rPr>
          <w:b/>
          <w:bCs/>
        </w:rPr>
        <w:t>pH.</w:t>
      </w:r>
      <w:proofErr w:type="spellEnd"/>
    </w:p>
    <w:p w:rsidR="007D4178" w:rsidRDefault="007D4178" w:rsidP="007D4178">
      <w:pPr>
        <w:spacing w:line="360" w:lineRule="auto"/>
        <w:ind w:right="35"/>
        <w:rPr>
          <w:b/>
          <w:bCs/>
        </w:rPr>
      </w:pPr>
    </w:p>
    <w:p w:rsidR="007D4178" w:rsidRDefault="007D4178" w:rsidP="007D4178">
      <w:pPr>
        <w:spacing w:line="360" w:lineRule="auto"/>
        <w:ind w:right="35"/>
        <w:rPr>
          <w:b/>
          <w:bCs/>
        </w:rPr>
      </w:pPr>
    </w:p>
    <w:p w:rsidR="007D4178" w:rsidRPr="003A1AD1" w:rsidRDefault="007D4178" w:rsidP="007D4178">
      <w:pPr>
        <w:spacing w:line="360" w:lineRule="auto"/>
        <w:ind w:right="35"/>
        <w:rPr>
          <w:b/>
          <w:bCs/>
        </w:rPr>
      </w:pPr>
    </w:p>
    <w:p w:rsidR="00B015A5" w:rsidRPr="006858BE" w:rsidRDefault="00B015A5" w:rsidP="00B015A5"/>
    <w:p w:rsidR="00B015A5" w:rsidRDefault="007D4178" w:rsidP="00AE0EA9">
      <w:pPr>
        <w:numPr>
          <w:ilvl w:val="0"/>
          <w:numId w:val="12"/>
        </w:numPr>
      </w:pPr>
      <w:r>
        <w:t>Describe how you would  test the pH of a solution</w:t>
      </w:r>
    </w:p>
    <w:p w:rsidR="007D4178" w:rsidRDefault="007D4178" w:rsidP="007D4178">
      <w:pPr>
        <w:pStyle w:val="ListParagraph"/>
      </w:pPr>
    </w:p>
    <w:p w:rsidR="007D4178" w:rsidRDefault="007D4178" w:rsidP="007D4178"/>
    <w:p w:rsidR="007D4178" w:rsidRDefault="007D4178" w:rsidP="00AE0EA9">
      <w:pPr>
        <w:numPr>
          <w:ilvl w:val="0"/>
          <w:numId w:val="12"/>
        </w:numPr>
      </w:pPr>
      <w:r>
        <w:t>Name some household acids</w:t>
      </w:r>
    </w:p>
    <w:p w:rsidR="007D4178" w:rsidRDefault="007D4178" w:rsidP="007D4178"/>
    <w:p w:rsidR="00104971" w:rsidRDefault="00104971" w:rsidP="007D4178"/>
    <w:p w:rsidR="007D4178" w:rsidRDefault="007D4178" w:rsidP="007D4178"/>
    <w:p w:rsidR="007D4178" w:rsidRDefault="007D4178" w:rsidP="00AE0EA9">
      <w:pPr>
        <w:numPr>
          <w:ilvl w:val="0"/>
          <w:numId w:val="12"/>
        </w:numPr>
      </w:pPr>
      <w:r>
        <w:t>Name some household alkalis</w:t>
      </w:r>
    </w:p>
    <w:p w:rsidR="00104971" w:rsidRDefault="00104971" w:rsidP="00104971"/>
    <w:p w:rsidR="00104971" w:rsidRDefault="00104971" w:rsidP="00104971"/>
    <w:p w:rsidR="00364F5F" w:rsidRDefault="00364F5F" w:rsidP="00364F5F">
      <w:pPr>
        <w:ind w:left="360"/>
      </w:pPr>
    </w:p>
    <w:p w:rsidR="009028CC" w:rsidRDefault="007D4178" w:rsidP="00AE0EA9">
      <w:pPr>
        <w:numPr>
          <w:ilvl w:val="0"/>
          <w:numId w:val="12"/>
        </w:numPr>
        <w:sectPr w:rsidR="009028CC" w:rsidSect="00AB3927">
          <w:headerReference w:type="default" r:id="rId80"/>
          <w:footerReference w:type="default" r:id="rId81"/>
          <w:pgSz w:w="11905" w:h="16837"/>
          <w:pgMar w:top="1021" w:right="1134" w:bottom="1021" w:left="1134" w:header="709" w:footer="709" w:gutter="0"/>
          <w:pgNumType w:start="55"/>
          <w:cols w:space="720"/>
          <w:noEndnote/>
          <w:docGrid w:linePitch="326"/>
        </w:sectPr>
      </w:pPr>
      <w:r>
        <w:t>What is a neutralisation reaction?</w:t>
      </w:r>
    </w:p>
    <w:p w:rsidR="00A7195A" w:rsidRPr="008B567C" w:rsidRDefault="00207C23" w:rsidP="00A7195A">
      <w:pPr>
        <w:rPr>
          <w:rFonts w:ascii="Arial" w:hAnsi="Arial" w:cs="Arial"/>
          <w:b/>
          <w:bCs/>
          <w:i/>
          <w:sz w:val="28"/>
          <w:szCs w:val="28"/>
          <w:u w:val="single"/>
          <w:lang w:val="en-US"/>
        </w:rPr>
      </w:pPr>
      <w:r>
        <w:rPr>
          <w:noProof/>
        </w:rPr>
        <w:lastRenderedPageBreak/>
        <w:drawing>
          <wp:anchor distT="0" distB="0" distL="114300" distR="114300" simplePos="0" relativeHeight="251708416" behindDoc="1" locked="0" layoutInCell="1" allowOverlap="1">
            <wp:simplePos x="0" y="0"/>
            <wp:positionH relativeFrom="column">
              <wp:posOffset>-38735</wp:posOffset>
            </wp:positionH>
            <wp:positionV relativeFrom="paragraph">
              <wp:posOffset>-64770</wp:posOffset>
            </wp:positionV>
            <wp:extent cx="6877050" cy="438785"/>
            <wp:effectExtent l="0" t="0" r="0" b="0"/>
            <wp:wrapNone/>
            <wp:docPr id="434" name="Picture 434"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2400" behindDoc="0" locked="0" layoutInCell="1" allowOverlap="1">
            <wp:simplePos x="0" y="0"/>
            <wp:positionH relativeFrom="column">
              <wp:posOffset>2857500</wp:posOffset>
            </wp:positionH>
            <wp:positionV relativeFrom="paragraph">
              <wp:posOffset>-469265</wp:posOffset>
            </wp:positionV>
            <wp:extent cx="2971800" cy="1371600"/>
            <wp:effectExtent l="0" t="0" r="0" b="0"/>
            <wp:wrapNone/>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71800" cy="1371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8544" behindDoc="0" locked="0" layoutInCell="1" allowOverlap="1">
            <wp:simplePos x="0" y="0"/>
            <wp:positionH relativeFrom="column">
              <wp:posOffset>5829300</wp:posOffset>
            </wp:positionH>
            <wp:positionV relativeFrom="paragraph">
              <wp:posOffset>-342900</wp:posOffset>
            </wp:positionV>
            <wp:extent cx="2057400" cy="1245235"/>
            <wp:effectExtent l="0" t="0" r="0" b="0"/>
            <wp:wrapNone/>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57400" cy="1245235"/>
                    </a:xfrm>
                    <a:prstGeom prst="rect">
                      <a:avLst/>
                    </a:prstGeom>
                    <a:noFill/>
                  </pic:spPr>
                </pic:pic>
              </a:graphicData>
            </a:graphic>
            <wp14:sizeRelH relativeFrom="page">
              <wp14:pctWidth>0</wp14:pctWidth>
            </wp14:sizeRelH>
            <wp14:sizeRelV relativeFrom="page">
              <wp14:pctHeight>0</wp14:pctHeight>
            </wp14:sizeRelV>
          </wp:anchor>
        </w:drawing>
      </w:r>
      <w:r w:rsidR="009028CC">
        <w:rPr>
          <w:rFonts w:ascii="Lucida Sans" w:hAnsi="Lucida Sans" w:cs="Lucida Sans"/>
          <w:b/>
          <w:bCs/>
          <w:sz w:val="28"/>
          <w:szCs w:val="28"/>
          <w:lang w:val="en-US"/>
        </w:rPr>
        <w:t xml:space="preserve">          </w:t>
      </w:r>
      <w:r w:rsidR="00A7195A" w:rsidRPr="008B567C">
        <w:rPr>
          <w:rFonts w:ascii="Arial" w:hAnsi="Arial" w:cs="Arial"/>
          <w:b/>
          <w:bCs/>
          <w:i/>
          <w:sz w:val="28"/>
          <w:szCs w:val="28"/>
          <w:u w:val="single"/>
          <w:lang w:val="en-US"/>
        </w:rPr>
        <w:t>Acidic and basic oxides</w:t>
      </w:r>
    </w:p>
    <w:p w:rsidR="00A7195A" w:rsidRPr="00A50948" w:rsidRDefault="00A7195A" w:rsidP="00A7195A">
      <w:pPr>
        <w:rPr>
          <w:lang w:val="en-US"/>
        </w:rPr>
      </w:pPr>
      <w:r w:rsidRPr="00A50948">
        <w:rPr>
          <w:lang w:val="en-US"/>
        </w:rPr>
        <w:t xml:space="preserve">                                                       </w:t>
      </w:r>
    </w:p>
    <w:p w:rsidR="00A7195A" w:rsidRDefault="00A7195A" w:rsidP="00A7195A">
      <w:pPr>
        <w:rPr>
          <w:lang w:val="en-US"/>
        </w:rPr>
      </w:pPr>
    </w:p>
    <w:tbl>
      <w:tblPr>
        <w:tblpPr w:leftFromText="180" w:rightFromText="180" w:vertAnchor="text" w:horzAnchor="margin" w:tblpY="742"/>
        <w:tblW w:w="12851" w:type="dxa"/>
        <w:tblLayout w:type="fixed"/>
        <w:tblCellMar>
          <w:left w:w="180" w:type="dxa"/>
          <w:right w:w="180" w:type="dxa"/>
        </w:tblCellMar>
        <w:tblLook w:val="0000" w:firstRow="0" w:lastRow="0" w:firstColumn="0" w:lastColumn="0" w:noHBand="0" w:noVBand="0"/>
      </w:tblPr>
      <w:tblGrid>
        <w:gridCol w:w="1244"/>
        <w:gridCol w:w="2055"/>
        <w:gridCol w:w="1984"/>
        <w:gridCol w:w="2637"/>
        <w:gridCol w:w="1725"/>
        <w:gridCol w:w="1530"/>
        <w:gridCol w:w="1676"/>
      </w:tblGrid>
      <w:tr w:rsidR="00A7195A" w:rsidRPr="00A50948">
        <w:trPr>
          <w:trHeight w:val="708"/>
        </w:trPr>
        <w:tc>
          <w:tcPr>
            <w:tcW w:w="1244" w:type="dxa"/>
            <w:tcBorders>
              <w:top w:val="single" w:sz="8" w:space="0" w:color="auto"/>
              <w:left w:val="single" w:sz="8" w:space="0" w:color="auto"/>
              <w:bottom w:val="nil"/>
              <w:right w:val="nil"/>
            </w:tcBorders>
          </w:tcPr>
          <w:p w:rsidR="00A7195A" w:rsidRPr="00A50948" w:rsidRDefault="00A7195A" w:rsidP="001B1E33">
            <w:pPr>
              <w:rPr>
                <w:lang w:val="en-US"/>
              </w:rPr>
            </w:pPr>
            <w:r w:rsidRPr="00A50948">
              <w:rPr>
                <w:b/>
                <w:bCs/>
              </w:rPr>
              <w:t xml:space="preserve">           </w:t>
            </w:r>
            <w:r w:rsidRPr="00A50948">
              <w:rPr>
                <w:b/>
                <w:bCs/>
                <w:lang w:val="en-US"/>
              </w:rPr>
              <w:t>Element</w:t>
            </w:r>
          </w:p>
        </w:tc>
        <w:tc>
          <w:tcPr>
            <w:tcW w:w="2055" w:type="dxa"/>
            <w:tcBorders>
              <w:top w:val="single" w:sz="8" w:space="0" w:color="auto"/>
              <w:left w:val="single" w:sz="8" w:space="0" w:color="auto"/>
              <w:bottom w:val="nil"/>
              <w:right w:val="nil"/>
            </w:tcBorders>
          </w:tcPr>
          <w:p w:rsidR="00A7195A" w:rsidRPr="00A50948" w:rsidRDefault="00A7195A" w:rsidP="001B1E33">
            <w:pPr>
              <w:rPr>
                <w:lang w:val="en-US"/>
              </w:rPr>
            </w:pPr>
            <w:r w:rsidRPr="00A50948">
              <w:rPr>
                <w:b/>
                <w:bCs/>
                <w:lang w:val="en-US"/>
              </w:rPr>
              <w:t xml:space="preserve">Name of oxide           </w:t>
            </w:r>
          </w:p>
        </w:tc>
        <w:tc>
          <w:tcPr>
            <w:tcW w:w="1984" w:type="dxa"/>
            <w:tcBorders>
              <w:top w:val="single" w:sz="8" w:space="0" w:color="auto"/>
              <w:left w:val="single" w:sz="8" w:space="0" w:color="auto"/>
              <w:bottom w:val="nil"/>
              <w:right w:val="nil"/>
            </w:tcBorders>
          </w:tcPr>
          <w:p w:rsidR="00A7195A" w:rsidRPr="00A50948" w:rsidRDefault="00A7195A" w:rsidP="001B1E33">
            <w:pPr>
              <w:rPr>
                <w:lang w:val="en-US"/>
              </w:rPr>
            </w:pPr>
            <w:r w:rsidRPr="00A50948">
              <w:rPr>
                <w:b/>
                <w:bCs/>
                <w:lang w:val="en-US"/>
              </w:rPr>
              <w:t>Formula of oxide</w:t>
            </w:r>
          </w:p>
        </w:tc>
        <w:tc>
          <w:tcPr>
            <w:tcW w:w="2637" w:type="dxa"/>
            <w:tcBorders>
              <w:top w:val="single" w:sz="8" w:space="0" w:color="auto"/>
              <w:left w:val="single" w:sz="8" w:space="0" w:color="auto"/>
              <w:bottom w:val="nil"/>
              <w:right w:val="single" w:sz="8" w:space="0" w:color="auto"/>
            </w:tcBorders>
          </w:tcPr>
          <w:p w:rsidR="00A7195A" w:rsidRPr="00A50948" w:rsidRDefault="00A7195A" w:rsidP="001B1E33">
            <w:pPr>
              <w:jc w:val="center"/>
              <w:rPr>
                <w:b/>
                <w:bCs/>
                <w:lang w:val="en-US"/>
              </w:rPr>
            </w:pPr>
            <w:r>
              <w:rPr>
                <w:b/>
                <w:bCs/>
                <w:lang w:val="en-US"/>
              </w:rPr>
              <w:t>Dissolves in water to give Acid/Alkali solution</w:t>
            </w:r>
          </w:p>
        </w:tc>
        <w:tc>
          <w:tcPr>
            <w:tcW w:w="1725" w:type="dxa"/>
            <w:tcBorders>
              <w:top w:val="single" w:sz="8" w:space="0" w:color="auto"/>
              <w:left w:val="single" w:sz="8" w:space="0" w:color="auto"/>
              <w:bottom w:val="nil"/>
              <w:right w:val="nil"/>
            </w:tcBorders>
          </w:tcPr>
          <w:p w:rsidR="00A7195A" w:rsidRPr="00A50948" w:rsidRDefault="00A7195A" w:rsidP="001B1E33">
            <w:pPr>
              <w:jc w:val="center"/>
              <w:rPr>
                <w:b/>
                <w:bCs/>
                <w:lang w:val="en-US"/>
              </w:rPr>
            </w:pPr>
            <w:r w:rsidRPr="00A50948">
              <w:rPr>
                <w:b/>
                <w:bCs/>
                <w:lang w:val="en-US"/>
              </w:rPr>
              <w:t>Name of</w:t>
            </w:r>
          </w:p>
          <w:p w:rsidR="00A7195A" w:rsidRPr="00A50948" w:rsidRDefault="00A7195A" w:rsidP="001B1E33">
            <w:pPr>
              <w:jc w:val="center"/>
              <w:rPr>
                <w:lang w:val="en-US"/>
              </w:rPr>
            </w:pPr>
            <w:r w:rsidRPr="00A50948">
              <w:rPr>
                <w:b/>
                <w:bCs/>
                <w:lang w:val="en-US"/>
              </w:rPr>
              <w:t>acid/alkali</w:t>
            </w:r>
          </w:p>
        </w:tc>
        <w:tc>
          <w:tcPr>
            <w:tcW w:w="1530" w:type="dxa"/>
            <w:tcBorders>
              <w:top w:val="single" w:sz="8" w:space="0" w:color="auto"/>
              <w:left w:val="single" w:sz="8" w:space="0" w:color="auto"/>
              <w:bottom w:val="nil"/>
              <w:right w:val="nil"/>
            </w:tcBorders>
          </w:tcPr>
          <w:p w:rsidR="00A7195A" w:rsidRPr="00A50948" w:rsidRDefault="00A7195A" w:rsidP="001B1E33">
            <w:pPr>
              <w:jc w:val="center"/>
              <w:rPr>
                <w:lang w:val="en-US"/>
              </w:rPr>
            </w:pPr>
            <w:r w:rsidRPr="00A50948">
              <w:rPr>
                <w:b/>
                <w:bCs/>
                <w:lang w:val="en-US"/>
              </w:rPr>
              <w:t>Formula of     acid/alkali</w:t>
            </w:r>
          </w:p>
        </w:tc>
        <w:tc>
          <w:tcPr>
            <w:tcW w:w="1676" w:type="dxa"/>
            <w:tcBorders>
              <w:top w:val="single" w:sz="8" w:space="0" w:color="auto"/>
              <w:left w:val="single" w:sz="8" w:space="0" w:color="auto"/>
              <w:bottom w:val="nil"/>
              <w:right w:val="single" w:sz="8" w:space="0" w:color="auto"/>
            </w:tcBorders>
          </w:tcPr>
          <w:p w:rsidR="00A7195A" w:rsidRPr="00A50948" w:rsidRDefault="00A7195A" w:rsidP="001B1E33">
            <w:pPr>
              <w:jc w:val="center"/>
              <w:rPr>
                <w:lang w:val="en-US"/>
              </w:rPr>
            </w:pPr>
            <w:r w:rsidRPr="00A50948">
              <w:rPr>
                <w:b/>
                <w:bCs/>
                <w:lang w:val="en-US"/>
              </w:rPr>
              <w:t>Formula (showing charges)</w:t>
            </w:r>
          </w:p>
        </w:tc>
      </w:tr>
      <w:tr w:rsidR="00A7195A" w:rsidRPr="00A50948">
        <w:trPr>
          <w:trHeight w:val="344"/>
        </w:trPr>
        <w:tc>
          <w:tcPr>
            <w:tcW w:w="1244" w:type="dxa"/>
            <w:tcBorders>
              <w:top w:val="single" w:sz="8" w:space="0" w:color="auto"/>
              <w:left w:val="single" w:sz="8" w:space="0" w:color="auto"/>
              <w:bottom w:val="nil"/>
              <w:right w:val="nil"/>
            </w:tcBorders>
          </w:tcPr>
          <w:p w:rsidR="00A7195A" w:rsidRPr="00A50948" w:rsidRDefault="00A7195A" w:rsidP="001B1E33">
            <w:pPr>
              <w:jc w:val="center"/>
              <w:rPr>
                <w:lang w:val="en-US"/>
              </w:rPr>
            </w:pPr>
            <w:r w:rsidRPr="00A50948">
              <w:rPr>
                <w:lang w:val="en-US"/>
              </w:rPr>
              <w:t>S</w:t>
            </w:r>
          </w:p>
        </w:tc>
        <w:tc>
          <w:tcPr>
            <w:tcW w:w="2055" w:type="dxa"/>
            <w:tcBorders>
              <w:top w:val="single" w:sz="8" w:space="0" w:color="auto"/>
              <w:left w:val="single" w:sz="8" w:space="0" w:color="auto"/>
              <w:bottom w:val="nil"/>
              <w:right w:val="nil"/>
            </w:tcBorders>
          </w:tcPr>
          <w:p w:rsidR="00A7195A" w:rsidRPr="00A50948" w:rsidRDefault="00A7195A" w:rsidP="001B1E33">
            <w:pPr>
              <w:rPr>
                <w:lang w:val="en-US"/>
              </w:rPr>
            </w:pPr>
            <w:proofErr w:type="spellStart"/>
            <w:r w:rsidRPr="00A50948">
              <w:rPr>
                <w:lang w:val="en-US"/>
              </w:rPr>
              <w:t>sulphur</w:t>
            </w:r>
            <w:proofErr w:type="spellEnd"/>
            <w:r w:rsidRPr="00A50948">
              <w:rPr>
                <w:lang w:val="en-US"/>
              </w:rPr>
              <w:t xml:space="preserve"> </w:t>
            </w:r>
            <w:proofErr w:type="spellStart"/>
            <w:r w:rsidRPr="00A50948">
              <w:rPr>
                <w:lang w:val="en-US"/>
              </w:rPr>
              <w:t>dioixide</w:t>
            </w:r>
            <w:proofErr w:type="spellEnd"/>
          </w:p>
        </w:tc>
        <w:tc>
          <w:tcPr>
            <w:tcW w:w="1984" w:type="dxa"/>
            <w:tcBorders>
              <w:top w:val="single" w:sz="8" w:space="0" w:color="auto"/>
              <w:left w:val="single" w:sz="8" w:space="0" w:color="auto"/>
              <w:bottom w:val="nil"/>
              <w:right w:val="nil"/>
            </w:tcBorders>
          </w:tcPr>
          <w:p w:rsidR="00A7195A" w:rsidRPr="00A50948" w:rsidRDefault="00A7195A" w:rsidP="001B1E33">
            <w:pPr>
              <w:rPr>
                <w:lang w:val="en-US"/>
              </w:rPr>
            </w:pPr>
            <w:r>
              <w:rPr>
                <w:lang w:val="en-US"/>
              </w:rPr>
              <w:t xml:space="preserve">      </w:t>
            </w:r>
            <w:r w:rsidRPr="00A50948">
              <w:rPr>
                <w:lang w:val="en-US"/>
              </w:rPr>
              <w:t>SO</w:t>
            </w:r>
            <w:r w:rsidRPr="00A50948">
              <w:rPr>
                <w:vertAlign w:val="subscript"/>
                <w:lang w:val="en-US"/>
              </w:rPr>
              <w:t>2</w:t>
            </w:r>
          </w:p>
        </w:tc>
        <w:tc>
          <w:tcPr>
            <w:tcW w:w="2637"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c>
          <w:tcPr>
            <w:tcW w:w="1725" w:type="dxa"/>
            <w:tcBorders>
              <w:top w:val="single" w:sz="8" w:space="0" w:color="auto"/>
              <w:left w:val="single" w:sz="8" w:space="0" w:color="auto"/>
              <w:bottom w:val="nil"/>
              <w:right w:val="nil"/>
            </w:tcBorders>
          </w:tcPr>
          <w:p w:rsidR="00A7195A" w:rsidRPr="00A50948" w:rsidRDefault="00A7195A" w:rsidP="001B1E33">
            <w:pPr>
              <w:rPr>
                <w:lang w:val="en-US"/>
              </w:rPr>
            </w:pPr>
            <w:proofErr w:type="spellStart"/>
            <w:r w:rsidRPr="00A50948">
              <w:rPr>
                <w:lang w:val="en-US"/>
              </w:rPr>
              <w:t>sulphurous</w:t>
            </w:r>
            <w:proofErr w:type="spellEnd"/>
            <w:r w:rsidRPr="00A50948">
              <w:rPr>
                <w:lang w:val="en-US"/>
              </w:rPr>
              <w:t xml:space="preserve"> acid</w:t>
            </w:r>
          </w:p>
        </w:tc>
        <w:tc>
          <w:tcPr>
            <w:tcW w:w="1530" w:type="dxa"/>
            <w:tcBorders>
              <w:top w:val="single" w:sz="8" w:space="0" w:color="auto"/>
              <w:left w:val="single" w:sz="8" w:space="0" w:color="auto"/>
              <w:bottom w:val="nil"/>
              <w:right w:val="nil"/>
            </w:tcBorders>
          </w:tcPr>
          <w:p w:rsidR="00A7195A" w:rsidRPr="00A50948" w:rsidRDefault="00A7195A" w:rsidP="001B1E33">
            <w:pPr>
              <w:jc w:val="center"/>
              <w:rPr>
                <w:lang w:val="en-US"/>
              </w:rPr>
            </w:pPr>
            <w:r w:rsidRPr="00A50948">
              <w:rPr>
                <w:lang w:val="en-US"/>
              </w:rPr>
              <w:t xml:space="preserve"> H</w:t>
            </w:r>
            <w:r w:rsidRPr="00A50948">
              <w:rPr>
                <w:vertAlign w:val="subscript"/>
                <w:lang w:val="en-US"/>
              </w:rPr>
              <w:t>2</w:t>
            </w:r>
            <w:r w:rsidRPr="00A50948">
              <w:rPr>
                <w:lang w:val="en-US"/>
              </w:rPr>
              <w:t>SO</w:t>
            </w:r>
            <w:r w:rsidRPr="00A50948">
              <w:rPr>
                <w:vertAlign w:val="subscript"/>
                <w:lang w:val="en-US"/>
              </w:rPr>
              <w:t>3</w:t>
            </w:r>
          </w:p>
        </w:tc>
        <w:tc>
          <w:tcPr>
            <w:tcW w:w="1676"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r>
      <w:tr w:rsidR="00A7195A" w:rsidRPr="00A50948">
        <w:trPr>
          <w:trHeight w:val="392"/>
        </w:trPr>
        <w:tc>
          <w:tcPr>
            <w:tcW w:w="1244"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2055" w:type="dxa"/>
            <w:tcBorders>
              <w:top w:val="single" w:sz="8" w:space="0" w:color="auto"/>
              <w:left w:val="single" w:sz="8" w:space="0" w:color="auto"/>
              <w:bottom w:val="nil"/>
              <w:right w:val="nil"/>
            </w:tcBorders>
          </w:tcPr>
          <w:p w:rsidR="00A7195A" w:rsidRPr="00A50948" w:rsidRDefault="00A7195A" w:rsidP="001B1E33">
            <w:pPr>
              <w:rPr>
                <w:lang w:val="en-US"/>
              </w:rPr>
            </w:pPr>
            <w:r w:rsidRPr="00A50948">
              <w:rPr>
                <w:lang w:val="en-US"/>
              </w:rPr>
              <w:t>carbon dioxide</w:t>
            </w:r>
          </w:p>
        </w:tc>
        <w:tc>
          <w:tcPr>
            <w:tcW w:w="1984"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2637"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c>
          <w:tcPr>
            <w:tcW w:w="1725"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530"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676"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r>
      <w:tr w:rsidR="00A7195A" w:rsidRPr="00A50948">
        <w:trPr>
          <w:trHeight w:val="392"/>
        </w:trPr>
        <w:tc>
          <w:tcPr>
            <w:tcW w:w="1244" w:type="dxa"/>
            <w:tcBorders>
              <w:top w:val="single" w:sz="8" w:space="0" w:color="auto"/>
              <w:left w:val="single" w:sz="8" w:space="0" w:color="auto"/>
              <w:bottom w:val="nil"/>
              <w:right w:val="nil"/>
            </w:tcBorders>
          </w:tcPr>
          <w:p w:rsidR="00A7195A" w:rsidRPr="00A50948" w:rsidRDefault="00A7195A" w:rsidP="001B1E33">
            <w:pPr>
              <w:jc w:val="center"/>
              <w:rPr>
                <w:lang w:val="en-US"/>
              </w:rPr>
            </w:pPr>
            <w:r w:rsidRPr="00A50948">
              <w:rPr>
                <w:lang w:val="en-US"/>
              </w:rPr>
              <w:t>P</w:t>
            </w:r>
          </w:p>
        </w:tc>
        <w:tc>
          <w:tcPr>
            <w:tcW w:w="2055"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984" w:type="dxa"/>
            <w:tcBorders>
              <w:top w:val="single" w:sz="8" w:space="0" w:color="auto"/>
              <w:left w:val="single" w:sz="8" w:space="0" w:color="auto"/>
              <w:bottom w:val="nil"/>
              <w:right w:val="nil"/>
            </w:tcBorders>
          </w:tcPr>
          <w:p w:rsidR="00A7195A" w:rsidRPr="00A50948" w:rsidRDefault="00A7195A" w:rsidP="001B1E33">
            <w:pPr>
              <w:rPr>
                <w:lang w:val="en-US"/>
              </w:rPr>
            </w:pPr>
            <w:r>
              <w:rPr>
                <w:lang w:val="en-US"/>
              </w:rPr>
              <w:t xml:space="preserve">      </w:t>
            </w:r>
            <w:r w:rsidRPr="00A50948">
              <w:rPr>
                <w:lang w:val="en-US"/>
              </w:rPr>
              <w:t>P</w:t>
            </w:r>
            <w:r w:rsidRPr="00A50948">
              <w:rPr>
                <w:vertAlign w:val="subscript"/>
                <w:lang w:val="en-US"/>
              </w:rPr>
              <w:t>2</w:t>
            </w:r>
            <w:r w:rsidRPr="00A50948">
              <w:rPr>
                <w:lang w:val="en-US"/>
              </w:rPr>
              <w:t>O</w:t>
            </w:r>
            <w:r w:rsidRPr="00A50948">
              <w:rPr>
                <w:vertAlign w:val="subscript"/>
                <w:lang w:val="en-US"/>
              </w:rPr>
              <w:t>5</w:t>
            </w:r>
          </w:p>
        </w:tc>
        <w:tc>
          <w:tcPr>
            <w:tcW w:w="2637"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c>
          <w:tcPr>
            <w:tcW w:w="1725"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530"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676"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r>
      <w:tr w:rsidR="00A7195A" w:rsidRPr="00A50948">
        <w:trPr>
          <w:trHeight w:val="392"/>
        </w:trPr>
        <w:tc>
          <w:tcPr>
            <w:tcW w:w="1244" w:type="dxa"/>
            <w:tcBorders>
              <w:top w:val="single" w:sz="8" w:space="0" w:color="auto"/>
              <w:left w:val="single" w:sz="8" w:space="0" w:color="auto"/>
              <w:bottom w:val="nil"/>
              <w:right w:val="nil"/>
            </w:tcBorders>
          </w:tcPr>
          <w:p w:rsidR="00A7195A" w:rsidRPr="00A50948" w:rsidRDefault="00A7195A" w:rsidP="001B1E33">
            <w:pPr>
              <w:jc w:val="center"/>
              <w:rPr>
                <w:lang w:val="en-US"/>
              </w:rPr>
            </w:pPr>
            <w:r w:rsidRPr="00A50948">
              <w:rPr>
                <w:lang w:val="en-US"/>
              </w:rPr>
              <w:t>Mg</w:t>
            </w:r>
          </w:p>
        </w:tc>
        <w:tc>
          <w:tcPr>
            <w:tcW w:w="2055"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984"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2637"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c>
          <w:tcPr>
            <w:tcW w:w="1725"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530"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676"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r>
      <w:tr w:rsidR="00A7195A" w:rsidRPr="00A50948">
        <w:trPr>
          <w:trHeight w:val="392"/>
        </w:trPr>
        <w:tc>
          <w:tcPr>
            <w:tcW w:w="1244"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2055" w:type="dxa"/>
            <w:tcBorders>
              <w:top w:val="single" w:sz="8" w:space="0" w:color="auto"/>
              <w:left w:val="single" w:sz="8" w:space="0" w:color="auto"/>
              <w:bottom w:val="nil"/>
              <w:right w:val="nil"/>
            </w:tcBorders>
          </w:tcPr>
          <w:p w:rsidR="00A7195A" w:rsidRPr="00A50948" w:rsidRDefault="00A7195A" w:rsidP="001B1E33">
            <w:pPr>
              <w:rPr>
                <w:lang w:val="en-US"/>
              </w:rPr>
            </w:pPr>
            <w:r w:rsidRPr="00A50948">
              <w:rPr>
                <w:lang w:val="en-US"/>
              </w:rPr>
              <w:t>calcium oxide</w:t>
            </w:r>
          </w:p>
        </w:tc>
        <w:tc>
          <w:tcPr>
            <w:tcW w:w="1984"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2637"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c>
          <w:tcPr>
            <w:tcW w:w="1725"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530" w:type="dxa"/>
            <w:tcBorders>
              <w:top w:val="single" w:sz="8" w:space="0" w:color="auto"/>
              <w:left w:val="single" w:sz="8" w:space="0" w:color="auto"/>
              <w:bottom w:val="nil"/>
              <w:right w:val="nil"/>
            </w:tcBorders>
          </w:tcPr>
          <w:p w:rsidR="00A7195A" w:rsidRPr="00A50948" w:rsidRDefault="00A7195A" w:rsidP="001B1E33">
            <w:pPr>
              <w:rPr>
                <w:lang w:val="en-US"/>
              </w:rPr>
            </w:pPr>
          </w:p>
        </w:tc>
        <w:tc>
          <w:tcPr>
            <w:tcW w:w="1676" w:type="dxa"/>
            <w:tcBorders>
              <w:top w:val="single" w:sz="8" w:space="0" w:color="auto"/>
              <w:left w:val="single" w:sz="8" w:space="0" w:color="auto"/>
              <w:bottom w:val="nil"/>
              <w:right w:val="single" w:sz="8" w:space="0" w:color="auto"/>
            </w:tcBorders>
          </w:tcPr>
          <w:p w:rsidR="00A7195A" w:rsidRPr="00A50948" w:rsidRDefault="00A7195A" w:rsidP="001B1E33">
            <w:pPr>
              <w:rPr>
                <w:lang w:val="en-US"/>
              </w:rPr>
            </w:pPr>
          </w:p>
        </w:tc>
      </w:tr>
      <w:tr w:rsidR="00A7195A" w:rsidRPr="00A50948">
        <w:trPr>
          <w:trHeight w:val="392"/>
        </w:trPr>
        <w:tc>
          <w:tcPr>
            <w:tcW w:w="1244" w:type="dxa"/>
            <w:tcBorders>
              <w:top w:val="single" w:sz="8" w:space="0" w:color="auto"/>
              <w:left w:val="single" w:sz="8" w:space="0" w:color="auto"/>
              <w:bottom w:val="single" w:sz="4" w:space="0" w:color="auto"/>
              <w:right w:val="nil"/>
            </w:tcBorders>
          </w:tcPr>
          <w:p w:rsidR="00A7195A" w:rsidRPr="00A50948" w:rsidRDefault="00A7195A" w:rsidP="001B1E33">
            <w:pPr>
              <w:rPr>
                <w:lang w:val="en-US"/>
              </w:rPr>
            </w:pPr>
            <w:r>
              <w:rPr>
                <w:lang w:val="en-US"/>
              </w:rPr>
              <w:t xml:space="preserve">    </w:t>
            </w:r>
            <w:r w:rsidRPr="00A50948">
              <w:rPr>
                <w:lang w:val="en-US"/>
              </w:rPr>
              <w:t>Na</w:t>
            </w:r>
          </w:p>
        </w:tc>
        <w:tc>
          <w:tcPr>
            <w:tcW w:w="2055" w:type="dxa"/>
            <w:tcBorders>
              <w:top w:val="single" w:sz="8" w:space="0" w:color="auto"/>
              <w:left w:val="single" w:sz="8" w:space="0" w:color="auto"/>
              <w:bottom w:val="single" w:sz="4" w:space="0" w:color="auto"/>
              <w:right w:val="nil"/>
            </w:tcBorders>
          </w:tcPr>
          <w:p w:rsidR="00A7195A" w:rsidRPr="00A50948" w:rsidRDefault="00A7195A" w:rsidP="001B1E33">
            <w:pPr>
              <w:rPr>
                <w:lang w:val="en-US"/>
              </w:rPr>
            </w:pPr>
          </w:p>
        </w:tc>
        <w:tc>
          <w:tcPr>
            <w:tcW w:w="1984" w:type="dxa"/>
            <w:tcBorders>
              <w:top w:val="single" w:sz="8" w:space="0" w:color="auto"/>
              <w:left w:val="single" w:sz="8" w:space="0" w:color="auto"/>
              <w:bottom w:val="single" w:sz="4" w:space="0" w:color="auto"/>
              <w:right w:val="nil"/>
            </w:tcBorders>
          </w:tcPr>
          <w:p w:rsidR="00A7195A" w:rsidRPr="00A50948" w:rsidRDefault="00A7195A" w:rsidP="001B1E33">
            <w:pPr>
              <w:rPr>
                <w:lang w:val="en-US"/>
              </w:rPr>
            </w:pPr>
            <w:r>
              <w:rPr>
                <w:lang w:val="en-US"/>
              </w:rPr>
              <w:t xml:space="preserve">      </w:t>
            </w:r>
            <w:r w:rsidRPr="00A50948">
              <w:rPr>
                <w:lang w:val="en-US"/>
              </w:rPr>
              <w:t>Na</w:t>
            </w:r>
            <w:r w:rsidRPr="00A50948">
              <w:rPr>
                <w:vertAlign w:val="subscript"/>
                <w:lang w:val="en-US"/>
              </w:rPr>
              <w:t>2</w:t>
            </w:r>
            <w:r w:rsidRPr="00A50948">
              <w:rPr>
                <w:lang w:val="en-US"/>
              </w:rPr>
              <w:t>O</w:t>
            </w:r>
          </w:p>
        </w:tc>
        <w:tc>
          <w:tcPr>
            <w:tcW w:w="2637" w:type="dxa"/>
            <w:tcBorders>
              <w:top w:val="single" w:sz="8" w:space="0" w:color="auto"/>
              <w:left w:val="single" w:sz="8" w:space="0" w:color="auto"/>
              <w:bottom w:val="single" w:sz="4" w:space="0" w:color="auto"/>
              <w:right w:val="single" w:sz="8" w:space="0" w:color="auto"/>
            </w:tcBorders>
          </w:tcPr>
          <w:p w:rsidR="00A7195A" w:rsidRPr="00A50948" w:rsidRDefault="00A7195A" w:rsidP="001B1E33">
            <w:pPr>
              <w:rPr>
                <w:lang w:val="en-US"/>
              </w:rPr>
            </w:pPr>
          </w:p>
        </w:tc>
        <w:tc>
          <w:tcPr>
            <w:tcW w:w="1725" w:type="dxa"/>
            <w:tcBorders>
              <w:top w:val="single" w:sz="8" w:space="0" w:color="auto"/>
              <w:left w:val="single" w:sz="8" w:space="0" w:color="auto"/>
              <w:bottom w:val="single" w:sz="4" w:space="0" w:color="auto"/>
              <w:right w:val="nil"/>
            </w:tcBorders>
          </w:tcPr>
          <w:p w:rsidR="00A7195A" w:rsidRPr="00A50948" w:rsidRDefault="00A7195A" w:rsidP="001B1E33">
            <w:pPr>
              <w:rPr>
                <w:lang w:val="en-US"/>
              </w:rPr>
            </w:pPr>
            <w:r w:rsidRPr="00A50948">
              <w:rPr>
                <w:lang w:val="en-US"/>
              </w:rPr>
              <w:t>sodium hydroxide</w:t>
            </w:r>
          </w:p>
        </w:tc>
        <w:tc>
          <w:tcPr>
            <w:tcW w:w="1530" w:type="dxa"/>
            <w:tcBorders>
              <w:top w:val="single" w:sz="8" w:space="0" w:color="auto"/>
              <w:left w:val="single" w:sz="8" w:space="0" w:color="auto"/>
              <w:bottom w:val="single" w:sz="4" w:space="0" w:color="auto"/>
              <w:right w:val="nil"/>
            </w:tcBorders>
          </w:tcPr>
          <w:p w:rsidR="00A7195A" w:rsidRPr="00A50948" w:rsidRDefault="00A7195A" w:rsidP="001B1E33">
            <w:pPr>
              <w:rPr>
                <w:lang w:val="en-US"/>
              </w:rPr>
            </w:pPr>
            <w:r w:rsidRPr="00A50948">
              <w:rPr>
                <w:lang w:val="en-US"/>
              </w:rPr>
              <w:t xml:space="preserve"> </w:t>
            </w:r>
          </w:p>
        </w:tc>
        <w:tc>
          <w:tcPr>
            <w:tcW w:w="1676" w:type="dxa"/>
            <w:tcBorders>
              <w:top w:val="single" w:sz="8" w:space="0" w:color="auto"/>
              <w:left w:val="single" w:sz="8" w:space="0" w:color="auto"/>
              <w:bottom w:val="single" w:sz="4" w:space="0" w:color="auto"/>
              <w:right w:val="single" w:sz="8" w:space="0" w:color="auto"/>
            </w:tcBorders>
          </w:tcPr>
          <w:p w:rsidR="00A7195A" w:rsidRPr="00A50948" w:rsidRDefault="00A7195A" w:rsidP="001B1E33">
            <w:pPr>
              <w:rPr>
                <w:lang w:val="en-US"/>
              </w:rPr>
            </w:pPr>
          </w:p>
        </w:tc>
      </w:tr>
      <w:tr w:rsidR="00A7195A" w:rsidRPr="00A50948">
        <w:trPr>
          <w:trHeight w:val="483"/>
        </w:trPr>
        <w:tc>
          <w:tcPr>
            <w:tcW w:w="1244" w:type="dxa"/>
            <w:tcBorders>
              <w:top w:val="single" w:sz="4" w:space="0" w:color="auto"/>
              <w:left w:val="single" w:sz="4" w:space="0" w:color="auto"/>
              <w:bottom w:val="single" w:sz="4" w:space="0" w:color="auto"/>
              <w:right w:val="nil"/>
            </w:tcBorders>
          </w:tcPr>
          <w:p w:rsidR="00A7195A" w:rsidRDefault="00A7195A" w:rsidP="001B1E33">
            <w:pPr>
              <w:rPr>
                <w:lang w:val="en-US"/>
              </w:rPr>
            </w:pPr>
            <w:r>
              <w:rPr>
                <w:lang w:val="en-US"/>
              </w:rPr>
              <w:t xml:space="preserve">    N</w:t>
            </w:r>
          </w:p>
        </w:tc>
        <w:tc>
          <w:tcPr>
            <w:tcW w:w="2055" w:type="dxa"/>
            <w:tcBorders>
              <w:top w:val="single" w:sz="4" w:space="0" w:color="auto"/>
              <w:left w:val="single" w:sz="8" w:space="0" w:color="auto"/>
              <w:bottom w:val="single" w:sz="4" w:space="0" w:color="auto"/>
              <w:right w:val="nil"/>
            </w:tcBorders>
          </w:tcPr>
          <w:p w:rsidR="00A7195A" w:rsidRPr="00A50948" w:rsidRDefault="00A7195A" w:rsidP="001B1E33">
            <w:pPr>
              <w:rPr>
                <w:lang w:val="en-US"/>
              </w:rPr>
            </w:pPr>
            <w:r>
              <w:rPr>
                <w:lang w:val="en-US"/>
              </w:rPr>
              <w:t>Nitrogen dioxide</w:t>
            </w:r>
          </w:p>
        </w:tc>
        <w:tc>
          <w:tcPr>
            <w:tcW w:w="1984" w:type="dxa"/>
            <w:tcBorders>
              <w:top w:val="single" w:sz="4" w:space="0" w:color="auto"/>
              <w:left w:val="single" w:sz="8" w:space="0" w:color="auto"/>
              <w:bottom w:val="single" w:sz="4" w:space="0" w:color="auto"/>
              <w:right w:val="nil"/>
            </w:tcBorders>
          </w:tcPr>
          <w:p w:rsidR="00A7195A" w:rsidRPr="00A50948" w:rsidRDefault="00A7195A" w:rsidP="001B1E33">
            <w:pPr>
              <w:rPr>
                <w:lang w:val="en-US"/>
              </w:rPr>
            </w:pPr>
            <w:r>
              <w:rPr>
                <w:lang w:val="en-US"/>
              </w:rPr>
              <w:t xml:space="preserve">      N</w:t>
            </w:r>
            <w:r w:rsidRPr="00C7643E">
              <w:rPr>
                <w:vertAlign w:val="subscript"/>
                <w:lang w:val="en-US"/>
              </w:rPr>
              <w:t>2</w:t>
            </w:r>
            <w:r>
              <w:rPr>
                <w:lang w:val="en-US"/>
              </w:rPr>
              <w:t>O</w:t>
            </w:r>
          </w:p>
        </w:tc>
        <w:tc>
          <w:tcPr>
            <w:tcW w:w="2637" w:type="dxa"/>
            <w:tcBorders>
              <w:top w:val="single" w:sz="4" w:space="0" w:color="auto"/>
              <w:left w:val="single" w:sz="8" w:space="0" w:color="auto"/>
              <w:bottom w:val="single" w:sz="4" w:space="0" w:color="auto"/>
              <w:right w:val="single" w:sz="8" w:space="0" w:color="auto"/>
            </w:tcBorders>
          </w:tcPr>
          <w:p w:rsidR="00A7195A" w:rsidRPr="00A50948" w:rsidRDefault="00A7195A" w:rsidP="001B1E33">
            <w:pPr>
              <w:rPr>
                <w:lang w:val="en-US"/>
              </w:rPr>
            </w:pPr>
          </w:p>
        </w:tc>
        <w:tc>
          <w:tcPr>
            <w:tcW w:w="1725" w:type="dxa"/>
            <w:tcBorders>
              <w:top w:val="single" w:sz="4" w:space="0" w:color="auto"/>
              <w:left w:val="single" w:sz="8" w:space="0" w:color="auto"/>
              <w:bottom w:val="single" w:sz="4" w:space="0" w:color="auto"/>
              <w:right w:val="nil"/>
            </w:tcBorders>
          </w:tcPr>
          <w:p w:rsidR="00A7195A" w:rsidRPr="00A50948" w:rsidRDefault="00A7195A" w:rsidP="001B1E33">
            <w:pPr>
              <w:rPr>
                <w:lang w:val="en-US"/>
              </w:rPr>
            </w:pPr>
            <w:r>
              <w:rPr>
                <w:lang w:val="en-US"/>
              </w:rPr>
              <w:t>nitrous acid</w:t>
            </w:r>
          </w:p>
        </w:tc>
        <w:tc>
          <w:tcPr>
            <w:tcW w:w="1530" w:type="dxa"/>
            <w:tcBorders>
              <w:top w:val="single" w:sz="4" w:space="0" w:color="auto"/>
              <w:left w:val="single" w:sz="8" w:space="0" w:color="auto"/>
              <w:bottom w:val="single" w:sz="4" w:space="0" w:color="auto"/>
              <w:right w:val="nil"/>
            </w:tcBorders>
          </w:tcPr>
          <w:p w:rsidR="00A7195A" w:rsidRPr="00A50948" w:rsidRDefault="00A7195A" w:rsidP="001B1E33">
            <w:pPr>
              <w:rPr>
                <w:lang w:val="en-US"/>
              </w:rPr>
            </w:pPr>
            <w:r>
              <w:rPr>
                <w:lang w:val="en-US"/>
              </w:rPr>
              <w:t xml:space="preserve">  HNO</w:t>
            </w:r>
            <w:r w:rsidRPr="00C7643E">
              <w:rPr>
                <w:vertAlign w:val="subscript"/>
                <w:lang w:val="en-US"/>
              </w:rPr>
              <w:t>2</w:t>
            </w:r>
          </w:p>
        </w:tc>
        <w:tc>
          <w:tcPr>
            <w:tcW w:w="1676" w:type="dxa"/>
            <w:tcBorders>
              <w:top w:val="single" w:sz="4" w:space="0" w:color="auto"/>
              <w:left w:val="single" w:sz="8" w:space="0" w:color="auto"/>
              <w:bottom w:val="single" w:sz="4" w:space="0" w:color="auto"/>
              <w:right w:val="single" w:sz="4" w:space="0" w:color="auto"/>
            </w:tcBorders>
          </w:tcPr>
          <w:p w:rsidR="00A7195A" w:rsidRPr="00A50948" w:rsidRDefault="00A7195A" w:rsidP="001B1E33">
            <w:pPr>
              <w:rPr>
                <w:lang w:val="en-US"/>
              </w:rPr>
            </w:pPr>
          </w:p>
        </w:tc>
      </w:tr>
      <w:tr w:rsidR="00A7195A" w:rsidRPr="00A50948">
        <w:trPr>
          <w:trHeight w:val="392"/>
        </w:trPr>
        <w:tc>
          <w:tcPr>
            <w:tcW w:w="1244" w:type="dxa"/>
            <w:tcBorders>
              <w:top w:val="single" w:sz="4" w:space="0" w:color="auto"/>
              <w:left w:val="single" w:sz="4" w:space="0" w:color="auto"/>
              <w:bottom w:val="single" w:sz="4" w:space="0" w:color="auto"/>
              <w:right w:val="nil"/>
            </w:tcBorders>
          </w:tcPr>
          <w:p w:rsidR="00A7195A" w:rsidRDefault="00A7195A" w:rsidP="001B1E33">
            <w:pPr>
              <w:jc w:val="center"/>
              <w:rPr>
                <w:lang w:val="en-US"/>
              </w:rPr>
            </w:pPr>
            <w:r>
              <w:rPr>
                <w:lang w:val="en-US"/>
              </w:rPr>
              <w:t>Cu</w:t>
            </w:r>
          </w:p>
        </w:tc>
        <w:tc>
          <w:tcPr>
            <w:tcW w:w="2055" w:type="dxa"/>
            <w:tcBorders>
              <w:top w:val="single" w:sz="4" w:space="0" w:color="auto"/>
              <w:left w:val="single" w:sz="8" w:space="0" w:color="auto"/>
              <w:bottom w:val="single" w:sz="4" w:space="0" w:color="auto"/>
              <w:right w:val="nil"/>
            </w:tcBorders>
          </w:tcPr>
          <w:p w:rsidR="00A7195A" w:rsidRDefault="00A7195A" w:rsidP="001B1E33">
            <w:pPr>
              <w:jc w:val="center"/>
              <w:rPr>
                <w:lang w:val="en-US"/>
              </w:rPr>
            </w:pPr>
            <w:r>
              <w:rPr>
                <w:lang w:val="en-US"/>
              </w:rPr>
              <w:t>Copper oxide</w:t>
            </w:r>
          </w:p>
        </w:tc>
        <w:tc>
          <w:tcPr>
            <w:tcW w:w="1984" w:type="dxa"/>
            <w:tcBorders>
              <w:top w:val="single" w:sz="4" w:space="0" w:color="auto"/>
              <w:left w:val="single" w:sz="8" w:space="0" w:color="auto"/>
              <w:bottom w:val="single" w:sz="4" w:space="0" w:color="auto"/>
              <w:right w:val="nil"/>
            </w:tcBorders>
          </w:tcPr>
          <w:p w:rsidR="00A7195A" w:rsidRDefault="00A7195A" w:rsidP="001B1E33">
            <w:pPr>
              <w:jc w:val="center"/>
              <w:rPr>
                <w:lang w:val="en-US"/>
              </w:rPr>
            </w:pPr>
            <w:proofErr w:type="spellStart"/>
            <w:r>
              <w:rPr>
                <w:lang w:val="en-US"/>
              </w:rPr>
              <w:t>CuO</w:t>
            </w:r>
            <w:proofErr w:type="spellEnd"/>
          </w:p>
        </w:tc>
        <w:tc>
          <w:tcPr>
            <w:tcW w:w="2637" w:type="dxa"/>
            <w:tcBorders>
              <w:top w:val="single" w:sz="4" w:space="0" w:color="auto"/>
              <w:left w:val="single" w:sz="8" w:space="0" w:color="auto"/>
              <w:bottom w:val="single" w:sz="4" w:space="0" w:color="auto"/>
              <w:right w:val="single" w:sz="8" w:space="0" w:color="auto"/>
            </w:tcBorders>
          </w:tcPr>
          <w:p w:rsidR="00A7195A" w:rsidRPr="00A50948" w:rsidRDefault="00A7195A" w:rsidP="001B1E33">
            <w:pPr>
              <w:rPr>
                <w:lang w:val="en-US"/>
              </w:rPr>
            </w:pPr>
          </w:p>
        </w:tc>
        <w:tc>
          <w:tcPr>
            <w:tcW w:w="1725" w:type="dxa"/>
            <w:tcBorders>
              <w:top w:val="single" w:sz="4" w:space="0" w:color="auto"/>
              <w:left w:val="single" w:sz="8" w:space="0" w:color="auto"/>
              <w:bottom w:val="single" w:sz="4" w:space="0" w:color="auto"/>
              <w:right w:val="nil"/>
            </w:tcBorders>
          </w:tcPr>
          <w:p w:rsidR="00A7195A" w:rsidRDefault="00A7195A" w:rsidP="001B1E33">
            <w:pPr>
              <w:rPr>
                <w:lang w:val="en-US"/>
              </w:rPr>
            </w:pPr>
          </w:p>
        </w:tc>
        <w:tc>
          <w:tcPr>
            <w:tcW w:w="1530" w:type="dxa"/>
            <w:tcBorders>
              <w:top w:val="single" w:sz="4" w:space="0" w:color="auto"/>
              <w:left w:val="single" w:sz="8" w:space="0" w:color="auto"/>
              <w:bottom w:val="single" w:sz="4" w:space="0" w:color="auto"/>
              <w:right w:val="nil"/>
            </w:tcBorders>
          </w:tcPr>
          <w:p w:rsidR="00A7195A" w:rsidRDefault="00A7195A" w:rsidP="001B1E33">
            <w:pPr>
              <w:rPr>
                <w:lang w:val="en-US"/>
              </w:rPr>
            </w:pPr>
          </w:p>
        </w:tc>
        <w:tc>
          <w:tcPr>
            <w:tcW w:w="1676" w:type="dxa"/>
            <w:tcBorders>
              <w:top w:val="single" w:sz="4" w:space="0" w:color="auto"/>
              <w:left w:val="single" w:sz="8" w:space="0" w:color="auto"/>
              <w:bottom w:val="single" w:sz="4" w:space="0" w:color="auto"/>
              <w:right w:val="single" w:sz="4" w:space="0" w:color="auto"/>
            </w:tcBorders>
          </w:tcPr>
          <w:p w:rsidR="00A7195A" w:rsidRPr="00A50948" w:rsidRDefault="00A7195A" w:rsidP="001B1E33">
            <w:pPr>
              <w:rPr>
                <w:lang w:val="en-US"/>
              </w:rPr>
            </w:pPr>
          </w:p>
        </w:tc>
      </w:tr>
    </w:tbl>
    <w:p w:rsidR="00A7195A" w:rsidRDefault="00207C23" w:rsidP="00A7195A">
      <w:pPr>
        <w:rPr>
          <w:lang w:val="en-US"/>
        </w:rPr>
      </w:pPr>
      <w:r>
        <w:rPr>
          <w:noProof/>
        </w:rPr>
        <mc:AlternateContent>
          <mc:Choice Requires="wps">
            <w:drawing>
              <wp:anchor distT="0" distB="0" distL="114300" distR="114300" simplePos="0" relativeHeight="251629568" behindDoc="0" locked="0" layoutInCell="1" allowOverlap="1">
                <wp:simplePos x="0" y="0"/>
                <wp:positionH relativeFrom="column">
                  <wp:posOffset>4152265</wp:posOffset>
                </wp:positionH>
                <wp:positionV relativeFrom="paragraph">
                  <wp:posOffset>16510</wp:posOffset>
                </wp:positionV>
                <wp:extent cx="534035" cy="34290"/>
                <wp:effectExtent l="8890" t="6985" r="9525" b="6350"/>
                <wp:wrapNone/>
                <wp:docPr id="460" name="Lin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4035" cy="34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9" o:spid="_x0000_s1026" style="position:absolute;flip:x 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95pt,1.3pt" to="36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HlJQIAAEMEAAAOAAAAZHJzL2Uyb0RvYy54bWysU02P2yAQvVfqf0DcE9uJkyZWnFVlJ+1h&#10;20babe8EcIyKAQGJE1X97zuQj2bbS1XVBzwwM483M4/Fw7GT6MCtE1qVOBumGHFFNRNqV+Kvz+vB&#10;DCPniWJEasVLfOIOPyzfvln0puAj3WrJuEUAolzRmxK33psiSRxteUfcUBuuwNlo2xEPW7tLmCU9&#10;oHcyGaXpNOm1ZcZqyp2D0/rsxMuI3zSc+i9N47hHssTAzcfVxnUb1mS5IMXOEtMKeqFB/oFFR4SC&#10;S29QNfEE7a34A6oT1GqnGz+kukt00wjKYw1QTZb+Vs1TSwyPtUBznLm1yf0/WPr5sLFIsBLnU+iP&#10;Ih0M6VEojvJ0HrrTG1dAUKU2NtRHj+rJPGr63SGlq5aoHY8sn08GErOQkbxKCRtn4I5t/0kziCF7&#10;r2Orjo3tUCOF+RgSo/UtWOEaaAw6ximdblPiR48oHE7GeTqeYETBNc5H8zjEhBQBL+Qa6/wHrjsU&#10;jBJLKCZiksOj84Hfr5AQrvRaSBl1IBXqSzyfjCYxwWkpWHCGMGd320padCBBSfGLxYLnPszqvWIR&#10;rOWErS62J0KebbhcqoAH1QCdi3WWyo95Ol/NVrN8kI+mq0Ge1vXg/brKB9N19m5Sj+uqqrOfgVqW&#10;F61gjKvA7irbLP87WVwe0FlwN+He2pC8Ro/9ArLXfyQdRxymetbHVrPTxl5HD0qNwZdXFZ7C/R7s&#10;+7e/fAEAAP//AwBQSwMEFAAGAAgAAAAhADpWinfaAAAABwEAAA8AAABkcnMvZG93bnJldi54bWxM&#10;j8FOwzAQRO9I/IO1SNyo01YkIY1ToUr9gBZUcXTjbRxhr0PsNuHvWU5wWq1mNPOm3s7eiRuOsQ+k&#10;YLnIQCC1wfTUKXh/2z+VIGLSZLQLhAq+McK2ub+rdWXCRAe8HVMnOIRipRXYlIZKytha9DouwoDE&#10;2iWMXid+x06aUU8c7p1cZVkuve6JG6wecGex/TxevQJXZuXXaVdMHwfDLfuTs1QslXp8mF83IBLO&#10;6c8Mv/iMDg0zncOVTBROQf68fmGrglUOgvViXfK2swI+sqnlf/7mBwAA//8DAFBLAQItABQABgAI&#10;AAAAIQC2gziS/gAAAOEBAAATAAAAAAAAAAAAAAAAAAAAAABbQ29udGVudF9UeXBlc10ueG1sUEsB&#10;Ai0AFAAGAAgAAAAhADj9If/WAAAAlAEAAAsAAAAAAAAAAAAAAAAALwEAAF9yZWxzLy5yZWxzUEsB&#10;Ai0AFAAGAAgAAAAhAGAwYeUlAgAAQwQAAA4AAAAAAAAAAAAAAAAALgIAAGRycy9lMm9Eb2MueG1s&#10;UEsBAi0AFAAGAAgAAAAhADpWinfaAAAABwEAAA8AAAAAAAAAAAAAAAAAfwQAAGRycy9kb3ducmV2&#10;LnhtbFBLBQYAAAAABAAEAPMAAACGBQAAAAA=&#10;"/>
            </w:pict>
          </mc:Fallback>
        </mc:AlternateContent>
      </w:r>
    </w:p>
    <w:p w:rsidR="00A7195A" w:rsidRDefault="00A7195A" w:rsidP="00A7195A">
      <w:pPr>
        <w:rPr>
          <w:lang w:val="en-US"/>
        </w:rPr>
      </w:pPr>
    </w:p>
    <w:p w:rsidR="00A7195A" w:rsidRDefault="00A7195A" w:rsidP="00A7195A">
      <w:pPr>
        <w:rPr>
          <w:lang w:val="en-US"/>
        </w:rPr>
      </w:pPr>
    </w:p>
    <w:p w:rsidR="00A7195A" w:rsidRDefault="00A7195A" w:rsidP="00A7195A">
      <w:pPr>
        <w:rPr>
          <w:lang w:val="en-US"/>
        </w:rPr>
      </w:pPr>
    </w:p>
    <w:p w:rsidR="00A7195A" w:rsidRPr="00A50948" w:rsidRDefault="00A7195A" w:rsidP="00A7195A">
      <w:pPr>
        <w:rPr>
          <w:lang w:val="en-US"/>
        </w:rPr>
      </w:pPr>
    </w:p>
    <w:p w:rsidR="00A7195A" w:rsidRPr="00A50948" w:rsidRDefault="00A7195A" w:rsidP="00A7195A">
      <w:pPr>
        <w:rPr>
          <w:lang w:val="en-US"/>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sectPr w:rsidR="00A7195A" w:rsidSect="00D14B6F">
          <w:type w:val="evenPage"/>
          <w:pgSz w:w="16837" w:h="11905" w:orient="landscape"/>
          <w:pgMar w:top="1134" w:right="1021" w:bottom="1134" w:left="1021" w:header="709" w:footer="709" w:gutter="0"/>
          <w:pgNumType w:start="58"/>
          <w:cols w:space="720"/>
          <w:noEndnote/>
        </w:sectPr>
      </w:pPr>
    </w:p>
    <w:p w:rsidR="00A7195A" w:rsidRDefault="00A7195A" w:rsidP="00A7195A">
      <w:pPr>
        <w:ind w:left="35" w:right="35"/>
        <w:rPr>
          <w:b/>
          <w:bCs/>
          <w:sz w:val="28"/>
          <w:szCs w:val="28"/>
          <w:u w:val="single"/>
        </w:rPr>
      </w:pPr>
    </w:p>
    <w:p w:rsidR="00A7195A" w:rsidRDefault="00A7195A" w:rsidP="00A7195A">
      <w:pPr>
        <w:ind w:left="35" w:right="35"/>
        <w:rPr>
          <w:b/>
          <w:bCs/>
          <w:sz w:val="28"/>
          <w:szCs w:val="28"/>
          <w:u w:val="single"/>
        </w:rPr>
      </w:pPr>
    </w:p>
    <w:p w:rsidR="00A7195A" w:rsidRPr="008B567C" w:rsidRDefault="00A7195A" w:rsidP="00A7195A">
      <w:pPr>
        <w:ind w:left="35" w:right="35"/>
        <w:rPr>
          <w:b/>
          <w:bCs/>
          <w:i/>
          <w:u w:val="single"/>
        </w:rPr>
      </w:pPr>
      <w:r w:rsidRPr="008B567C">
        <w:rPr>
          <w:b/>
          <w:bCs/>
          <w:i/>
          <w:u w:val="single"/>
        </w:rPr>
        <w:t>Non-metals</w:t>
      </w:r>
    </w:p>
    <w:p w:rsidR="00A7195A" w:rsidRPr="008B567C" w:rsidRDefault="00A7195A" w:rsidP="00A7195A">
      <w:pPr>
        <w:rPr>
          <w:b/>
          <w:bCs/>
          <w:i/>
          <w:lang w:val="en-US"/>
        </w:rPr>
      </w:pPr>
      <w:proofErr w:type="spellStart"/>
      <w:r w:rsidRPr="008B567C">
        <w:rPr>
          <w:b/>
          <w:bCs/>
          <w:i/>
          <w:lang w:val="en-US"/>
        </w:rPr>
        <w:t>Non metals</w:t>
      </w:r>
      <w:proofErr w:type="spellEnd"/>
      <w:r w:rsidRPr="008B567C">
        <w:rPr>
          <w:b/>
          <w:bCs/>
          <w:i/>
          <w:lang w:val="en-US"/>
        </w:rPr>
        <w:t xml:space="preserve"> can react with …………………….. </w:t>
      </w:r>
      <w:proofErr w:type="gramStart"/>
      <w:r w:rsidRPr="008B567C">
        <w:rPr>
          <w:b/>
          <w:bCs/>
          <w:i/>
          <w:lang w:val="en-US"/>
        </w:rPr>
        <w:t>to</w:t>
      </w:r>
      <w:proofErr w:type="gramEnd"/>
      <w:r w:rsidRPr="008B567C">
        <w:rPr>
          <w:b/>
          <w:bCs/>
          <w:i/>
          <w:lang w:val="en-US"/>
        </w:rPr>
        <w:t xml:space="preserve"> produce compounds called oxides.</w:t>
      </w:r>
    </w:p>
    <w:p w:rsidR="00A7195A" w:rsidRPr="008B567C" w:rsidRDefault="00A7195A" w:rsidP="00A7195A">
      <w:pPr>
        <w:rPr>
          <w:b/>
          <w:bCs/>
          <w:i/>
          <w:lang w:val="en-US"/>
        </w:rPr>
      </w:pPr>
    </w:p>
    <w:p w:rsidR="00A7195A" w:rsidRPr="008B567C" w:rsidRDefault="00A7195A" w:rsidP="00A7195A">
      <w:pPr>
        <w:rPr>
          <w:b/>
          <w:bCs/>
          <w:i/>
          <w:lang w:val="it-IT"/>
        </w:rPr>
      </w:pPr>
      <w:r w:rsidRPr="008B567C">
        <w:rPr>
          <w:b/>
          <w:bCs/>
          <w:i/>
          <w:lang w:val="it-IT"/>
        </w:rPr>
        <w:t>NON-METAL + OXYGEN → NON-METAL OXIDE</w:t>
      </w:r>
    </w:p>
    <w:p w:rsidR="00A7195A" w:rsidRPr="008B567C" w:rsidRDefault="00A7195A" w:rsidP="00A7195A">
      <w:pPr>
        <w:rPr>
          <w:b/>
          <w:bCs/>
          <w:i/>
          <w:lang w:val="it-IT"/>
        </w:rPr>
      </w:pPr>
    </w:p>
    <w:p w:rsidR="00A7195A" w:rsidRPr="008B567C" w:rsidRDefault="00A7195A" w:rsidP="00A7195A">
      <w:pPr>
        <w:rPr>
          <w:b/>
          <w:bCs/>
          <w:i/>
          <w:lang w:val="en-US"/>
        </w:rPr>
      </w:pPr>
      <w:r w:rsidRPr="008B567C">
        <w:rPr>
          <w:b/>
          <w:bCs/>
          <w:i/>
          <w:lang w:val="en-US"/>
        </w:rPr>
        <w:t>Non-metal oxides which dissolve in water produce ……………………… solutions.</w:t>
      </w:r>
    </w:p>
    <w:p w:rsidR="00A7195A" w:rsidRDefault="00A7195A" w:rsidP="00A7195A"/>
    <w:p w:rsidR="00A7195A" w:rsidRDefault="00A7195A" w:rsidP="00A7195A"/>
    <w:p w:rsidR="00A7195A" w:rsidRDefault="00A7195A" w:rsidP="00A7195A"/>
    <w:p w:rsidR="00A7195A" w:rsidRDefault="00A7195A" w:rsidP="00A7195A"/>
    <w:p w:rsidR="00A7195A" w:rsidRDefault="00A7195A" w:rsidP="00A7195A"/>
    <w:p w:rsidR="00A7195A" w:rsidRDefault="00A7195A" w:rsidP="00A7195A"/>
    <w:p w:rsidR="00A7195A" w:rsidRDefault="00A7195A" w:rsidP="00A7195A"/>
    <w:p w:rsidR="00B73DEE" w:rsidRDefault="00B73DEE" w:rsidP="00A7195A">
      <w:pPr>
        <w:ind w:left="35" w:right="35"/>
        <w:rPr>
          <w:b/>
          <w:bCs/>
          <w:u w:val="single"/>
        </w:rPr>
      </w:pPr>
    </w:p>
    <w:p w:rsidR="00A7195A" w:rsidRPr="008B567C" w:rsidRDefault="00A7195A" w:rsidP="00A7195A">
      <w:pPr>
        <w:ind w:left="35" w:right="35"/>
        <w:rPr>
          <w:b/>
          <w:bCs/>
          <w:i/>
          <w:u w:val="single"/>
        </w:rPr>
      </w:pPr>
      <w:r w:rsidRPr="008B567C">
        <w:rPr>
          <w:b/>
          <w:bCs/>
          <w:i/>
          <w:u w:val="single"/>
        </w:rPr>
        <w:t>Metals</w:t>
      </w:r>
    </w:p>
    <w:p w:rsidR="00A7195A" w:rsidRPr="008B567C" w:rsidRDefault="00A7195A" w:rsidP="00A7195A">
      <w:pPr>
        <w:rPr>
          <w:b/>
          <w:bCs/>
          <w:i/>
          <w:lang w:val="en-US"/>
        </w:rPr>
      </w:pPr>
      <w:r w:rsidRPr="008B567C">
        <w:rPr>
          <w:b/>
          <w:bCs/>
          <w:i/>
          <w:lang w:val="en-US"/>
        </w:rPr>
        <w:t xml:space="preserve">Metals can react with …………………….. </w:t>
      </w:r>
      <w:proofErr w:type="gramStart"/>
      <w:r w:rsidRPr="008B567C">
        <w:rPr>
          <w:b/>
          <w:bCs/>
          <w:i/>
          <w:lang w:val="en-US"/>
        </w:rPr>
        <w:t>to</w:t>
      </w:r>
      <w:proofErr w:type="gramEnd"/>
      <w:r w:rsidRPr="008B567C">
        <w:rPr>
          <w:b/>
          <w:bCs/>
          <w:i/>
          <w:lang w:val="en-US"/>
        </w:rPr>
        <w:t xml:space="preserve"> produce compounds called oxides.</w:t>
      </w:r>
    </w:p>
    <w:p w:rsidR="00A7195A" w:rsidRPr="008B567C" w:rsidRDefault="00A7195A" w:rsidP="00A7195A">
      <w:pPr>
        <w:rPr>
          <w:b/>
          <w:bCs/>
          <w:i/>
          <w:lang w:val="en-US"/>
        </w:rPr>
      </w:pPr>
    </w:p>
    <w:p w:rsidR="00A7195A" w:rsidRPr="008B567C" w:rsidRDefault="00A7195A" w:rsidP="00A7195A">
      <w:pPr>
        <w:rPr>
          <w:b/>
          <w:bCs/>
          <w:i/>
          <w:lang w:val="en-US"/>
        </w:rPr>
      </w:pPr>
      <w:r w:rsidRPr="008B567C">
        <w:rPr>
          <w:b/>
          <w:bCs/>
          <w:i/>
          <w:lang w:val="en-US"/>
        </w:rPr>
        <w:t>METAL + OXYGEN → METAL OXIDE</w:t>
      </w:r>
    </w:p>
    <w:p w:rsidR="00A7195A" w:rsidRPr="008B567C" w:rsidRDefault="00A7195A" w:rsidP="00A7195A">
      <w:pPr>
        <w:rPr>
          <w:b/>
          <w:bCs/>
          <w:i/>
          <w:lang w:val="en-US"/>
        </w:rPr>
      </w:pPr>
    </w:p>
    <w:p w:rsidR="00A7195A" w:rsidRPr="008B567C" w:rsidRDefault="00207C23" w:rsidP="00A7195A">
      <w:pPr>
        <w:rPr>
          <w:i/>
        </w:rPr>
      </w:pPr>
      <w:r>
        <w:rPr>
          <w:i/>
          <w:noProof/>
        </w:rPr>
        <mc:AlternateContent>
          <mc:Choice Requires="wps">
            <w:drawing>
              <wp:anchor distT="0" distB="0" distL="114300" distR="114300" simplePos="0" relativeHeight="251626496" behindDoc="0" locked="0" layoutInCell="1" allowOverlap="1">
                <wp:simplePos x="0" y="0"/>
                <wp:positionH relativeFrom="column">
                  <wp:posOffset>-3439795</wp:posOffset>
                </wp:positionH>
                <wp:positionV relativeFrom="paragraph">
                  <wp:posOffset>681355</wp:posOffset>
                </wp:positionV>
                <wp:extent cx="7472045" cy="571500"/>
                <wp:effectExtent l="0" t="0" r="0" b="4445"/>
                <wp:wrapNone/>
                <wp:docPr id="459" name="Text 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2045"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Pr="008B567C" w:rsidRDefault="00E06643" w:rsidP="00A7195A">
                            <w:pPr>
                              <w:rPr>
                                <w:b/>
                                <w:bCs/>
                                <w:i/>
                              </w:rPr>
                            </w:pPr>
                            <w:r w:rsidRPr="008B567C">
                              <w:rPr>
                                <w:b/>
                                <w:bCs/>
                                <w:i/>
                              </w:rPr>
                              <w:t>Oxides of metals or non-metals which do not dissolve ........................ affect the 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6" o:spid="_x0000_s1168" type="#_x0000_t202" style="position:absolute;margin-left:-270.85pt;margin-top:53.65pt;width:588.35pt;height: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7XOiQIAABsFAAAOAAAAZHJzL2Uyb0RvYy54bWysVNuO2yAQfa/Uf0C8Z21HOImtOKu9NFWl&#10;7UXa7QcQg2NUDBRI7G21/94BJ9l020pVVT9gYIbDzJwzLC+HTqI9t05oVeHsIsWIq1ozobYV/vyw&#10;niwwcp4qRqVWvMKP3OHL1etXy96UfKpbLRm3CECUK3tT4dZ7UyaJq1veUXehDVdgbLTtqIel3SbM&#10;0h7QO5lM03SW9NoyY3XNnYPd29GIVxG/aXjtPzaN4x7JCkNsPo42jpswJqslLbeWmlbUhzDoP0TR&#10;UaHg0hPULfUU7az4BaoTtdVON/6i1l2im0bUPOYA2WTpi2zuW2p4zAWK48ypTO7/wdYf9p8sEqzC&#10;JC8wUrQDkh744NG1HhBJZ6FCvXElON4bcPUDGIDpmK0zd7r+4pDSNy1VW35lre5bThlEmIWTydnR&#10;EccFkE3/XjO4iO68jkBDY7tQPigIAnRg6vHETgimhs05mU9TkmNUgy2fZ3ka6UtoeTxtrPNvue5Q&#10;mFTYAvsRne7vnA/R0PLoEi5zWgq2FlLGhd1ubqRFewpKWccvJvDCTargrHQ4NiKOOxAk3BFsIdzI&#10;/Pcim5L0elpM1rPFfELWJJ8U83QxSbPiupilpCC366cQYEbKVjDG1Z1Q/KjCjPwdy4d+GPUTdYj6&#10;Chf5NB8p+mOSafx+l2QnPDSlFF2FFycnWgZi3ygGadPSUyHHefJz+LHKUIPjP1YlyiAwP2rAD5sh&#10;ag4kB2hBIxvNHkEYVgNvwD68KDBptf2GUQ/dWWH3dUctx0i+UyCuIiMktHNckByEgZE9t2zOLVTV&#10;AFVhj9E4vfHjE7AzVmxbuGmUs9JXIMhGRK08R3WQMXRgTOrwWoQWP19Hr+c3bfUDAAD//wMAUEsD&#10;BBQABgAIAAAAIQAqnFQ33wAAAAwBAAAPAAAAZHJzL2Rvd25yZXYueG1sTI9BT4NAEIXvJv6HzZh4&#10;Me1SW8AiS6MmGq+t/QEDTIHIzhJ2W+i/dzzpcd778ua9fDfbXl1o9J1jA6tlBIq4cnXHjYHj1/vi&#10;CZQPyDX2jsnAlTzsitubHLPaTbynyyE0SkLYZ2igDWHItPZVSxb90g3E4p3caDHIOTa6HnGScNvr&#10;xyhKtMWO5UOLA721VH0fztbA6XN6iLdT+RGO6X6TvGKXlu5qzP3d/PIMKtAc/mD4rS/VoZBOpTtz&#10;7VVvYBFvVqmw4kTpGpQgyTqWeaUoW1F0kev/I4ofAAAA//8DAFBLAQItABQABgAIAAAAIQC2gziS&#10;/gAAAOEBAAATAAAAAAAAAAAAAAAAAAAAAABbQ29udGVudF9UeXBlc10ueG1sUEsBAi0AFAAGAAgA&#10;AAAhADj9If/WAAAAlAEAAAsAAAAAAAAAAAAAAAAALwEAAF9yZWxzLy5yZWxzUEsBAi0AFAAGAAgA&#10;AAAhAH1ftc6JAgAAGwUAAA4AAAAAAAAAAAAAAAAALgIAAGRycy9lMm9Eb2MueG1sUEsBAi0AFAAG&#10;AAgAAAAhACqcVDffAAAADAEAAA8AAAAAAAAAAAAAAAAA4wQAAGRycy9kb3ducmV2LnhtbFBLBQYA&#10;AAAABAAEAPMAAADvBQAAAAA=&#10;" stroked="f">
                <v:textbox>
                  <w:txbxContent>
                    <w:p w:rsidR="00E06643" w:rsidRPr="008B567C" w:rsidRDefault="00E06643" w:rsidP="00A7195A">
                      <w:pPr>
                        <w:rPr>
                          <w:b/>
                          <w:bCs/>
                          <w:i/>
                        </w:rPr>
                      </w:pPr>
                      <w:r w:rsidRPr="008B567C">
                        <w:rPr>
                          <w:b/>
                          <w:bCs/>
                          <w:i/>
                        </w:rPr>
                        <w:t>Oxides of metals or non-metals which do not dissolve ........................ affect the pH</w:t>
                      </w:r>
                    </w:p>
                  </w:txbxContent>
                </v:textbox>
              </v:shape>
            </w:pict>
          </mc:Fallback>
        </mc:AlternateContent>
      </w:r>
      <w:r w:rsidR="00A7195A" w:rsidRPr="008B567C">
        <w:rPr>
          <w:b/>
          <w:bCs/>
          <w:i/>
          <w:lang w:val="en-US"/>
        </w:rPr>
        <w:t>Metal oxides which dissolve in water produce ……………………… solutions.</w:t>
      </w:r>
    </w:p>
    <w:p w:rsidR="00A7195A" w:rsidRDefault="00A7195A" w:rsidP="00A7195A">
      <w:pPr>
        <w:rPr>
          <w:rFonts w:ascii="Lucida Handwriting" w:hAnsi="Lucida Handwriting" w:cs="Lucida Handwriting"/>
          <w:b/>
          <w:bCs/>
          <w:sz w:val="36"/>
          <w:szCs w:val="36"/>
        </w:rPr>
        <w:sectPr w:rsidR="00A7195A" w:rsidSect="001B1E33">
          <w:type w:val="continuous"/>
          <w:pgSz w:w="16837" w:h="11905" w:orient="landscape"/>
          <w:pgMar w:top="1134" w:right="1021" w:bottom="1134" w:left="1021" w:header="709" w:footer="709" w:gutter="0"/>
          <w:pgNumType w:start="3"/>
          <w:cols w:num="2" w:space="720" w:equalWidth="0">
            <w:col w:w="7037" w:space="720"/>
            <w:col w:w="7037"/>
          </w:cols>
          <w:noEndnote/>
        </w:sectPr>
      </w:pPr>
    </w:p>
    <w:p w:rsidR="00A7195A" w:rsidRPr="009028CC" w:rsidRDefault="00207C23" w:rsidP="009028CC">
      <w:pPr>
        <w:ind w:firstLine="720"/>
        <w:rPr>
          <w:rFonts w:ascii="Arial" w:hAnsi="Arial" w:cs="Arial"/>
          <w:b/>
          <w:bCs/>
          <w:sz w:val="28"/>
          <w:szCs w:val="28"/>
          <w:u w:val="single"/>
        </w:rPr>
      </w:pPr>
      <w:r>
        <w:rPr>
          <w:rFonts w:ascii="Arial" w:hAnsi="Arial" w:cs="Arial"/>
          <w:b/>
          <w:bCs/>
          <w:noProof/>
          <w:sz w:val="28"/>
          <w:szCs w:val="28"/>
          <w:u w:val="single"/>
        </w:rPr>
        <w:lastRenderedPageBreak/>
        <w:drawing>
          <wp:anchor distT="0" distB="0" distL="114300" distR="114300" simplePos="0" relativeHeight="251709440" behindDoc="1" locked="0" layoutInCell="1" allowOverlap="1">
            <wp:simplePos x="0" y="0"/>
            <wp:positionH relativeFrom="column">
              <wp:posOffset>-110490</wp:posOffset>
            </wp:positionH>
            <wp:positionV relativeFrom="paragraph">
              <wp:posOffset>-59690</wp:posOffset>
            </wp:positionV>
            <wp:extent cx="6877050" cy="438785"/>
            <wp:effectExtent l="0" t="0" r="0" b="0"/>
            <wp:wrapNone/>
            <wp:docPr id="435" name="Picture 435"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D948C1">
        <w:rPr>
          <w:rFonts w:ascii="Arial" w:hAnsi="Arial" w:cs="Arial"/>
          <w:b/>
          <w:bCs/>
          <w:sz w:val="28"/>
          <w:szCs w:val="28"/>
          <w:u w:val="single"/>
        </w:rPr>
        <w:t>Non-metal oxides and Pollution</w:t>
      </w:r>
    </w:p>
    <w:p w:rsidR="00A7195A" w:rsidRDefault="00207C23" w:rsidP="00A7195A">
      <w:r>
        <w:rPr>
          <w:noProof/>
        </w:rPr>
        <w:drawing>
          <wp:anchor distT="0" distB="0" distL="114300" distR="114300" simplePos="0" relativeHeight="251638784" behindDoc="0" locked="0" layoutInCell="1" allowOverlap="1">
            <wp:simplePos x="0" y="0"/>
            <wp:positionH relativeFrom="column">
              <wp:posOffset>3085465</wp:posOffset>
            </wp:positionH>
            <wp:positionV relativeFrom="paragraph">
              <wp:posOffset>157480</wp:posOffset>
            </wp:positionV>
            <wp:extent cx="3155950" cy="2585085"/>
            <wp:effectExtent l="0" t="0" r="6350" b="5715"/>
            <wp:wrapSquare wrapText="bothSides"/>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84" cstate="print">
                      <a:extLst>
                        <a:ext uri="{28A0092B-C50C-407E-A947-70E740481C1C}">
                          <a14:useLocalDpi xmlns:a14="http://schemas.microsoft.com/office/drawing/2010/main" val="0"/>
                        </a:ext>
                      </a:extLst>
                    </a:blip>
                    <a:srcRect t="2171"/>
                    <a:stretch>
                      <a:fillRect/>
                    </a:stretch>
                  </pic:blipFill>
                  <pic:spPr bwMode="auto">
                    <a:xfrm>
                      <a:off x="0" y="0"/>
                      <a:ext cx="3155950" cy="2585085"/>
                    </a:xfrm>
                    <a:prstGeom prst="rect">
                      <a:avLst/>
                    </a:prstGeom>
                    <a:noFill/>
                  </pic:spPr>
                </pic:pic>
              </a:graphicData>
            </a:graphic>
            <wp14:sizeRelH relativeFrom="page">
              <wp14:pctWidth>0</wp14:pctWidth>
            </wp14:sizeRelH>
            <wp14:sizeRelV relativeFrom="page">
              <wp14:pctHeight>0</wp14:pctHeight>
            </wp14:sizeRelV>
          </wp:anchor>
        </w:drawing>
      </w:r>
    </w:p>
    <w:p w:rsidR="00A7195A" w:rsidRPr="00D948C1" w:rsidRDefault="009028CC" w:rsidP="00D948C1">
      <w:pPr>
        <w:jc w:val="both"/>
        <w:rPr>
          <w:bCs/>
        </w:rPr>
      </w:pPr>
      <w:r w:rsidRPr="00D948C1">
        <w:rPr>
          <w:bCs/>
        </w:rPr>
        <w:t>Carbon dioxide</w:t>
      </w:r>
      <w:proofErr w:type="gramStart"/>
      <w:r w:rsidRPr="00D948C1">
        <w:rPr>
          <w:bCs/>
        </w:rPr>
        <w:t xml:space="preserve">,  </w:t>
      </w:r>
      <w:r w:rsidR="00A7195A" w:rsidRPr="00D948C1">
        <w:rPr>
          <w:bCs/>
        </w:rPr>
        <w:t>…</w:t>
      </w:r>
      <w:proofErr w:type="gramEnd"/>
      <w:r w:rsidR="00A7195A" w:rsidRPr="00D948C1">
        <w:rPr>
          <w:bCs/>
        </w:rPr>
        <w:t xml:space="preserve">………………   ……………….. </w:t>
      </w:r>
      <w:proofErr w:type="gramStart"/>
      <w:r w:rsidRPr="00D948C1">
        <w:rPr>
          <w:bCs/>
        </w:rPr>
        <w:t>and</w:t>
      </w:r>
      <w:proofErr w:type="gramEnd"/>
      <w:r w:rsidRPr="00D948C1">
        <w:rPr>
          <w:bCs/>
        </w:rPr>
        <w:t xml:space="preserve"> ................... .............. </w:t>
      </w:r>
      <w:proofErr w:type="gramStart"/>
      <w:r w:rsidR="00A7195A" w:rsidRPr="00D948C1">
        <w:rPr>
          <w:bCs/>
        </w:rPr>
        <w:t>dissol</w:t>
      </w:r>
      <w:r w:rsidRPr="00D948C1">
        <w:rPr>
          <w:bCs/>
        </w:rPr>
        <w:t>ve</w:t>
      </w:r>
      <w:proofErr w:type="gramEnd"/>
      <w:r w:rsidRPr="00D948C1">
        <w:rPr>
          <w:bCs/>
        </w:rPr>
        <w:t xml:space="preserve"> in water to produce acids</w:t>
      </w:r>
      <w:r w:rsidR="00A7195A" w:rsidRPr="00D948C1">
        <w:rPr>
          <w:bCs/>
        </w:rPr>
        <w:t>.</w:t>
      </w:r>
      <w:r w:rsidRPr="00D948C1">
        <w:rPr>
          <w:bCs/>
        </w:rPr>
        <w:t xml:space="preserve">  Although these oxides are produced in nature the increased production of these oxides is leading to environmental problems including ................... rain and ................ global warming and ocean acidification.</w:t>
      </w:r>
    </w:p>
    <w:p w:rsidR="00A7195A" w:rsidRPr="00EC1587" w:rsidRDefault="00A7195A" w:rsidP="00A7195A">
      <w:pPr>
        <w:rPr>
          <w:b/>
          <w:bCs/>
          <w:sz w:val="28"/>
          <w:szCs w:val="28"/>
        </w:rPr>
      </w:pPr>
    </w:p>
    <w:p w:rsidR="00A7195A" w:rsidRDefault="00A7195A" w:rsidP="00A7195A"/>
    <w:p w:rsidR="00D948C1" w:rsidRDefault="00D948C1" w:rsidP="00A7195A"/>
    <w:p w:rsidR="00D948C1" w:rsidRDefault="00D948C1" w:rsidP="00A7195A"/>
    <w:p w:rsidR="00A7195A" w:rsidRDefault="00207C23" w:rsidP="00A7195A">
      <w:r>
        <w:rPr>
          <w:noProof/>
        </w:rPr>
        <mc:AlternateContent>
          <mc:Choice Requires="wps">
            <w:drawing>
              <wp:anchor distT="0" distB="0" distL="114300" distR="114300" simplePos="0" relativeHeight="251627520" behindDoc="0" locked="0" layoutInCell="1" allowOverlap="1">
                <wp:simplePos x="0" y="0"/>
                <wp:positionH relativeFrom="column">
                  <wp:posOffset>4229100</wp:posOffset>
                </wp:positionH>
                <wp:positionV relativeFrom="paragraph">
                  <wp:posOffset>4140835</wp:posOffset>
                </wp:positionV>
                <wp:extent cx="457200" cy="342900"/>
                <wp:effectExtent l="0" t="0" r="0" b="2540"/>
                <wp:wrapNone/>
                <wp:docPr id="458"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7" o:spid="_x0000_s1026" style="position:absolute;margin-left:333pt;margin-top:326.05pt;width:36pt;height: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DcegIAAP4EAAAOAAAAZHJzL2Uyb0RvYy54bWysVFFv0zAQfkfiP1h+75IUd22ipdPWUoQ0&#10;YGLwA1zbaSwc29hu0w3x3zk7bemAB4TIg2P7zp/v7vvOV9f7TqGdcF4aXePiIsdIaGa41Jsaf/60&#10;Gs0w8oFqTpXRosaPwuPr+csXV72txNi0RnHhEIBoX/W2xm0Itsoyz1rRUX9hrNBgbIzraICl22Tc&#10;0R7QO5WN8/wy643j1hkmvIfd5WDE84TfNIKFD03jRUCqxhBbSKNL4zqO2fyKVhtHbSvZIQz6D1F0&#10;VGq49AS1pIGirZO/QXWSOeNNEy6Y6TLTNJKJlANkU+S/ZPPQUitSLlAcb09l8v8Plr3f3TskeY3J&#10;BKjStAOSPkLZqN4ogUg+jSXqra/A88Heu5ikt3eGffFIm0ULfuLGOdO3gnIIrIj+2bMDceHhKFr3&#10;7wwHfLoNJlVr37guAkId0D6R8ngiRewDYrBJJlMgGiMGpldkXMI83kCr42HrfHgjTIfipMYOgk/g&#10;dHfnw+B6dEnBGyX5SiqVFm6zXiiHdhT0sUrfAd2fuykdnbWJxwbEYQdihDuiLUab+P5WFmOS347L&#10;0epyNh2RFZmMymk+G+VFeVte5qQky9X3GGBBqlZyLvSd1OKovYL8HbeHLhhUk9SH+hqXk/Ek5f4s&#10;en+eZJ6+PyXZyQCtqGRX49nJiVaR19eaQ9q0ClSqYZ49Dz8RAjU4/lNVkgoi8YOA1oY/ggicAZKA&#10;T3g0YNIa94RRDw1YY/91S53ASL3VIKSyICR2bFokEWDkzi3rcwvVDKBqHDAaposwdPnWOrlp4aYi&#10;FUabGxBfI5MwojCHqA6ShSZLGRwehNjF5+vk9fPZmv8AAAD//wMAUEsDBBQABgAIAAAAIQB4nTop&#10;3wAAAAsBAAAPAAAAZHJzL2Rvd25yZXYueG1sTI9BT8MwDIXvSPyHyEjcWNKNha00nRDSTsCBDWlX&#10;r8naisYpTbqVf485we3Zfnr+XrGZfCfObohtIAPZTIFwVAXbUm3gY7+9W4GICcliF8gZ+HYRNuX1&#10;VYG5DRd6d+ddqgWHUMzRQJNSn0sZq8Z5jLPQO+LbKQweE49DLe2AFw73nZwrpaXHlvhDg717blz1&#10;uRu9AdT39uvttHjdv4wa1/WktsuDMub2Znp6BJHclP7M8IvP6FAy0zGMZKPoDGituUtisZxnINjx&#10;sFjx5shC6QxkWcj/HcofAAAA//8DAFBLAQItABQABgAIAAAAIQC2gziS/gAAAOEBAAATAAAAAAAA&#10;AAAAAAAAAAAAAABbQ29udGVudF9UeXBlc10ueG1sUEsBAi0AFAAGAAgAAAAhADj9If/WAAAAlAEA&#10;AAsAAAAAAAAAAAAAAAAALwEAAF9yZWxzLy5yZWxzUEsBAi0AFAAGAAgAAAAhAMcHkNx6AgAA/gQA&#10;AA4AAAAAAAAAAAAAAAAALgIAAGRycy9lMm9Eb2MueG1sUEsBAi0AFAAGAAgAAAAhAHidOinfAAAA&#10;CwEAAA8AAAAAAAAAAAAAAAAA1AQAAGRycy9kb3ducmV2LnhtbFBLBQYAAAAABAAEAPMAAADgBQAA&#10;AAA=&#10;" stroked="f"/>
            </w:pict>
          </mc:Fallback>
        </mc:AlternateContent>
      </w:r>
    </w:p>
    <w:p w:rsidR="009028CC" w:rsidRDefault="009028CC" w:rsidP="00A7195A">
      <w:pPr>
        <w:rPr>
          <w:b/>
          <w:bCs/>
          <w:sz w:val="28"/>
          <w:szCs w:val="28"/>
        </w:rPr>
      </w:pPr>
    </w:p>
    <w:p w:rsidR="009028CC" w:rsidRPr="00B02DFA" w:rsidRDefault="009028CC" w:rsidP="00A7195A">
      <w:pPr>
        <w:rPr>
          <w:b/>
          <w:bCs/>
          <w:sz w:val="28"/>
          <w:szCs w:val="28"/>
        </w:rPr>
      </w:pPr>
    </w:p>
    <w:p w:rsidR="00D948C1" w:rsidRDefault="00D948C1" w:rsidP="00D948C1"/>
    <w:p w:rsidR="008B567C" w:rsidRDefault="008B567C" w:rsidP="00D948C1"/>
    <w:p w:rsidR="00D948C1" w:rsidRDefault="00D948C1" w:rsidP="00D948C1"/>
    <w:p w:rsidR="00A7195A" w:rsidRPr="00395773" w:rsidRDefault="009028CC" w:rsidP="00AE0EA9">
      <w:pPr>
        <w:numPr>
          <w:ilvl w:val="0"/>
          <w:numId w:val="23"/>
        </w:numPr>
      </w:pPr>
      <w:r>
        <w:t>Research and l</w:t>
      </w:r>
      <w:r w:rsidR="00A7195A" w:rsidRPr="00395773">
        <w:t xml:space="preserve">ist </w:t>
      </w:r>
      <w:r w:rsidR="00A7195A">
        <w:t>some</w:t>
      </w:r>
      <w:r w:rsidR="00A7195A" w:rsidRPr="00395773">
        <w:t xml:space="preserve"> possible effects</w:t>
      </w:r>
      <w:r>
        <w:t xml:space="preserve"> of acid rain</w:t>
      </w:r>
      <w:r w:rsidR="00A7195A" w:rsidRPr="00395773">
        <w:t>:-</w:t>
      </w:r>
    </w:p>
    <w:p w:rsidR="00A7195A" w:rsidRPr="00395773" w:rsidRDefault="00A7195A" w:rsidP="00A7195A"/>
    <w:p w:rsidR="00A7195A" w:rsidRDefault="00A7195A" w:rsidP="00A7195A"/>
    <w:p w:rsidR="00D948C1" w:rsidRDefault="00D948C1" w:rsidP="00A7195A"/>
    <w:p w:rsidR="00D948C1" w:rsidRDefault="00D948C1" w:rsidP="00A7195A"/>
    <w:p w:rsidR="00A7195A" w:rsidRPr="00B02DFA" w:rsidRDefault="00A7195A" w:rsidP="00AE0EA9">
      <w:pPr>
        <w:numPr>
          <w:ilvl w:val="0"/>
          <w:numId w:val="22"/>
        </w:numPr>
      </w:pPr>
      <w:r w:rsidRPr="00B02DFA">
        <w:t>How can acid rain be prevented?</w:t>
      </w:r>
    </w:p>
    <w:p w:rsidR="00A7195A" w:rsidRDefault="00A7195A" w:rsidP="00A7195A"/>
    <w:p w:rsidR="00A7195A" w:rsidRDefault="00A7195A" w:rsidP="00A7195A"/>
    <w:p w:rsidR="009028CC" w:rsidRDefault="009028CC" w:rsidP="009028CC"/>
    <w:p w:rsidR="009028CC" w:rsidRDefault="009028CC" w:rsidP="00AE0EA9">
      <w:pPr>
        <w:numPr>
          <w:ilvl w:val="0"/>
          <w:numId w:val="24"/>
        </w:numPr>
      </w:pPr>
      <w:r>
        <w:t>Investigate/research sources of CO</w:t>
      </w:r>
      <w:r>
        <w:rPr>
          <w:vertAlign w:val="subscript"/>
        </w:rPr>
        <w:t>2</w:t>
      </w:r>
      <w:r>
        <w:t xml:space="preserve">, in the atmosphere including the burning of fossil fuels and the cement manufacture. </w:t>
      </w:r>
    </w:p>
    <w:p w:rsidR="00A7195A" w:rsidRDefault="00A7195A" w:rsidP="00A7195A"/>
    <w:p w:rsidR="00D948C1" w:rsidRDefault="00D948C1" w:rsidP="00A7195A"/>
    <w:p w:rsidR="00D948C1" w:rsidRDefault="00D948C1" w:rsidP="00A7195A"/>
    <w:p w:rsidR="00A7195A" w:rsidRPr="009028CC" w:rsidRDefault="00D948C1" w:rsidP="00A7195A">
      <w:pPr>
        <w:rPr>
          <w:rFonts w:ascii="Arial" w:hAnsi="Arial" w:cs="Arial"/>
          <w:b/>
          <w:bCs/>
          <w:sz w:val="28"/>
          <w:szCs w:val="28"/>
          <w:u w:val="single"/>
        </w:rPr>
      </w:pPr>
      <w:r>
        <w:br w:type="page"/>
      </w:r>
      <w:r>
        <w:rPr>
          <w:rFonts w:ascii="Lucida Handwriting" w:hAnsi="Lucida Handwriting" w:cs="Lucida Handwriting"/>
          <w:b/>
          <w:bCs/>
          <w:sz w:val="28"/>
          <w:szCs w:val="28"/>
        </w:rPr>
        <w:lastRenderedPageBreak/>
        <w:t xml:space="preserve">          </w:t>
      </w:r>
      <w:r w:rsidR="00A7195A" w:rsidRPr="009028CC">
        <w:rPr>
          <w:rFonts w:ascii="Arial" w:hAnsi="Arial" w:cs="Arial"/>
          <w:b/>
          <w:bCs/>
          <w:sz w:val="28"/>
          <w:szCs w:val="28"/>
          <w:u w:val="single"/>
        </w:rPr>
        <w:t>R</w:t>
      </w:r>
      <w:r w:rsidR="009028CC">
        <w:rPr>
          <w:rFonts w:ascii="Arial" w:hAnsi="Arial" w:cs="Arial"/>
          <w:b/>
          <w:bCs/>
          <w:sz w:val="28"/>
          <w:szCs w:val="28"/>
          <w:u w:val="single"/>
        </w:rPr>
        <w:t>eactions of acids</w:t>
      </w:r>
    </w:p>
    <w:p w:rsidR="00A7195A" w:rsidRPr="001D74D3" w:rsidRDefault="00207C23" w:rsidP="00A7195A">
      <w:r>
        <w:rPr>
          <w:rFonts w:ascii="Arial" w:hAnsi="Arial" w:cs="Arial"/>
          <w:b/>
          <w:bCs/>
          <w:noProof/>
          <w:sz w:val="28"/>
          <w:szCs w:val="28"/>
          <w:u w:val="single"/>
        </w:rPr>
        <w:drawing>
          <wp:anchor distT="0" distB="0" distL="114300" distR="114300" simplePos="0" relativeHeight="251710464" behindDoc="1" locked="0" layoutInCell="1" allowOverlap="1">
            <wp:simplePos x="0" y="0"/>
            <wp:positionH relativeFrom="column">
              <wp:posOffset>-110490</wp:posOffset>
            </wp:positionH>
            <wp:positionV relativeFrom="paragraph">
              <wp:posOffset>-323215</wp:posOffset>
            </wp:positionV>
            <wp:extent cx="6877050" cy="438785"/>
            <wp:effectExtent l="0" t="0" r="0" b="0"/>
            <wp:wrapNone/>
            <wp:docPr id="437" name="Picture 43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A7195A" w:rsidRPr="001D74D3" w:rsidRDefault="00A7195A" w:rsidP="00A7195A">
      <w:pPr>
        <w:rPr>
          <w:bCs/>
        </w:rPr>
      </w:pPr>
      <w:r w:rsidRPr="001D74D3">
        <w:rPr>
          <w:bCs/>
        </w:rPr>
        <w:t xml:space="preserve">Neutralisation removes hydrogen ions or hydroxide ions. </w:t>
      </w:r>
    </w:p>
    <w:p w:rsidR="00A7195A" w:rsidRPr="001D74D3" w:rsidRDefault="00A7195A" w:rsidP="00A7195A">
      <w:pPr>
        <w:rPr>
          <w:bCs/>
        </w:rPr>
      </w:pPr>
      <w:r w:rsidRPr="001D74D3">
        <w:rPr>
          <w:bCs/>
        </w:rPr>
        <w:t xml:space="preserve">In neutralisation, the pH moves towards to 7. </w:t>
      </w:r>
    </w:p>
    <w:p w:rsidR="00A7195A" w:rsidRPr="001D74D3" w:rsidRDefault="00A7195A" w:rsidP="00A7195A">
      <w:pPr>
        <w:rPr>
          <w:bCs/>
        </w:rPr>
      </w:pPr>
      <w:r w:rsidRPr="001D74D3">
        <w:rPr>
          <w:bCs/>
        </w:rPr>
        <w:t>When an acid is neutralised the number of H</w:t>
      </w:r>
      <w:r w:rsidRPr="001D74D3">
        <w:rPr>
          <w:bCs/>
          <w:vertAlign w:val="superscript"/>
        </w:rPr>
        <w:t>+</w:t>
      </w:r>
      <w:r w:rsidRPr="001D74D3">
        <w:rPr>
          <w:bCs/>
        </w:rPr>
        <w:t xml:space="preserve"> ions decreases.</w:t>
      </w:r>
    </w:p>
    <w:p w:rsidR="00A7195A" w:rsidRPr="00395773" w:rsidRDefault="00A7195A" w:rsidP="00A7195A">
      <w:pPr>
        <w:rPr>
          <w:b/>
          <w:bCs/>
        </w:rPr>
      </w:pPr>
    </w:p>
    <w:p w:rsidR="00A7195A" w:rsidRPr="00395773" w:rsidRDefault="00A7195A" w:rsidP="00AE0EA9">
      <w:pPr>
        <w:numPr>
          <w:ilvl w:val="0"/>
          <w:numId w:val="24"/>
        </w:numPr>
      </w:pPr>
      <w:r w:rsidRPr="00395773">
        <w:t>Give three examples of neutralisation in everyday life:-</w:t>
      </w:r>
    </w:p>
    <w:p w:rsidR="00A7195A" w:rsidRDefault="00A7195A" w:rsidP="00A7195A">
      <w:pPr>
        <w:rPr>
          <w:u w:val="single"/>
        </w:rPr>
      </w:pPr>
    </w:p>
    <w:p w:rsidR="00A7195A" w:rsidRDefault="00A7195A" w:rsidP="00A7195A">
      <w:r>
        <w:t>…………………………………………………………………………………………………………</w:t>
      </w:r>
    </w:p>
    <w:p w:rsidR="00A7195A" w:rsidRDefault="00A7195A" w:rsidP="00A7195A"/>
    <w:p w:rsidR="00A7195A" w:rsidRDefault="00A7195A" w:rsidP="00A7195A">
      <w:r>
        <w:t>………………………………………………………………………………………………………</w:t>
      </w:r>
      <w:r w:rsidR="00D948C1">
        <w:t>....</w:t>
      </w:r>
    </w:p>
    <w:p w:rsidR="00A7195A" w:rsidRDefault="00A7195A" w:rsidP="00A7195A"/>
    <w:p w:rsidR="00A7195A" w:rsidRDefault="00A7195A" w:rsidP="00A7195A">
      <w:r>
        <w:t>…………………………………………………………………………………………</w:t>
      </w:r>
      <w:r w:rsidR="00D948C1">
        <w:t>………………</w:t>
      </w:r>
    </w:p>
    <w:p w:rsidR="00A7195A" w:rsidRPr="00395773" w:rsidRDefault="00A7195A" w:rsidP="00A7195A"/>
    <w:p w:rsidR="00A7195A" w:rsidRPr="00395773" w:rsidRDefault="00A7195A" w:rsidP="00AE0EA9">
      <w:pPr>
        <w:numPr>
          <w:ilvl w:val="0"/>
          <w:numId w:val="24"/>
        </w:numPr>
      </w:pPr>
      <w:r w:rsidRPr="00395773">
        <w:t>Tick the flowing examples which show a neutralisation reaction, then colour the acids or alkaline solutions – red, blue as appropriate.</w:t>
      </w:r>
    </w:p>
    <w:p w:rsidR="00A7195A" w:rsidRDefault="00A7195A" w:rsidP="00A7195A"/>
    <w:p w:rsidR="00A7195A" w:rsidRPr="00985A66" w:rsidRDefault="00A7195A" w:rsidP="00A7195A"/>
    <w:p w:rsidR="00A7195A" w:rsidRPr="00395773" w:rsidRDefault="00A7195A" w:rsidP="00AE0EA9">
      <w:pPr>
        <w:numPr>
          <w:ilvl w:val="0"/>
          <w:numId w:val="21"/>
        </w:numPr>
      </w:pPr>
      <w:r w:rsidRPr="00395773">
        <w:t>Diluting a bottle of vinegar</w:t>
      </w:r>
    </w:p>
    <w:p w:rsidR="00A7195A" w:rsidRPr="00395773" w:rsidRDefault="00A7195A" w:rsidP="00A7195A"/>
    <w:p w:rsidR="00A7195A" w:rsidRPr="00395773" w:rsidRDefault="00A7195A" w:rsidP="00AE0EA9">
      <w:pPr>
        <w:numPr>
          <w:ilvl w:val="0"/>
          <w:numId w:val="21"/>
        </w:numPr>
      </w:pPr>
      <w:r w:rsidRPr="00395773">
        <w:t>Taking indigestion tablets for heartburn</w:t>
      </w:r>
    </w:p>
    <w:p w:rsidR="00A7195A" w:rsidRPr="00395773" w:rsidRDefault="00A7195A" w:rsidP="00A7195A"/>
    <w:p w:rsidR="00A7195A" w:rsidRPr="00395773" w:rsidRDefault="00A7195A" w:rsidP="00AE0EA9">
      <w:pPr>
        <w:numPr>
          <w:ilvl w:val="0"/>
          <w:numId w:val="21"/>
        </w:numPr>
      </w:pPr>
      <w:r w:rsidRPr="00395773">
        <w:t>Adding sugar to acidic lemonade</w:t>
      </w:r>
    </w:p>
    <w:p w:rsidR="00A7195A" w:rsidRPr="00395773" w:rsidRDefault="00A7195A" w:rsidP="00A7195A"/>
    <w:p w:rsidR="00A7195A" w:rsidRDefault="00A7195A" w:rsidP="00AE0EA9">
      <w:pPr>
        <w:numPr>
          <w:ilvl w:val="0"/>
          <w:numId w:val="21"/>
        </w:numPr>
      </w:pPr>
      <w:r w:rsidRPr="00395773">
        <w:t>Using baking soda to treat a bee sting</w:t>
      </w:r>
    </w:p>
    <w:p w:rsidR="00A7195A" w:rsidRDefault="00A7195A" w:rsidP="00A7195A"/>
    <w:p w:rsidR="00A7195A" w:rsidRDefault="00A7195A" w:rsidP="00AE0EA9">
      <w:pPr>
        <w:numPr>
          <w:ilvl w:val="0"/>
          <w:numId w:val="21"/>
        </w:numPr>
      </w:pPr>
      <w:r>
        <w:t>Making a saturated solution of copper sulphate</w:t>
      </w:r>
    </w:p>
    <w:p w:rsidR="00A7195A" w:rsidRPr="00395773" w:rsidRDefault="00A7195A" w:rsidP="00A7195A"/>
    <w:p w:rsidR="00A7195A" w:rsidRPr="00395773" w:rsidRDefault="00A7195A" w:rsidP="00AE0EA9">
      <w:pPr>
        <w:numPr>
          <w:ilvl w:val="0"/>
          <w:numId w:val="21"/>
        </w:numPr>
      </w:pPr>
      <w:r w:rsidRPr="00395773">
        <w:t>Adding salt to chips</w:t>
      </w:r>
    </w:p>
    <w:p w:rsidR="00A7195A" w:rsidRPr="00395773" w:rsidRDefault="00A7195A" w:rsidP="00A7195A"/>
    <w:p w:rsidR="00A7195A" w:rsidRPr="00395773" w:rsidRDefault="00A7195A" w:rsidP="00AE0EA9">
      <w:pPr>
        <w:numPr>
          <w:ilvl w:val="0"/>
          <w:numId w:val="21"/>
        </w:numPr>
      </w:pPr>
      <w:r w:rsidRPr="00395773">
        <w:t>Adding limestone (calcium carbonate) to remove the acidic nature from lochs</w:t>
      </w:r>
    </w:p>
    <w:p w:rsidR="00A7195A" w:rsidRPr="00395773" w:rsidRDefault="00A7195A" w:rsidP="00A7195A"/>
    <w:p w:rsidR="00A7195A" w:rsidRDefault="00A7195A" w:rsidP="00AE0EA9">
      <w:pPr>
        <w:numPr>
          <w:ilvl w:val="0"/>
          <w:numId w:val="21"/>
        </w:numPr>
      </w:pPr>
      <w:r w:rsidRPr="00395773">
        <w:t>Iron nails rusting due to water</w:t>
      </w:r>
    </w:p>
    <w:p w:rsidR="00A7195A" w:rsidRDefault="00A7195A" w:rsidP="00A7195A"/>
    <w:p w:rsidR="00A7195A" w:rsidRDefault="00A7195A" w:rsidP="00AE0EA9">
      <w:pPr>
        <w:numPr>
          <w:ilvl w:val="0"/>
          <w:numId w:val="21"/>
        </w:numPr>
      </w:pPr>
      <w:r>
        <w:t>Adding vinegar to a wasp sting</w:t>
      </w:r>
    </w:p>
    <w:p w:rsidR="00A7195A" w:rsidRDefault="00A7195A" w:rsidP="00A7195A"/>
    <w:p w:rsidR="00A7195A" w:rsidRDefault="00A7195A" w:rsidP="00AE0EA9">
      <w:pPr>
        <w:numPr>
          <w:ilvl w:val="0"/>
          <w:numId w:val="21"/>
        </w:numPr>
      </w:pPr>
      <w:r>
        <w:t>Adding sugar to tea</w:t>
      </w:r>
    </w:p>
    <w:p w:rsidR="00A7195A" w:rsidRDefault="00A7195A" w:rsidP="00A7195A"/>
    <w:p w:rsidR="00A7195A" w:rsidRDefault="00A7195A" w:rsidP="00AE0EA9">
      <w:pPr>
        <w:numPr>
          <w:ilvl w:val="0"/>
          <w:numId w:val="21"/>
        </w:numPr>
      </w:pPr>
      <w:r>
        <w:t>Evaporating water from salty water</w:t>
      </w:r>
    </w:p>
    <w:p w:rsidR="00A7195A" w:rsidRDefault="00A7195A" w:rsidP="00A7195A"/>
    <w:p w:rsidR="00A7195A" w:rsidRDefault="00A7195A" w:rsidP="00AE0EA9">
      <w:pPr>
        <w:numPr>
          <w:ilvl w:val="0"/>
          <w:numId w:val="21"/>
        </w:numPr>
      </w:pPr>
      <w:r>
        <w:t xml:space="preserve">Rubbing a </w:t>
      </w:r>
      <w:proofErr w:type="spellStart"/>
      <w:r>
        <w:t>dockan</w:t>
      </w:r>
      <w:proofErr w:type="spellEnd"/>
      <w:r>
        <w:t xml:space="preserve"> leaf on an acidic nettle sting</w:t>
      </w:r>
    </w:p>
    <w:p w:rsidR="00A7195A" w:rsidRDefault="00A7195A" w:rsidP="00A7195A"/>
    <w:p w:rsidR="00A7195A" w:rsidRDefault="00A7195A" w:rsidP="00A7195A">
      <w:pPr>
        <w:ind w:left="360"/>
      </w:pPr>
    </w:p>
    <w:p w:rsidR="00A7195A" w:rsidRDefault="00A7195A" w:rsidP="00A7195A"/>
    <w:p w:rsidR="00A7195A" w:rsidRPr="00395773" w:rsidRDefault="00A7195A" w:rsidP="00A7195A"/>
    <w:p w:rsidR="00A7195A" w:rsidRDefault="00A7195A" w:rsidP="00A7195A"/>
    <w:p w:rsidR="00A7195A" w:rsidRDefault="00A7195A" w:rsidP="00A7195A"/>
    <w:p w:rsidR="00A7195A" w:rsidRDefault="00A7195A" w:rsidP="00A7195A"/>
    <w:p w:rsidR="00A7195A" w:rsidRDefault="00A7195A" w:rsidP="00A7195A"/>
    <w:p w:rsidR="00A7195A" w:rsidRDefault="00A7195A" w:rsidP="00A7195A"/>
    <w:p w:rsidR="00A7195A" w:rsidRDefault="00A7195A" w:rsidP="00A7195A"/>
    <w:p w:rsidR="00E06643" w:rsidRDefault="00E06643" w:rsidP="00A7195A"/>
    <w:p w:rsidR="00D948C1" w:rsidRDefault="00D948C1" w:rsidP="00F567DA"/>
    <w:p w:rsidR="00F567DA" w:rsidRPr="00A86D5D" w:rsidRDefault="00207C23" w:rsidP="00D948C1">
      <w:pPr>
        <w:ind w:firstLine="720"/>
        <w:rPr>
          <w:rFonts w:ascii="Arial" w:hAnsi="Arial" w:cs="Arial"/>
          <w:b/>
          <w:bCs/>
          <w:i/>
          <w:sz w:val="28"/>
          <w:szCs w:val="28"/>
          <w:u w:val="single"/>
          <w:lang w:val="en-US"/>
        </w:rPr>
      </w:pPr>
      <w:r>
        <w:rPr>
          <w:rFonts w:ascii="Arial" w:hAnsi="Arial" w:cs="Arial"/>
          <w:b/>
          <w:bCs/>
          <w:i/>
          <w:noProof/>
          <w:sz w:val="28"/>
          <w:szCs w:val="28"/>
          <w:u w:val="single"/>
        </w:rPr>
        <w:lastRenderedPageBreak/>
        <w:drawing>
          <wp:anchor distT="0" distB="0" distL="114300" distR="114300" simplePos="0" relativeHeight="251711488" behindDoc="1" locked="0" layoutInCell="1" allowOverlap="1">
            <wp:simplePos x="0" y="0"/>
            <wp:positionH relativeFrom="column">
              <wp:posOffset>-203835</wp:posOffset>
            </wp:positionH>
            <wp:positionV relativeFrom="paragraph">
              <wp:posOffset>-132080</wp:posOffset>
            </wp:positionV>
            <wp:extent cx="6877050" cy="438785"/>
            <wp:effectExtent l="0" t="0" r="0" b="0"/>
            <wp:wrapNone/>
            <wp:docPr id="438" name="Picture 43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F567DA" w:rsidRPr="00A86D5D">
        <w:rPr>
          <w:rFonts w:ascii="Arial" w:hAnsi="Arial" w:cs="Arial"/>
          <w:b/>
          <w:bCs/>
          <w:i/>
          <w:sz w:val="28"/>
          <w:szCs w:val="28"/>
          <w:u w:val="single"/>
          <w:lang w:val="en-US"/>
        </w:rPr>
        <w:t>B</w:t>
      </w:r>
      <w:r w:rsidR="00D948C1" w:rsidRPr="00A86D5D">
        <w:rPr>
          <w:rFonts w:ascii="Arial" w:hAnsi="Arial" w:cs="Arial"/>
          <w:b/>
          <w:bCs/>
          <w:i/>
          <w:sz w:val="28"/>
          <w:szCs w:val="28"/>
          <w:u w:val="single"/>
          <w:lang w:val="en-US"/>
        </w:rPr>
        <w:t>onding In acids and alkalis</w:t>
      </w:r>
    </w:p>
    <w:p w:rsidR="00F567DA" w:rsidRPr="00F567DA" w:rsidRDefault="00207C23" w:rsidP="00F567DA">
      <w:pPr>
        <w:jc w:val="center"/>
        <w:rPr>
          <w:rFonts w:ascii="Lucida Sans" w:hAnsi="Lucida Sans" w:cs="Lucida Sans"/>
          <w:i/>
          <w:sz w:val="28"/>
          <w:szCs w:val="28"/>
          <w:u w:val="single"/>
          <w:lang w:val="en-US"/>
        </w:rPr>
      </w:pPr>
      <w:r>
        <w:rPr>
          <w:noProof/>
        </w:rPr>
        <w:drawing>
          <wp:anchor distT="0" distB="0" distL="114300" distR="114300" simplePos="0" relativeHeight="251635712" behindDoc="0" locked="0" layoutInCell="1" allowOverlap="1">
            <wp:simplePos x="0" y="0"/>
            <wp:positionH relativeFrom="column">
              <wp:posOffset>342900</wp:posOffset>
            </wp:positionH>
            <wp:positionV relativeFrom="paragraph">
              <wp:posOffset>112395</wp:posOffset>
            </wp:positionV>
            <wp:extent cx="2514600" cy="2404745"/>
            <wp:effectExtent l="0" t="0" r="0" b="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14600" cy="2404745"/>
                    </a:xfrm>
                    <a:prstGeom prst="rect">
                      <a:avLst/>
                    </a:prstGeom>
                    <a:noFill/>
                  </pic:spPr>
                </pic:pic>
              </a:graphicData>
            </a:graphic>
            <wp14:sizeRelH relativeFrom="page">
              <wp14:pctWidth>0</wp14:pctWidth>
            </wp14:sizeRelH>
            <wp14:sizeRelV relativeFrom="page">
              <wp14:pctHeight>0</wp14:pctHeight>
            </wp14:sizeRelV>
          </wp:anchor>
        </w:drawing>
      </w: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tbl>
      <w:tblPr>
        <w:tblpPr w:leftFromText="180" w:rightFromText="180" w:vertAnchor="text" w:horzAnchor="margin" w:tblpXSpec="right"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228"/>
      </w:tblGrid>
      <w:tr w:rsidR="00F567DA" w:rsidRPr="00F567DA">
        <w:trPr>
          <w:trHeight w:val="421"/>
        </w:trPr>
        <w:tc>
          <w:tcPr>
            <w:tcW w:w="2376" w:type="dxa"/>
          </w:tcPr>
          <w:p w:rsidR="00F567DA" w:rsidRPr="00F567DA" w:rsidRDefault="00F567DA" w:rsidP="001B1E33">
            <w:pPr>
              <w:jc w:val="center"/>
              <w:rPr>
                <w:b/>
                <w:bCs/>
                <w:i/>
                <w:lang w:val="en-US"/>
              </w:rPr>
            </w:pPr>
            <w:r w:rsidRPr="00F567DA">
              <w:rPr>
                <w:b/>
                <w:bCs/>
                <w:i/>
                <w:lang w:val="en-US"/>
              </w:rPr>
              <w:t>Formula</w:t>
            </w:r>
          </w:p>
        </w:tc>
        <w:tc>
          <w:tcPr>
            <w:tcW w:w="2228" w:type="dxa"/>
          </w:tcPr>
          <w:p w:rsidR="00F567DA" w:rsidRPr="00F567DA" w:rsidRDefault="00F567DA" w:rsidP="001B1E33">
            <w:pPr>
              <w:jc w:val="center"/>
              <w:rPr>
                <w:b/>
                <w:bCs/>
                <w:i/>
                <w:lang w:val="en-US"/>
              </w:rPr>
            </w:pPr>
            <w:r w:rsidRPr="00F567DA">
              <w:rPr>
                <w:b/>
                <w:bCs/>
                <w:i/>
                <w:lang w:val="en-US"/>
              </w:rPr>
              <w:t>Conductivity</w:t>
            </w:r>
          </w:p>
        </w:tc>
      </w:tr>
      <w:tr w:rsidR="00F567DA" w:rsidRPr="00F567DA">
        <w:trPr>
          <w:trHeight w:val="413"/>
        </w:trPr>
        <w:tc>
          <w:tcPr>
            <w:tcW w:w="2376" w:type="dxa"/>
          </w:tcPr>
          <w:p w:rsidR="00F567DA" w:rsidRPr="00F567DA" w:rsidRDefault="00F567DA" w:rsidP="001B1E33">
            <w:pPr>
              <w:jc w:val="center"/>
              <w:rPr>
                <w:i/>
                <w:lang w:val="en-US"/>
              </w:rPr>
            </w:pPr>
            <w:r w:rsidRPr="00F567DA">
              <w:rPr>
                <w:i/>
                <w:lang w:val="en-US"/>
              </w:rPr>
              <w:t>H</w:t>
            </w:r>
            <w:r w:rsidRPr="00F567DA">
              <w:rPr>
                <w:i/>
                <w:vertAlign w:val="subscript"/>
                <w:lang w:val="en-US"/>
              </w:rPr>
              <w:t>2</w:t>
            </w:r>
            <w:r w:rsidRPr="00F567DA">
              <w:rPr>
                <w:i/>
                <w:lang w:val="en-US"/>
              </w:rPr>
              <w:t>O</w:t>
            </w:r>
          </w:p>
        </w:tc>
        <w:tc>
          <w:tcPr>
            <w:tcW w:w="2228" w:type="dxa"/>
          </w:tcPr>
          <w:p w:rsidR="00F567DA" w:rsidRPr="00F567DA" w:rsidRDefault="00F567DA" w:rsidP="001B1E33">
            <w:pPr>
              <w:jc w:val="center"/>
              <w:rPr>
                <w:rFonts w:ascii="Lucida Sans" w:hAnsi="Lucida Sans" w:cs="Lucida Sans"/>
                <w:i/>
                <w:sz w:val="28"/>
                <w:szCs w:val="28"/>
                <w:u w:val="single"/>
                <w:lang w:val="en-US"/>
              </w:rPr>
            </w:pPr>
          </w:p>
        </w:tc>
      </w:tr>
      <w:tr w:rsidR="00F567DA" w:rsidRPr="00F567DA">
        <w:trPr>
          <w:trHeight w:val="405"/>
        </w:trPr>
        <w:tc>
          <w:tcPr>
            <w:tcW w:w="2376" w:type="dxa"/>
          </w:tcPr>
          <w:p w:rsidR="00F567DA" w:rsidRPr="00F567DA" w:rsidRDefault="00F567DA" w:rsidP="001B1E33">
            <w:pPr>
              <w:jc w:val="center"/>
              <w:rPr>
                <w:i/>
                <w:lang w:val="en-US"/>
              </w:rPr>
            </w:pPr>
            <w:proofErr w:type="spellStart"/>
            <w:r w:rsidRPr="00F567DA">
              <w:rPr>
                <w:i/>
                <w:lang w:val="en-US"/>
              </w:rPr>
              <w:t>HCl</w:t>
            </w:r>
            <w:proofErr w:type="spellEnd"/>
          </w:p>
        </w:tc>
        <w:tc>
          <w:tcPr>
            <w:tcW w:w="2228" w:type="dxa"/>
          </w:tcPr>
          <w:p w:rsidR="00F567DA" w:rsidRPr="00F567DA" w:rsidRDefault="00F567DA" w:rsidP="001B1E33">
            <w:pPr>
              <w:jc w:val="center"/>
              <w:rPr>
                <w:rFonts w:ascii="Lucida Sans" w:hAnsi="Lucida Sans" w:cs="Lucida Sans"/>
                <w:i/>
                <w:sz w:val="28"/>
                <w:szCs w:val="28"/>
                <w:u w:val="single"/>
                <w:lang w:val="en-US"/>
              </w:rPr>
            </w:pPr>
          </w:p>
        </w:tc>
      </w:tr>
      <w:tr w:rsidR="00F567DA" w:rsidRPr="00F567DA">
        <w:trPr>
          <w:trHeight w:val="410"/>
        </w:trPr>
        <w:tc>
          <w:tcPr>
            <w:tcW w:w="2376" w:type="dxa"/>
          </w:tcPr>
          <w:p w:rsidR="00F567DA" w:rsidRPr="00F567DA" w:rsidRDefault="00F567DA" w:rsidP="001B1E33">
            <w:pPr>
              <w:jc w:val="center"/>
              <w:rPr>
                <w:i/>
                <w:lang w:val="en-US"/>
              </w:rPr>
            </w:pPr>
            <w:r w:rsidRPr="00F567DA">
              <w:rPr>
                <w:i/>
                <w:lang w:val="en-US"/>
              </w:rPr>
              <w:t>HNO</w:t>
            </w:r>
            <w:r w:rsidRPr="00F567DA">
              <w:rPr>
                <w:i/>
                <w:vertAlign w:val="subscript"/>
                <w:lang w:val="en-US"/>
              </w:rPr>
              <w:t>3</w:t>
            </w:r>
          </w:p>
        </w:tc>
        <w:tc>
          <w:tcPr>
            <w:tcW w:w="2228" w:type="dxa"/>
          </w:tcPr>
          <w:p w:rsidR="00F567DA" w:rsidRPr="00F567DA" w:rsidRDefault="00F567DA" w:rsidP="001B1E33">
            <w:pPr>
              <w:jc w:val="center"/>
              <w:rPr>
                <w:rFonts w:ascii="Lucida Sans" w:hAnsi="Lucida Sans" w:cs="Lucida Sans"/>
                <w:i/>
                <w:sz w:val="28"/>
                <w:szCs w:val="28"/>
                <w:u w:val="single"/>
                <w:lang w:val="en-US"/>
              </w:rPr>
            </w:pPr>
          </w:p>
        </w:tc>
      </w:tr>
      <w:tr w:rsidR="00F567DA" w:rsidRPr="00F567DA">
        <w:trPr>
          <w:trHeight w:val="417"/>
        </w:trPr>
        <w:tc>
          <w:tcPr>
            <w:tcW w:w="2376" w:type="dxa"/>
          </w:tcPr>
          <w:p w:rsidR="00F567DA" w:rsidRPr="00F567DA" w:rsidRDefault="00F567DA" w:rsidP="001B1E33">
            <w:pPr>
              <w:jc w:val="center"/>
              <w:rPr>
                <w:i/>
                <w:lang w:val="en-US"/>
              </w:rPr>
            </w:pPr>
            <w:r w:rsidRPr="00F567DA">
              <w:rPr>
                <w:i/>
                <w:lang w:val="en-US"/>
              </w:rPr>
              <w:t>KOH</w:t>
            </w:r>
          </w:p>
        </w:tc>
        <w:tc>
          <w:tcPr>
            <w:tcW w:w="2228" w:type="dxa"/>
          </w:tcPr>
          <w:p w:rsidR="00F567DA" w:rsidRPr="00F567DA" w:rsidRDefault="00F567DA" w:rsidP="001B1E33">
            <w:pPr>
              <w:jc w:val="center"/>
              <w:rPr>
                <w:rFonts w:ascii="Lucida Sans" w:hAnsi="Lucida Sans" w:cs="Lucida Sans"/>
                <w:i/>
                <w:sz w:val="28"/>
                <w:szCs w:val="28"/>
                <w:u w:val="single"/>
                <w:lang w:val="en-US"/>
              </w:rPr>
            </w:pPr>
          </w:p>
        </w:tc>
      </w:tr>
      <w:tr w:rsidR="00F567DA" w:rsidRPr="00F567DA">
        <w:trPr>
          <w:trHeight w:val="384"/>
        </w:trPr>
        <w:tc>
          <w:tcPr>
            <w:tcW w:w="2376" w:type="dxa"/>
          </w:tcPr>
          <w:p w:rsidR="00F567DA" w:rsidRPr="00F567DA" w:rsidRDefault="00F567DA" w:rsidP="001B1E33">
            <w:pPr>
              <w:jc w:val="center"/>
              <w:rPr>
                <w:i/>
                <w:lang w:val="en-US"/>
              </w:rPr>
            </w:pPr>
            <w:proofErr w:type="spellStart"/>
            <w:r w:rsidRPr="00F567DA">
              <w:rPr>
                <w:i/>
                <w:lang w:val="en-US"/>
              </w:rPr>
              <w:t>NaOH</w:t>
            </w:r>
            <w:proofErr w:type="spellEnd"/>
          </w:p>
        </w:tc>
        <w:tc>
          <w:tcPr>
            <w:tcW w:w="2228" w:type="dxa"/>
          </w:tcPr>
          <w:p w:rsidR="00F567DA" w:rsidRPr="00F567DA" w:rsidRDefault="00F567DA" w:rsidP="001B1E33">
            <w:pPr>
              <w:jc w:val="center"/>
              <w:rPr>
                <w:rFonts w:ascii="Lucida Sans" w:hAnsi="Lucida Sans" w:cs="Lucida Sans"/>
                <w:i/>
                <w:sz w:val="28"/>
                <w:szCs w:val="28"/>
                <w:u w:val="single"/>
                <w:lang w:val="en-US"/>
              </w:rPr>
            </w:pPr>
          </w:p>
        </w:tc>
      </w:tr>
    </w:tbl>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jc w:val="center"/>
        <w:rPr>
          <w:rFonts w:ascii="Lucida Sans" w:hAnsi="Lucida Sans" w:cs="Lucida Sans"/>
          <w:i/>
          <w:sz w:val="28"/>
          <w:szCs w:val="28"/>
          <w:u w:val="single"/>
          <w:lang w:val="en-US"/>
        </w:rPr>
      </w:pPr>
    </w:p>
    <w:p w:rsidR="00F567DA" w:rsidRPr="00F567DA" w:rsidRDefault="00F567DA" w:rsidP="00F567DA">
      <w:pPr>
        <w:rPr>
          <w:i/>
          <w:lang w:val="en-US"/>
        </w:rPr>
      </w:pPr>
    </w:p>
    <w:p w:rsidR="00F567DA" w:rsidRPr="00F567DA" w:rsidRDefault="00F567DA" w:rsidP="00F567DA">
      <w:pPr>
        <w:rPr>
          <w:i/>
          <w:lang w:val="en-US"/>
        </w:rPr>
      </w:pPr>
      <w:proofErr w:type="gramStart"/>
      <w:r w:rsidRPr="00F567DA">
        <w:rPr>
          <w:i/>
          <w:lang w:val="en-US"/>
        </w:rPr>
        <w:t>Covalent  substances</w:t>
      </w:r>
      <w:proofErr w:type="gramEnd"/>
      <w:r w:rsidRPr="00F567DA">
        <w:rPr>
          <w:i/>
          <w:lang w:val="en-US"/>
        </w:rPr>
        <w:t xml:space="preserve"> do not conduct electricity, and exist of neutral ……………….. </w:t>
      </w:r>
    </w:p>
    <w:p w:rsidR="00F567DA" w:rsidRPr="00F567DA" w:rsidRDefault="00F567DA" w:rsidP="00F567DA">
      <w:pPr>
        <w:rPr>
          <w:i/>
          <w:lang w:val="en-US"/>
        </w:rPr>
      </w:pPr>
    </w:p>
    <w:p w:rsidR="00F567DA" w:rsidRPr="00F567DA" w:rsidRDefault="00F567DA" w:rsidP="00F567DA">
      <w:pPr>
        <w:rPr>
          <w:i/>
          <w:lang w:val="en-US"/>
        </w:rPr>
      </w:pPr>
      <w:r w:rsidRPr="00F567DA">
        <w:rPr>
          <w:i/>
          <w:lang w:val="en-US"/>
        </w:rPr>
        <w:t>Ionic substances conduct electricity when ……………. or………………. in water.</w:t>
      </w:r>
    </w:p>
    <w:p w:rsidR="00F567DA" w:rsidRPr="001D74D3" w:rsidRDefault="00F567DA" w:rsidP="00F567DA">
      <w:pPr>
        <w:rPr>
          <w:i/>
          <w:lang w:val="en-US"/>
        </w:rPr>
      </w:pPr>
    </w:p>
    <w:p w:rsidR="00F567DA" w:rsidRPr="001D74D3" w:rsidRDefault="00F567DA" w:rsidP="00F567DA">
      <w:pPr>
        <w:jc w:val="both"/>
        <w:rPr>
          <w:bCs/>
          <w:i/>
          <w:lang w:val="en-US"/>
        </w:rPr>
      </w:pPr>
      <w:r w:rsidRPr="001D74D3">
        <w:rPr>
          <w:bCs/>
          <w:i/>
          <w:lang w:val="en-US"/>
        </w:rPr>
        <w:t>Since acids and ………………… conduct electricity, they must contain particles called …………………..</w:t>
      </w:r>
    </w:p>
    <w:p w:rsidR="00F567DA" w:rsidRPr="001D74D3" w:rsidRDefault="00F567DA" w:rsidP="00F567DA">
      <w:pPr>
        <w:rPr>
          <w:i/>
          <w:lang w:val="en-US"/>
        </w:rPr>
      </w:pPr>
    </w:p>
    <w:p w:rsidR="00F567DA" w:rsidRPr="001D74D3" w:rsidRDefault="00F567DA" w:rsidP="00F567DA">
      <w:pPr>
        <w:jc w:val="both"/>
        <w:rPr>
          <w:bCs/>
          <w:i/>
          <w:lang w:val="en-US"/>
        </w:rPr>
      </w:pPr>
      <w:r w:rsidRPr="001D74D3">
        <w:rPr>
          <w:bCs/>
          <w:i/>
          <w:lang w:val="en-US"/>
        </w:rPr>
        <w:t>Water is a poor conductor of electricity, therefore there must be a very ………………. number of ions present. Water exists mainly of covalent molecules.</w:t>
      </w:r>
    </w:p>
    <w:p w:rsidR="00F567DA" w:rsidRPr="001D74D3" w:rsidRDefault="00F567DA" w:rsidP="00F567DA">
      <w:pPr>
        <w:rPr>
          <w:i/>
          <w:lang w:val="en-US"/>
        </w:rPr>
      </w:pPr>
    </w:p>
    <w:p w:rsidR="00F567DA" w:rsidRPr="001D74D3" w:rsidRDefault="00F567DA" w:rsidP="00F567DA">
      <w:pPr>
        <w:rPr>
          <w:i/>
          <w:lang w:val="en-US"/>
        </w:rPr>
      </w:pPr>
    </w:p>
    <w:p w:rsidR="00F567DA" w:rsidRPr="001D74D3" w:rsidRDefault="005522B3" w:rsidP="00F567DA">
      <w:pPr>
        <w:rPr>
          <w:b/>
          <w:bCs/>
          <w:i/>
          <w:lang w:val="en-US"/>
        </w:rPr>
      </w:pPr>
      <w:r>
        <w:rPr>
          <w:i/>
          <w:noProof/>
        </w:rPr>
        <w:pict>
          <v:shape id="_x0000_s1456" type="#_x0000_t75" style="position:absolute;margin-left:180pt;margin-top:.7pt;width:55.5pt;height:14.25pt;z-index:251637760">
            <v:imagedata r:id="rId86" o:title=""/>
          </v:shape>
          <o:OLEObject Type="Embed" ProgID="ISISServer" ShapeID="_x0000_s1456" DrawAspect="Content" ObjectID="_1602419288" r:id="rId87"/>
        </w:pict>
      </w:r>
      <w:r w:rsidR="00F567DA" w:rsidRPr="001D74D3">
        <w:rPr>
          <w:i/>
          <w:lang w:val="en-US"/>
        </w:rPr>
        <w:t xml:space="preserve">                                               </w:t>
      </w:r>
      <w:r w:rsidR="00F567DA" w:rsidRPr="001D74D3">
        <w:rPr>
          <w:b/>
          <w:bCs/>
          <w:i/>
          <w:lang w:val="en-US"/>
        </w:rPr>
        <w:t>H</w:t>
      </w:r>
      <w:r w:rsidR="00F567DA" w:rsidRPr="001D74D3">
        <w:rPr>
          <w:b/>
          <w:bCs/>
          <w:i/>
          <w:vertAlign w:val="subscript"/>
          <w:lang w:val="en-US"/>
        </w:rPr>
        <w:t>2</w:t>
      </w:r>
      <w:r w:rsidR="00F567DA" w:rsidRPr="001D74D3">
        <w:rPr>
          <w:b/>
          <w:bCs/>
          <w:i/>
          <w:lang w:val="en-US"/>
        </w:rPr>
        <w:t>O                            H</w:t>
      </w:r>
      <w:proofErr w:type="gramStart"/>
      <w:r w:rsidR="00F567DA" w:rsidRPr="001D74D3">
        <w:rPr>
          <w:b/>
          <w:bCs/>
          <w:i/>
          <w:vertAlign w:val="superscript"/>
          <w:lang w:val="en-US"/>
        </w:rPr>
        <w:t>+</w:t>
      </w:r>
      <w:r w:rsidR="00F567DA" w:rsidRPr="001D74D3">
        <w:rPr>
          <w:b/>
          <w:bCs/>
          <w:i/>
          <w:lang w:val="en-US"/>
        </w:rPr>
        <w:t xml:space="preserve">  +</w:t>
      </w:r>
      <w:proofErr w:type="gramEnd"/>
      <w:r w:rsidR="00F567DA" w:rsidRPr="001D74D3">
        <w:rPr>
          <w:b/>
          <w:bCs/>
          <w:i/>
          <w:lang w:val="en-US"/>
        </w:rPr>
        <w:t xml:space="preserve">  </w:t>
      </w:r>
      <w:smartTag w:uri="urn:schemas-microsoft-com:office:smarttags" w:element="State">
        <w:smartTag w:uri="urn:schemas-microsoft-com:office:smarttags" w:element="place">
          <w:r w:rsidR="00F567DA" w:rsidRPr="001D74D3">
            <w:rPr>
              <w:b/>
              <w:bCs/>
              <w:i/>
              <w:lang w:val="en-US"/>
            </w:rPr>
            <w:t>OH</w:t>
          </w:r>
          <w:r w:rsidR="00F567DA" w:rsidRPr="001D74D3">
            <w:rPr>
              <w:b/>
              <w:bCs/>
              <w:i/>
              <w:vertAlign w:val="superscript"/>
              <w:lang w:val="en-US"/>
            </w:rPr>
            <w:t>-</w:t>
          </w:r>
        </w:smartTag>
      </w:smartTag>
      <w:r w:rsidR="00F567DA" w:rsidRPr="001D74D3">
        <w:rPr>
          <w:b/>
          <w:bCs/>
          <w:i/>
          <w:vertAlign w:val="superscript"/>
          <w:lang w:val="en-US"/>
        </w:rPr>
        <w:t xml:space="preserve"> </w:t>
      </w:r>
    </w:p>
    <w:p w:rsidR="00F567DA" w:rsidRPr="00F567DA" w:rsidRDefault="00F567DA" w:rsidP="00F567DA">
      <w:pPr>
        <w:rPr>
          <w:i/>
          <w:lang w:val="en-US"/>
        </w:rPr>
      </w:pPr>
      <w:r w:rsidRPr="00F567DA">
        <w:rPr>
          <w:i/>
          <w:lang w:val="en-US"/>
        </w:rPr>
        <w:t xml:space="preserve">                                        </w:t>
      </w:r>
    </w:p>
    <w:p w:rsidR="00F567DA" w:rsidRPr="00F567DA" w:rsidRDefault="00207C23" w:rsidP="00F567DA">
      <w:pPr>
        <w:rPr>
          <w:i/>
          <w:lang w:val="en-US"/>
        </w:rPr>
      </w:pPr>
      <w:r>
        <w:rPr>
          <w:rFonts w:ascii="Lucida Sans" w:hAnsi="Lucida Sans" w:cs="Lucida Sans"/>
          <w:i/>
          <w:noProof/>
          <w:sz w:val="28"/>
          <w:szCs w:val="28"/>
          <w:u w:val="single"/>
        </w:rPr>
        <w:drawing>
          <wp:anchor distT="0" distB="0" distL="114300" distR="114300" simplePos="0" relativeHeight="251712512" behindDoc="1" locked="0" layoutInCell="1" allowOverlap="1">
            <wp:simplePos x="0" y="0"/>
            <wp:positionH relativeFrom="column">
              <wp:posOffset>-208915</wp:posOffset>
            </wp:positionH>
            <wp:positionV relativeFrom="paragraph">
              <wp:posOffset>67310</wp:posOffset>
            </wp:positionV>
            <wp:extent cx="6877050" cy="438785"/>
            <wp:effectExtent l="0" t="0" r="0" b="0"/>
            <wp:wrapNone/>
            <wp:docPr id="439" name="Picture 43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F567DA" w:rsidRPr="00F14090" w:rsidRDefault="00F14090" w:rsidP="00F14090">
      <w:pPr>
        <w:ind w:firstLine="720"/>
        <w:rPr>
          <w:rFonts w:ascii="Lucida Sans" w:hAnsi="Lucida Sans" w:cs="Lucida Sans"/>
          <w:b/>
          <w:i/>
          <w:sz w:val="28"/>
          <w:szCs w:val="28"/>
          <w:u w:val="single"/>
          <w:lang w:val="en-US"/>
        </w:rPr>
      </w:pPr>
      <w:r w:rsidRPr="00F14090">
        <w:rPr>
          <w:rFonts w:ascii="Lucida Sans" w:hAnsi="Lucida Sans" w:cs="Lucida Sans"/>
          <w:b/>
          <w:i/>
          <w:sz w:val="28"/>
          <w:szCs w:val="28"/>
          <w:u w:val="single"/>
          <w:lang w:val="en-US"/>
        </w:rPr>
        <w:t>Electrolysis of an acid</w:t>
      </w:r>
    </w:p>
    <w:p w:rsidR="00F14090" w:rsidRPr="00F567DA" w:rsidRDefault="00F14090" w:rsidP="00F14090">
      <w:pPr>
        <w:rPr>
          <w:rFonts w:ascii="Lucida Sans" w:hAnsi="Lucida Sans" w:cs="Lucida Sans"/>
          <w:i/>
          <w:sz w:val="28"/>
          <w:szCs w:val="28"/>
          <w:u w:val="single"/>
          <w:lang w:val="en-US"/>
        </w:rPr>
      </w:pPr>
    </w:p>
    <w:p w:rsidR="00F567DA" w:rsidRPr="00F567DA" w:rsidRDefault="00F567DA" w:rsidP="00F567DA">
      <w:pPr>
        <w:rPr>
          <w:i/>
          <w:lang w:val="en-US"/>
        </w:rPr>
      </w:pPr>
      <w:r w:rsidRPr="00F567DA">
        <w:rPr>
          <w:i/>
          <w:lang w:val="en-US"/>
        </w:rPr>
        <w:t xml:space="preserve">Electricity can be used to breakdown an acid. </w:t>
      </w:r>
      <w:proofErr w:type="gramStart"/>
      <w:r w:rsidRPr="00F567DA">
        <w:rPr>
          <w:i/>
          <w:lang w:val="en-US"/>
        </w:rPr>
        <w:t xml:space="preserve">“ </w:t>
      </w:r>
      <w:r w:rsidRPr="00F567DA">
        <w:rPr>
          <w:i/>
          <w:u w:val="single"/>
          <w:lang w:val="en-US"/>
        </w:rPr>
        <w:t>Electro</w:t>
      </w:r>
      <w:proofErr w:type="gramEnd"/>
      <w:r w:rsidRPr="00F567DA">
        <w:rPr>
          <w:i/>
          <w:lang w:val="en-US"/>
        </w:rPr>
        <w:t xml:space="preserve"> “ means electricity and “ </w:t>
      </w:r>
      <w:r w:rsidRPr="00F567DA">
        <w:rPr>
          <w:i/>
          <w:u w:val="single"/>
          <w:lang w:val="en-US"/>
        </w:rPr>
        <w:t>lysis</w:t>
      </w:r>
      <w:r w:rsidRPr="00F567DA">
        <w:rPr>
          <w:i/>
          <w:lang w:val="en-US"/>
        </w:rPr>
        <w:t xml:space="preserve"> “ means to breakdown.</w:t>
      </w:r>
    </w:p>
    <w:p w:rsidR="00F567DA" w:rsidRPr="00F567DA" w:rsidRDefault="00F567DA" w:rsidP="00F567DA">
      <w:pPr>
        <w:rPr>
          <w:i/>
          <w:sz w:val="10"/>
          <w:szCs w:val="10"/>
          <w:lang w:val="en-US"/>
        </w:rPr>
      </w:pPr>
    </w:p>
    <w:p w:rsidR="00F567DA" w:rsidRPr="00F567DA" w:rsidRDefault="00207C23" w:rsidP="00F567DA">
      <w:pPr>
        <w:rPr>
          <w:i/>
          <w:lang w:val="en-US"/>
        </w:rPr>
      </w:pPr>
      <w:r>
        <w:rPr>
          <w:i/>
          <w:noProof/>
        </w:rPr>
        <w:drawing>
          <wp:anchor distT="0" distB="0" distL="114300" distR="114300" simplePos="0" relativeHeight="251636736" behindDoc="0" locked="0" layoutInCell="1" allowOverlap="1">
            <wp:simplePos x="0" y="0"/>
            <wp:positionH relativeFrom="column">
              <wp:posOffset>228600</wp:posOffset>
            </wp:positionH>
            <wp:positionV relativeFrom="paragraph">
              <wp:posOffset>22860</wp:posOffset>
            </wp:positionV>
            <wp:extent cx="2459990" cy="2438400"/>
            <wp:effectExtent l="0" t="0" r="0" b="0"/>
            <wp:wrapNone/>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459990" cy="2438400"/>
                    </a:xfrm>
                    <a:prstGeom prst="rect">
                      <a:avLst/>
                    </a:prstGeom>
                    <a:noFill/>
                  </pic:spPr>
                </pic:pic>
              </a:graphicData>
            </a:graphic>
            <wp14:sizeRelH relativeFrom="page">
              <wp14:pctWidth>0</wp14:pctWidth>
            </wp14:sizeRelH>
            <wp14:sizeRelV relativeFrom="page">
              <wp14:pctHeight>0</wp14:pctHeight>
            </wp14:sizeRelV>
          </wp:anchor>
        </w:drawing>
      </w:r>
    </w:p>
    <w:p w:rsidR="00F567DA" w:rsidRPr="00F567DA" w:rsidRDefault="00F567DA" w:rsidP="00F567DA">
      <w:pPr>
        <w:rPr>
          <w:i/>
          <w:lang w:val="en-US"/>
        </w:rPr>
      </w:pPr>
    </w:p>
    <w:p w:rsidR="00F567DA" w:rsidRPr="00F567DA" w:rsidRDefault="00F567DA" w:rsidP="00F567DA">
      <w:pPr>
        <w:rPr>
          <w:i/>
          <w:lang w:val="en-US"/>
        </w:rPr>
      </w:pPr>
    </w:p>
    <w:p w:rsidR="00F567DA" w:rsidRPr="00F567DA" w:rsidRDefault="00F567DA" w:rsidP="00F567DA">
      <w:pPr>
        <w:rPr>
          <w:i/>
          <w:lang w:val="en-US"/>
        </w:rPr>
      </w:pPr>
      <w:r w:rsidRPr="00F567DA">
        <w:rPr>
          <w:i/>
          <w:lang w:val="en-US"/>
        </w:rPr>
        <w:tab/>
      </w:r>
      <w:r w:rsidRPr="00F567DA">
        <w:rPr>
          <w:i/>
          <w:lang w:val="en-US"/>
        </w:rPr>
        <w:tab/>
      </w:r>
      <w:r w:rsidRPr="00F567DA">
        <w:rPr>
          <w:i/>
          <w:lang w:val="en-US"/>
        </w:rPr>
        <w:tab/>
        <w:t xml:space="preserve">     </w:t>
      </w:r>
      <w:r w:rsidRPr="00F567DA">
        <w:rPr>
          <w:i/>
          <w:lang w:val="en-US"/>
        </w:rPr>
        <w:tab/>
        <w:t xml:space="preserve">                        1. Identify the gas produced at the negative electrode?</w:t>
      </w:r>
    </w:p>
    <w:p w:rsidR="00F567DA" w:rsidRPr="00F567DA" w:rsidRDefault="00F567DA" w:rsidP="00F567DA">
      <w:pPr>
        <w:rPr>
          <w:i/>
          <w:lang w:val="en-US"/>
        </w:rPr>
      </w:pPr>
    </w:p>
    <w:p w:rsidR="00F567DA" w:rsidRPr="00F567DA" w:rsidRDefault="00F567DA" w:rsidP="00F567DA">
      <w:pPr>
        <w:rPr>
          <w:i/>
          <w:lang w:val="en-US"/>
        </w:rPr>
      </w:pPr>
      <w:r w:rsidRPr="00F567DA">
        <w:rPr>
          <w:i/>
          <w:lang w:val="en-US"/>
        </w:rPr>
        <w:t xml:space="preserve">                                                                              ……………………………………………………</w:t>
      </w:r>
    </w:p>
    <w:p w:rsidR="00F567DA" w:rsidRPr="00F567DA" w:rsidRDefault="00F567DA" w:rsidP="00F567DA">
      <w:pPr>
        <w:rPr>
          <w:i/>
          <w:lang w:val="en-US"/>
        </w:rPr>
      </w:pPr>
      <w:r w:rsidRPr="00F567DA">
        <w:rPr>
          <w:i/>
          <w:lang w:val="en-US"/>
        </w:rPr>
        <w:t xml:space="preserve">                                                                          </w:t>
      </w:r>
    </w:p>
    <w:p w:rsidR="00F567DA" w:rsidRPr="00F567DA" w:rsidRDefault="00F567DA" w:rsidP="00F567DA">
      <w:pPr>
        <w:rPr>
          <w:i/>
          <w:lang w:val="en-US"/>
        </w:rPr>
      </w:pPr>
      <w:r w:rsidRPr="00F567DA">
        <w:rPr>
          <w:i/>
          <w:lang w:val="en-US"/>
        </w:rPr>
        <w:t xml:space="preserve">                                                                         2. Identify the ion which is present in all acids? </w:t>
      </w:r>
    </w:p>
    <w:p w:rsidR="00F567DA" w:rsidRPr="00F567DA" w:rsidRDefault="00F567DA" w:rsidP="00F567DA">
      <w:pPr>
        <w:rPr>
          <w:i/>
          <w:lang w:val="en-US"/>
        </w:rPr>
      </w:pPr>
      <w:r w:rsidRPr="00F567DA">
        <w:rPr>
          <w:i/>
          <w:lang w:val="en-US"/>
        </w:rPr>
        <w:t xml:space="preserve">                                                                             </w:t>
      </w:r>
    </w:p>
    <w:p w:rsidR="00F567DA" w:rsidRDefault="00F567DA" w:rsidP="00F567DA">
      <w:pPr>
        <w:rPr>
          <w:lang w:val="en-US"/>
        </w:rPr>
      </w:pPr>
      <w:r w:rsidRPr="00F567DA">
        <w:rPr>
          <w:i/>
          <w:lang w:val="en-US"/>
        </w:rPr>
        <w:t xml:space="preserve">                                                                             …………………………………………………….</w:t>
      </w:r>
    </w:p>
    <w:p w:rsidR="00F567DA" w:rsidRDefault="00F567DA" w:rsidP="00F567DA">
      <w:pPr>
        <w:rPr>
          <w:lang w:val="en-US"/>
        </w:rPr>
      </w:pPr>
      <w:r>
        <w:rPr>
          <w:lang w:val="en-US"/>
        </w:rPr>
        <w:t xml:space="preserve">                                          </w:t>
      </w:r>
    </w:p>
    <w:p w:rsidR="00F567DA" w:rsidRDefault="00F567DA" w:rsidP="00F567DA">
      <w:pPr>
        <w:rPr>
          <w:lang w:val="en-US"/>
        </w:rPr>
      </w:pPr>
      <w:r>
        <w:rPr>
          <w:lang w:val="en-US"/>
        </w:rPr>
        <w:t xml:space="preserve">                                </w:t>
      </w:r>
    </w:p>
    <w:p w:rsidR="00F567DA" w:rsidRDefault="00F567DA" w:rsidP="00F567DA">
      <w:pPr>
        <w:rPr>
          <w:lang w:val="en-US"/>
        </w:rPr>
      </w:pPr>
    </w:p>
    <w:p w:rsidR="00F567DA" w:rsidRDefault="00F567DA" w:rsidP="00F567DA">
      <w:pPr>
        <w:rPr>
          <w:rFonts w:ascii="Lucida Handwriting" w:hAnsi="Lucida Handwriting" w:cs="Lucida Handwriting"/>
          <w:b/>
          <w:bCs/>
          <w:sz w:val="28"/>
          <w:szCs w:val="28"/>
        </w:rPr>
      </w:pPr>
    </w:p>
    <w:p w:rsidR="00F567DA" w:rsidRDefault="00F567DA" w:rsidP="00F567DA">
      <w:pPr>
        <w:rPr>
          <w:rFonts w:ascii="Lucida Handwriting" w:hAnsi="Lucida Handwriting" w:cs="Lucida Handwriting"/>
          <w:b/>
          <w:bCs/>
          <w:sz w:val="28"/>
          <w:szCs w:val="28"/>
        </w:rPr>
      </w:pPr>
    </w:p>
    <w:p w:rsidR="00F567DA" w:rsidRPr="00A86D5D" w:rsidRDefault="00F567DA" w:rsidP="00F14090">
      <w:pPr>
        <w:ind w:left="720"/>
        <w:rPr>
          <w:rFonts w:ascii="Arial" w:hAnsi="Arial" w:cs="Arial"/>
          <w:b/>
          <w:bCs/>
          <w:i/>
          <w:sz w:val="28"/>
          <w:szCs w:val="28"/>
          <w:u w:val="single"/>
        </w:rPr>
      </w:pPr>
      <w:r>
        <w:rPr>
          <w:rFonts w:ascii="Lucida Handwriting" w:hAnsi="Lucida Handwriting" w:cs="Lucida Handwriting"/>
          <w:b/>
          <w:bCs/>
          <w:sz w:val="28"/>
          <w:szCs w:val="28"/>
        </w:rPr>
        <w:br w:type="page"/>
      </w:r>
      <w:r w:rsidR="00F14090" w:rsidRPr="00A86D5D">
        <w:rPr>
          <w:rFonts w:ascii="Arial" w:hAnsi="Arial" w:cs="Arial"/>
          <w:b/>
          <w:bCs/>
          <w:i/>
          <w:sz w:val="28"/>
          <w:szCs w:val="28"/>
          <w:u w:val="single"/>
        </w:rPr>
        <w:lastRenderedPageBreak/>
        <w:t>Acidic – alkali –neutral</w:t>
      </w:r>
    </w:p>
    <w:p w:rsidR="00F14090" w:rsidRPr="00F567DA" w:rsidRDefault="00207C23" w:rsidP="00F567DA">
      <w:pPr>
        <w:rPr>
          <w:rFonts w:ascii="Lucida Handwriting" w:hAnsi="Lucida Handwriting" w:cs="Lucida Handwriting"/>
          <w:b/>
          <w:bCs/>
          <w:i/>
        </w:rPr>
      </w:pPr>
      <w:r>
        <w:rPr>
          <w:rFonts w:ascii="Arial" w:hAnsi="Arial" w:cs="Arial"/>
          <w:b/>
          <w:bCs/>
          <w:noProof/>
          <w:sz w:val="28"/>
          <w:szCs w:val="28"/>
        </w:rPr>
        <w:drawing>
          <wp:anchor distT="0" distB="0" distL="114300" distR="114300" simplePos="0" relativeHeight="251713536" behindDoc="1" locked="0" layoutInCell="1" allowOverlap="1">
            <wp:simplePos x="0" y="0"/>
            <wp:positionH relativeFrom="column">
              <wp:posOffset>-110490</wp:posOffset>
            </wp:positionH>
            <wp:positionV relativeFrom="paragraph">
              <wp:posOffset>-323215</wp:posOffset>
            </wp:positionV>
            <wp:extent cx="6877050" cy="438785"/>
            <wp:effectExtent l="0" t="0" r="0" b="0"/>
            <wp:wrapNone/>
            <wp:docPr id="440" name="Picture 44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F567DA" w:rsidRPr="00F567DA" w:rsidRDefault="00207C23" w:rsidP="00F567DA">
      <w:pPr>
        <w:rPr>
          <w:i/>
          <w:lang w:val="en-US"/>
        </w:rPr>
      </w:pPr>
      <w:r>
        <w:rPr>
          <w:i/>
          <w:noProof/>
        </w:rPr>
        <w:drawing>
          <wp:inline distT="0" distB="0" distL="0" distR="0">
            <wp:extent cx="6035040" cy="437515"/>
            <wp:effectExtent l="0" t="0" r="381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5040" cy="437515"/>
                    </a:xfrm>
                    <a:prstGeom prst="rect">
                      <a:avLst/>
                    </a:prstGeom>
                    <a:noFill/>
                    <a:ln>
                      <a:noFill/>
                    </a:ln>
                  </pic:spPr>
                </pic:pic>
              </a:graphicData>
            </a:graphic>
          </wp:inline>
        </w:drawing>
      </w:r>
    </w:p>
    <w:p w:rsidR="00F567DA" w:rsidRPr="00F567DA" w:rsidRDefault="00F567DA" w:rsidP="00F567DA">
      <w:pPr>
        <w:rPr>
          <w:rFonts w:ascii="Arial" w:hAnsi="Arial" w:cs="Arial"/>
          <w:i/>
        </w:rPr>
      </w:pPr>
    </w:p>
    <w:tbl>
      <w:tblPr>
        <w:tblW w:w="0" w:type="auto"/>
        <w:tblLayout w:type="fixed"/>
        <w:tblLook w:val="01E0" w:firstRow="1" w:lastRow="1" w:firstColumn="1" w:lastColumn="1" w:noHBand="0" w:noVBand="0"/>
      </w:tblPr>
      <w:tblGrid>
        <w:gridCol w:w="479"/>
        <w:gridCol w:w="4165"/>
        <w:gridCol w:w="4402"/>
        <w:gridCol w:w="418"/>
      </w:tblGrid>
      <w:tr w:rsidR="00F567DA" w:rsidRPr="00F567DA">
        <w:trPr>
          <w:trHeight w:val="2581"/>
        </w:trPr>
        <w:tc>
          <w:tcPr>
            <w:tcW w:w="4644" w:type="dxa"/>
            <w:gridSpan w:val="2"/>
          </w:tcPr>
          <w:p w:rsidR="00F567DA" w:rsidRPr="00F567DA" w:rsidRDefault="00207C23" w:rsidP="001B1E33">
            <w:pPr>
              <w:rPr>
                <w:rFonts w:ascii="Arial" w:hAnsi="Arial" w:cs="Arial"/>
                <w:i/>
              </w:rPr>
            </w:pPr>
            <w:r>
              <w:rPr>
                <w:i/>
                <w:noProof/>
              </w:rPr>
              <w:drawing>
                <wp:inline distT="0" distB="0" distL="0" distR="0">
                  <wp:extent cx="2616200" cy="13519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616200" cy="1351915"/>
                          </a:xfrm>
                          <a:prstGeom prst="rect">
                            <a:avLst/>
                          </a:prstGeom>
                          <a:noFill/>
                          <a:ln>
                            <a:noFill/>
                          </a:ln>
                        </pic:spPr>
                      </pic:pic>
                    </a:graphicData>
                  </a:graphic>
                </wp:inline>
              </w:drawing>
            </w:r>
          </w:p>
        </w:tc>
        <w:tc>
          <w:tcPr>
            <w:tcW w:w="4820" w:type="dxa"/>
            <w:gridSpan w:val="2"/>
          </w:tcPr>
          <w:p w:rsidR="00F567DA" w:rsidRPr="00F567DA" w:rsidRDefault="00F567DA" w:rsidP="001B1E33">
            <w:pPr>
              <w:rPr>
                <w:i/>
              </w:rPr>
            </w:pPr>
          </w:p>
          <w:p w:rsidR="00F567DA" w:rsidRPr="00F567DA" w:rsidRDefault="00F567DA" w:rsidP="001B1E33">
            <w:pPr>
              <w:rPr>
                <w:i/>
              </w:rPr>
            </w:pPr>
            <w:r w:rsidRPr="00F567DA">
              <w:rPr>
                <w:i/>
              </w:rPr>
              <w:t>Water consists of water molecules with a tiny number of ions, the greater the number of ions, the greater the electrical conductivity. Water conducts electricity only to a small extent due to having a small number of ions present.</w:t>
            </w:r>
          </w:p>
        </w:tc>
      </w:tr>
      <w:tr w:rsidR="00F567DA" w:rsidRPr="00F567DA">
        <w:tblPrEx>
          <w:tblCellMar>
            <w:left w:w="180" w:type="dxa"/>
            <w:right w:w="180" w:type="dxa"/>
          </w:tblCellMar>
          <w:tblLook w:val="0000" w:firstRow="0" w:lastRow="0" w:firstColumn="0" w:lastColumn="0" w:noHBand="0" w:noVBand="0"/>
        </w:tblPrEx>
        <w:trPr>
          <w:gridBefore w:val="1"/>
          <w:gridAfter w:val="1"/>
          <w:wBefore w:w="479" w:type="dxa"/>
          <w:wAfter w:w="418" w:type="dxa"/>
          <w:trHeight w:val="2240"/>
        </w:trPr>
        <w:tc>
          <w:tcPr>
            <w:tcW w:w="8567" w:type="dxa"/>
            <w:gridSpan w:val="2"/>
            <w:tcBorders>
              <w:top w:val="single" w:sz="8" w:space="0" w:color="auto"/>
              <w:left w:val="single" w:sz="8" w:space="0" w:color="auto"/>
              <w:bottom w:val="single" w:sz="8" w:space="0" w:color="auto"/>
              <w:right w:val="single" w:sz="8" w:space="0" w:color="auto"/>
            </w:tcBorders>
          </w:tcPr>
          <w:p w:rsidR="00F567DA" w:rsidRPr="00F567DA" w:rsidRDefault="00F567DA" w:rsidP="001B1E33">
            <w:pPr>
              <w:jc w:val="center"/>
              <w:rPr>
                <w:b/>
                <w:bCs/>
                <w:i/>
                <w:u w:val="single"/>
              </w:rPr>
            </w:pPr>
            <w:r w:rsidRPr="00F567DA">
              <w:rPr>
                <w:b/>
                <w:bCs/>
                <w:i/>
                <w:u w:val="single"/>
              </w:rPr>
              <w:t>Water is neutral</w:t>
            </w:r>
          </w:p>
          <w:p w:rsidR="00F567DA" w:rsidRPr="00F567DA" w:rsidRDefault="00207C23" w:rsidP="001B1E33">
            <w:pPr>
              <w:jc w:val="center"/>
              <w:rPr>
                <w:i/>
                <w:lang w:val="en-US"/>
              </w:rPr>
            </w:pPr>
            <w:r>
              <w:rPr>
                <w:i/>
                <w:noProof/>
              </w:rPr>
              <w:drawing>
                <wp:inline distT="0" distB="0" distL="0" distR="0">
                  <wp:extent cx="2106930" cy="82677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06930" cy="826770"/>
                          </a:xfrm>
                          <a:prstGeom prst="rect">
                            <a:avLst/>
                          </a:prstGeom>
                          <a:noFill/>
                          <a:ln>
                            <a:noFill/>
                          </a:ln>
                        </pic:spPr>
                      </pic:pic>
                    </a:graphicData>
                  </a:graphic>
                </wp:inline>
              </w:drawing>
            </w:r>
          </w:p>
          <w:p w:rsidR="00F567DA" w:rsidRPr="00F567DA" w:rsidRDefault="00F567DA" w:rsidP="001B1E33">
            <w:pPr>
              <w:jc w:val="center"/>
              <w:rPr>
                <w:b/>
                <w:bCs/>
                <w:i/>
                <w:u w:val="single"/>
              </w:rPr>
            </w:pPr>
          </w:p>
          <w:p w:rsidR="00F567DA" w:rsidRPr="00F567DA" w:rsidRDefault="00F567DA" w:rsidP="001B1E33">
            <w:pPr>
              <w:jc w:val="center"/>
              <w:rPr>
                <w:i/>
              </w:rPr>
            </w:pPr>
            <w:r w:rsidRPr="00F567DA">
              <w:rPr>
                <w:i/>
              </w:rPr>
              <w:t>Number of H</w:t>
            </w:r>
            <w:r w:rsidRPr="00F567DA">
              <w:rPr>
                <w:i/>
                <w:vertAlign w:val="superscript"/>
              </w:rPr>
              <w:t>+</w:t>
            </w:r>
            <w:r w:rsidRPr="00F567DA">
              <w:rPr>
                <w:i/>
                <w:vertAlign w:val="subscript"/>
              </w:rPr>
              <w:t>(</w:t>
            </w:r>
            <w:proofErr w:type="spellStart"/>
            <w:r w:rsidRPr="00F567DA">
              <w:rPr>
                <w:i/>
                <w:vertAlign w:val="subscript"/>
              </w:rPr>
              <w:t>aq</w:t>
            </w:r>
            <w:proofErr w:type="spellEnd"/>
            <w:r w:rsidRPr="00F567DA">
              <w:rPr>
                <w:i/>
                <w:vertAlign w:val="subscript"/>
              </w:rPr>
              <w:t xml:space="preserve">)  </w:t>
            </w:r>
            <w:r w:rsidRPr="00F567DA">
              <w:rPr>
                <w:i/>
              </w:rPr>
              <w:t xml:space="preserve">=  Number of </w:t>
            </w:r>
            <w:smartTag w:uri="urn:schemas-microsoft-com:office:smarttags" w:element="State">
              <w:smartTag w:uri="urn:schemas-microsoft-com:office:smarttags" w:element="place">
                <w:r w:rsidRPr="00F567DA">
                  <w:rPr>
                    <w:i/>
                  </w:rPr>
                  <w:t>OH</w:t>
                </w:r>
                <w:r w:rsidRPr="00F567DA">
                  <w:rPr>
                    <w:i/>
                    <w:vertAlign w:val="superscript"/>
                  </w:rPr>
                  <w:t>-</w:t>
                </w:r>
              </w:smartTag>
            </w:smartTag>
            <w:r w:rsidRPr="00F567DA">
              <w:rPr>
                <w:i/>
                <w:vertAlign w:val="superscript"/>
              </w:rPr>
              <w:t xml:space="preserve"> </w:t>
            </w:r>
            <w:r w:rsidRPr="00F567DA">
              <w:rPr>
                <w:i/>
                <w:vertAlign w:val="subscript"/>
              </w:rPr>
              <w:t>(</w:t>
            </w:r>
            <w:proofErr w:type="spellStart"/>
            <w:r w:rsidRPr="00F567DA">
              <w:rPr>
                <w:i/>
                <w:vertAlign w:val="subscript"/>
              </w:rPr>
              <w:t>aq</w:t>
            </w:r>
            <w:proofErr w:type="spellEnd"/>
            <w:r w:rsidRPr="00F567DA">
              <w:rPr>
                <w:i/>
                <w:vertAlign w:val="subscript"/>
              </w:rPr>
              <w:t>)</w:t>
            </w:r>
          </w:p>
        </w:tc>
      </w:tr>
      <w:tr w:rsidR="00F567DA" w:rsidRPr="00F567DA">
        <w:tblPrEx>
          <w:tblCellMar>
            <w:left w:w="180" w:type="dxa"/>
            <w:right w:w="180" w:type="dxa"/>
          </w:tblCellMar>
          <w:tblLook w:val="0000" w:firstRow="0" w:lastRow="0" w:firstColumn="0" w:lastColumn="0" w:noHBand="0" w:noVBand="0"/>
        </w:tblPrEx>
        <w:trPr>
          <w:gridBefore w:val="1"/>
          <w:gridAfter w:val="1"/>
          <w:wBefore w:w="479" w:type="dxa"/>
          <w:wAfter w:w="418" w:type="dxa"/>
          <w:trHeight w:val="2484"/>
        </w:trPr>
        <w:tc>
          <w:tcPr>
            <w:tcW w:w="8567" w:type="dxa"/>
            <w:gridSpan w:val="2"/>
            <w:tcBorders>
              <w:top w:val="single" w:sz="8" w:space="0" w:color="auto"/>
              <w:left w:val="single" w:sz="8" w:space="0" w:color="auto"/>
              <w:bottom w:val="single" w:sz="8" w:space="0" w:color="auto"/>
              <w:right w:val="single" w:sz="8" w:space="0" w:color="auto"/>
            </w:tcBorders>
          </w:tcPr>
          <w:p w:rsidR="00F567DA" w:rsidRPr="00F567DA" w:rsidRDefault="00F567DA" w:rsidP="001B1E33">
            <w:pPr>
              <w:jc w:val="center"/>
              <w:rPr>
                <w:b/>
                <w:bCs/>
                <w:i/>
                <w:u w:val="single"/>
              </w:rPr>
            </w:pPr>
            <w:r w:rsidRPr="00F567DA">
              <w:rPr>
                <w:b/>
                <w:bCs/>
                <w:i/>
                <w:u w:val="single"/>
              </w:rPr>
              <w:t>Acidic solutions</w:t>
            </w:r>
          </w:p>
          <w:p w:rsidR="00F567DA" w:rsidRPr="00F567DA" w:rsidRDefault="00207C23" w:rsidP="001B1E33">
            <w:pPr>
              <w:jc w:val="center"/>
              <w:rPr>
                <w:i/>
                <w:lang w:val="en-US"/>
              </w:rPr>
            </w:pPr>
            <w:r>
              <w:rPr>
                <w:i/>
                <w:noProof/>
              </w:rPr>
              <w:drawing>
                <wp:inline distT="0" distB="0" distL="0" distR="0">
                  <wp:extent cx="2393315" cy="1057275"/>
                  <wp:effectExtent l="0" t="0" r="698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93315" cy="1057275"/>
                          </a:xfrm>
                          <a:prstGeom prst="rect">
                            <a:avLst/>
                          </a:prstGeom>
                          <a:noFill/>
                          <a:ln>
                            <a:noFill/>
                          </a:ln>
                        </pic:spPr>
                      </pic:pic>
                    </a:graphicData>
                  </a:graphic>
                </wp:inline>
              </w:drawing>
            </w:r>
          </w:p>
          <w:p w:rsidR="00F567DA" w:rsidRPr="00F567DA" w:rsidRDefault="00F567DA" w:rsidP="001B1E33">
            <w:pPr>
              <w:jc w:val="center"/>
              <w:rPr>
                <w:i/>
                <w:vertAlign w:val="subscript"/>
              </w:rPr>
            </w:pPr>
            <w:r w:rsidRPr="00F567DA">
              <w:rPr>
                <w:i/>
              </w:rPr>
              <w:t xml:space="preserve"> Number of H</w:t>
            </w:r>
            <w:r w:rsidRPr="00F567DA">
              <w:rPr>
                <w:i/>
                <w:vertAlign w:val="superscript"/>
              </w:rPr>
              <w:t>+</w:t>
            </w:r>
            <w:r w:rsidRPr="00F567DA">
              <w:rPr>
                <w:i/>
                <w:vertAlign w:val="subscript"/>
              </w:rPr>
              <w:t>(</w:t>
            </w:r>
            <w:proofErr w:type="spellStart"/>
            <w:r w:rsidRPr="00F567DA">
              <w:rPr>
                <w:i/>
                <w:vertAlign w:val="subscript"/>
              </w:rPr>
              <w:t>aq</w:t>
            </w:r>
            <w:proofErr w:type="spellEnd"/>
            <w:r w:rsidRPr="00F567DA">
              <w:rPr>
                <w:i/>
                <w:vertAlign w:val="subscript"/>
              </w:rPr>
              <w:t xml:space="preserve">)  </w:t>
            </w:r>
            <w:r w:rsidRPr="00F567DA">
              <w:rPr>
                <w:i/>
              </w:rPr>
              <w:t xml:space="preserve">&gt; Number of </w:t>
            </w:r>
            <w:smartTag w:uri="urn:schemas-microsoft-com:office:smarttags" w:element="State">
              <w:smartTag w:uri="urn:schemas-microsoft-com:office:smarttags" w:element="place">
                <w:r w:rsidRPr="00F567DA">
                  <w:rPr>
                    <w:i/>
                  </w:rPr>
                  <w:t>OH</w:t>
                </w:r>
                <w:r w:rsidRPr="00F567DA">
                  <w:rPr>
                    <w:i/>
                    <w:vertAlign w:val="superscript"/>
                  </w:rPr>
                  <w:t>-</w:t>
                </w:r>
              </w:smartTag>
            </w:smartTag>
            <w:r w:rsidRPr="00F567DA">
              <w:rPr>
                <w:i/>
                <w:vertAlign w:val="subscript"/>
              </w:rPr>
              <w:t>(</w:t>
            </w:r>
            <w:proofErr w:type="spellStart"/>
            <w:r w:rsidRPr="00F567DA">
              <w:rPr>
                <w:i/>
                <w:vertAlign w:val="subscript"/>
              </w:rPr>
              <w:t>aq</w:t>
            </w:r>
            <w:proofErr w:type="spellEnd"/>
            <w:r w:rsidRPr="00F567DA">
              <w:rPr>
                <w:i/>
                <w:vertAlign w:val="subscript"/>
              </w:rPr>
              <w:t>)</w:t>
            </w:r>
          </w:p>
          <w:p w:rsidR="00F567DA" w:rsidRPr="00F567DA" w:rsidRDefault="00F567DA" w:rsidP="001B1E33">
            <w:pPr>
              <w:jc w:val="center"/>
              <w:rPr>
                <w:i/>
              </w:rPr>
            </w:pPr>
          </w:p>
        </w:tc>
      </w:tr>
      <w:tr w:rsidR="00F567DA" w:rsidRPr="00F567DA">
        <w:tblPrEx>
          <w:tblCellMar>
            <w:left w:w="180" w:type="dxa"/>
            <w:right w:w="180" w:type="dxa"/>
          </w:tblCellMar>
          <w:tblLook w:val="0000" w:firstRow="0" w:lastRow="0" w:firstColumn="0" w:lastColumn="0" w:noHBand="0" w:noVBand="0"/>
        </w:tblPrEx>
        <w:trPr>
          <w:gridBefore w:val="1"/>
          <w:gridAfter w:val="1"/>
          <w:wBefore w:w="479" w:type="dxa"/>
          <w:wAfter w:w="418" w:type="dxa"/>
          <w:trHeight w:val="2466"/>
        </w:trPr>
        <w:tc>
          <w:tcPr>
            <w:tcW w:w="8567" w:type="dxa"/>
            <w:gridSpan w:val="2"/>
            <w:tcBorders>
              <w:top w:val="single" w:sz="8" w:space="0" w:color="auto"/>
              <w:left w:val="single" w:sz="8" w:space="0" w:color="auto"/>
              <w:bottom w:val="single" w:sz="8" w:space="0" w:color="auto"/>
              <w:right w:val="single" w:sz="8" w:space="0" w:color="auto"/>
            </w:tcBorders>
          </w:tcPr>
          <w:p w:rsidR="00F567DA" w:rsidRPr="00F567DA" w:rsidRDefault="00F567DA" w:rsidP="001B1E33">
            <w:pPr>
              <w:jc w:val="center"/>
              <w:rPr>
                <w:b/>
                <w:bCs/>
                <w:i/>
                <w:u w:val="single"/>
              </w:rPr>
            </w:pPr>
            <w:r w:rsidRPr="00F567DA">
              <w:rPr>
                <w:b/>
                <w:bCs/>
                <w:i/>
              </w:rPr>
              <w:t xml:space="preserve">  </w:t>
            </w:r>
            <w:r w:rsidRPr="00F567DA">
              <w:rPr>
                <w:b/>
                <w:bCs/>
                <w:i/>
                <w:u w:val="single"/>
              </w:rPr>
              <w:t>Alkaline solutions</w:t>
            </w:r>
          </w:p>
          <w:p w:rsidR="00F567DA" w:rsidRPr="00F567DA" w:rsidRDefault="00207C23" w:rsidP="001B1E33">
            <w:pPr>
              <w:jc w:val="center"/>
              <w:rPr>
                <w:i/>
                <w:lang w:val="en-US"/>
              </w:rPr>
            </w:pPr>
            <w:r>
              <w:rPr>
                <w:i/>
                <w:noProof/>
              </w:rPr>
              <w:drawing>
                <wp:inline distT="0" distB="0" distL="0" distR="0">
                  <wp:extent cx="2671445" cy="115316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671445" cy="1153160"/>
                          </a:xfrm>
                          <a:prstGeom prst="rect">
                            <a:avLst/>
                          </a:prstGeom>
                          <a:noFill/>
                          <a:ln>
                            <a:noFill/>
                          </a:ln>
                        </pic:spPr>
                      </pic:pic>
                    </a:graphicData>
                  </a:graphic>
                </wp:inline>
              </w:drawing>
            </w:r>
          </w:p>
          <w:p w:rsidR="00F567DA" w:rsidRPr="00F567DA" w:rsidRDefault="00F567DA" w:rsidP="001B1E33">
            <w:pPr>
              <w:jc w:val="center"/>
              <w:rPr>
                <w:i/>
              </w:rPr>
            </w:pPr>
            <w:r w:rsidRPr="00F567DA">
              <w:rPr>
                <w:i/>
              </w:rPr>
              <w:t xml:space="preserve">Number of </w:t>
            </w:r>
            <w:smartTag w:uri="urn:schemas-microsoft-com:office:smarttags" w:element="State">
              <w:smartTag w:uri="urn:schemas-microsoft-com:office:smarttags" w:element="place">
                <w:r w:rsidRPr="00F567DA">
                  <w:rPr>
                    <w:i/>
                  </w:rPr>
                  <w:t>OH</w:t>
                </w:r>
                <w:r w:rsidRPr="00F567DA">
                  <w:rPr>
                    <w:i/>
                    <w:vertAlign w:val="superscript"/>
                  </w:rPr>
                  <w:t>-</w:t>
                </w:r>
              </w:smartTag>
            </w:smartTag>
            <w:r w:rsidRPr="00F567DA">
              <w:rPr>
                <w:i/>
                <w:vertAlign w:val="subscript"/>
              </w:rPr>
              <w:t>(</w:t>
            </w:r>
            <w:proofErr w:type="spellStart"/>
            <w:r w:rsidRPr="00F567DA">
              <w:rPr>
                <w:i/>
                <w:vertAlign w:val="subscript"/>
              </w:rPr>
              <w:t>aq</w:t>
            </w:r>
            <w:proofErr w:type="spellEnd"/>
            <w:r w:rsidRPr="00F567DA">
              <w:rPr>
                <w:i/>
                <w:vertAlign w:val="subscript"/>
              </w:rPr>
              <w:t xml:space="preserve">) </w:t>
            </w:r>
            <w:r w:rsidRPr="00F567DA">
              <w:rPr>
                <w:i/>
              </w:rPr>
              <w:t>&gt;</w:t>
            </w:r>
            <w:r w:rsidRPr="00F567DA">
              <w:rPr>
                <w:i/>
                <w:vertAlign w:val="subscript"/>
              </w:rPr>
              <w:t xml:space="preserve">  </w:t>
            </w:r>
            <w:r w:rsidRPr="00F567DA">
              <w:rPr>
                <w:i/>
              </w:rPr>
              <w:t>Number of H</w:t>
            </w:r>
            <w:r w:rsidRPr="00F567DA">
              <w:rPr>
                <w:i/>
                <w:vertAlign w:val="superscript"/>
              </w:rPr>
              <w:t>+</w:t>
            </w:r>
            <w:r w:rsidRPr="00F567DA">
              <w:rPr>
                <w:i/>
                <w:vertAlign w:val="subscript"/>
              </w:rPr>
              <w:t>(</w:t>
            </w:r>
            <w:proofErr w:type="spellStart"/>
            <w:r w:rsidRPr="00F567DA">
              <w:rPr>
                <w:i/>
                <w:vertAlign w:val="subscript"/>
              </w:rPr>
              <w:t>aq</w:t>
            </w:r>
            <w:proofErr w:type="spellEnd"/>
            <w:r w:rsidRPr="00F567DA">
              <w:rPr>
                <w:i/>
                <w:vertAlign w:val="subscript"/>
              </w:rPr>
              <w:t>)</w:t>
            </w:r>
          </w:p>
        </w:tc>
      </w:tr>
    </w:tbl>
    <w:p w:rsidR="00F567DA" w:rsidRPr="00F567DA" w:rsidRDefault="00F567DA" w:rsidP="00F567DA">
      <w:pPr>
        <w:rPr>
          <w:i/>
        </w:rPr>
      </w:pPr>
    </w:p>
    <w:p w:rsidR="00F567DA" w:rsidRPr="00F567DA" w:rsidRDefault="00F567DA" w:rsidP="00F567DA">
      <w:pPr>
        <w:rPr>
          <w:i/>
        </w:rPr>
      </w:pPr>
      <w:r w:rsidRPr="00F567DA">
        <w:rPr>
          <w:b/>
          <w:bCs/>
          <w:i/>
        </w:rPr>
        <w:t>Dilution of an acid reduces the H</w:t>
      </w:r>
      <w:proofErr w:type="gramStart"/>
      <w:r w:rsidRPr="00F567DA">
        <w:rPr>
          <w:b/>
          <w:bCs/>
          <w:i/>
          <w:vertAlign w:val="superscript"/>
        </w:rPr>
        <w:t>+</w:t>
      </w:r>
      <w:r w:rsidRPr="00F567DA">
        <w:rPr>
          <w:b/>
          <w:bCs/>
          <w:i/>
          <w:vertAlign w:val="subscript"/>
        </w:rPr>
        <w:t>(</w:t>
      </w:r>
      <w:proofErr w:type="spellStart"/>
      <w:proofErr w:type="gramEnd"/>
      <w:r w:rsidRPr="00F567DA">
        <w:rPr>
          <w:b/>
          <w:bCs/>
          <w:i/>
          <w:vertAlign w:val="subscript"/>
        </w:rPr>
        <w:t>aq</w:t>
      </w:r>
      <w:proofErr w:type="spellEnd"/>
      <w:r w:rsidRPr="00F567DA">
        <w:rPr>
          <w:b/>
          <w:bCs/>
          <w:i/>
          <w:vertAlign w:val="subscript"/>
        </w:rPr>
        <w:t>)</w:t>
      </w:r>
      <w:r w:rsidRPr="00F567DA">
        <w:rPr>
          <w:b/>
          <w:bCs/>
          <w:i/>
        </w:rPr>
        <w:t xml:space="preserve"> ion concentration leading to a decrease in acidity.</w:t>
      </w:r>
      <w:r w:rsidRPr="00F567DA">
        <w:rPr>
          <w:i/>
        </w:rPr>
        <w:t xml:space="preserve">  One 10 fold dilution reduces the H</w:t>
      </w:r>
      <w:proofErr w:type="gramStart"/>
      <w:r w:rsidRPr="00F567DA">
        <w:rPr>
          <w:i/>
          <w:vertAlign w:val="superscript"/>
        </w:rPr>
        <w:t>+</w:t>
      </w:r>
      <w:r w:rsidRPr="00F567DA">
        <w:rPr>
          <w:i/>
          <w:vertAlign w:val="subscript"/>
        </w:rPr>
        <w:t>(</w:t>
      </w:r>
      <w:proofErr w:type="spellStart"/>
      <w:proofErr w:type="gramEnd"/>
      <w:r w:rsidRPr="00F567DA">
        <w:rPr>
          <w:i/>
          <w:vertAlign w:val="subscript"/>
        </w:rPr>
        <w:t>aq</w:t>
      </w:r>
      <w:proofErr w:type="spellEnd"/>
      <w:r w:rsidRPr="00F567DA">
        <w:rPr>
          <w:i/>
          <w:vertAlign w:val="subscript"/>
        </w:rPr>
        <w:t>)</w:t>
      </w:r>
      <w:r w:rsidRPr="00F567DA">
        <w:rPr>
          <w:i/>
        </w:rPr>
        <w:t xml:space="preserve"> ion concentration to one tenth of the original value, so leading to a rise in one pH unit for an acid.</w:t>
      </w:r>
    </w:p>
    <w:tbl>
      <w:tblPr>
        <w:tblW w:w="0" w:type="auto"/>
        <w:tblLook w:val="01E0" w:firstRow="1" w:lastRow="1" w:firstColumn="1" w:lastColumn="1" w:noHBand="0" w:noVBand="0"/>
      </w:tblPr>
      <w:tblGrid>
        <w:gridCol w:w="1809"/>
        <w:gridCol w:w="1134"/>
        <w:gridCol w:w="284"/>
        <w:gridCol w:w="1134"/>
        <w:gridCol w:w="283"/>
        <w:gridCol w:w="1134"/>
        <w:gridCol w:w="4075"/>
      </w:tblGrid>
      <w:tr w:rsidR="00F567DA" w:rsidRPr="00F567DA">
        <w:tc>
          <w:tcPr>
            <w:tcW w:w="9853" w:type="dxa"/>
            <w:gridSpan w:val="7"/>
          </w:tcPr>
          <w:p w:rsidR="00F567DA" w:rsidRPr="00F567DA" w:rsidRDefault="00207C23" w:rsidP="001B1E33">
            <w:pPr>
              <w:rPr>
                <w:i/>
              </w:rPr>
            </w:pPr>
            <w:r>
              <w:rPr>
                <w:i/>
                <w:noProof/>
              </w:rPr>
              <w:drawing>
                <wp:anchor distT="0" distB="0" distL="114300" distR="114300" simplePos="0" relativeHeight="251707392" behindDoc="1" locked="0" layoutInCell="1" allowOverlap="1">
                  <wp:simplePos x="0" y="0"/>
                  <wp:positionH relativeFrom="column">
                    <wp:posOffset>514985</wp:posOffset>
                  </wp:positionH>
                  <wp:positionV relativeFrom="paragraph">
                    <wp:posOffset>78105</wp:posOffset>
                  </wp:positionV>
                  <wp:extent cx="4799330" cy="457200"/>
                  <wp:effectExtent l="0" t="0" r="1270" b="0"/>
                  <wp:wrapThrough wrapText="bothSides">
                    <wp:wrapPolygon edited="0">
                      <wp:start x="0" y="0"/>
                      <wp:lineTo x="0" y="20700"/>
                      <wp:lineTo x="21520" y="20700"/>
                      <wp:lineTo x="21520" y="0"/>
                      <wp:lineTo x="0" y="0"/>
                    </wp:wrapPolygon>
                  </wp:wrapThrough>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4">
                            <a:extLst>
                              <a:ext uri="{28A0092B-C50C-407E-A947-70E740481C1C}">
                                <a14:useLocalDpi xmlns:a14="http://schemas.microsoft.com/office/drawing/2010/main" val="0"/>
                              </a:ext>
                            </a:extLst>
                          </a:blip>
                          <a:srcRect b="14590"/>
                          <a:stretch>
                            <a:fillRect/>
                          </a:stretch>
                        </pic:blipFill>
                        <pic:spPr bwMode="auto">
                          <a:xfrm>
                            <a:off x="0" y="0"/>
                            <a:ext cx="4799330" cy="457200"/>
                          </a:xfrm>
                          <a:prstGeom prst="rect">
                            <a:avLst/>
                          </a:prstGeom>
                          <a:noFill/>
                        </pic:spPr>
                      </pic:pic>
                    </a:graphicData>
                  </a:graphic>
                  <wp14:sizeRelH relativeFrom="page">
                    <wp14:pctWidth>0</wp14:pctWidth>
                  </wp14:sizeRelH>
                  <wp14:sizeRelV relativeFrom="page">
                    <wp14:pctHeight>0</wp14:pctHeight>
                  </wp14:sizeRelV>
                </wp:anchor>
              </w:drawing>
            </w:r>
          </w:p>
        </w:tc>
      </w:tr>
      <w:tr w:rsidR="00F567DA" w:rsidRPr="00F567DA">
        <w:tc>
          <w:tcPr>
            <w:tcW w:w="1809" w:type="dxa"/>
          </w:tcPr>
          <w:p w:rsidR="00F567DA" w:rsidRPr="00F567DA" w:rsidRDefault="00F567DA" w:rsidP="001B1E33">
            <w:pPr>
              <w:rPr>
                <w:i/>
              </w:rPr>
            </w:pPr>
          </w:p>
        </w:tc>
        <w:tc>
          <w:tcPr>
            <w:tcW w:w="1134" w:type="dxa"/>
            <w:vAlign w:val="center"/>
          </w:tcPr>
          <w:p w:rsidR="00F567DA" w:rsidRPr="00F567DA" w:rsidRDefault="00F567DA" w:rsidP="001B1E33">
            <w:pPr>
              <w:jc w:val="center"/>
              <w:rPr>
                <w:rFonts w:ascii="Arial" w:hAnsi="Arial" w:cs="Arial"/>
                <w:i/>
              </w:rPr>
            </w:pPr>
            <w:r w:rsidRPr="00F567DA">
              <w:rPr>
                <w:rFonts w:ascii="Arial" w:hAnsi="Arial" w:cs="Arial"/>
                <w:i/>
              </w:rPr>
              <w:t>ten-fold dilution</w:t>
            </w:r>
          </w:p>
        </w:tc>
        <w:tc>
          <w:tcPr>
            <w:tcW w:w="284" w:type="dxa"/>
          </w:tcPr>
          <w:p w:rsidR="00F567DA" w:rsidRPr="00F567DA" w:rsidRDefault="00F567DA" w:rsidP="001B1E33">
            <w:pPr>
              <w:rPr>
                <w:i/>
              </w:rPr>
            </w:pPr>
          </w:p>
        </w:tc>
        <w:tc>
          <w:tcPr>
            <w:tcW w:w="1134" w:type="dxa"/>
            <w:vAlign w:val="center"/>
          </w:tcPr>
          <w:p w:rsidR="00F567DA" w:rsidRPr="00F567DA" w:rsidRDefault="00F567DA" w:rsidP="001B1E33">
            <w:pPr>
              <w:jc w:val="center"/>
              <w:rPr>
                <w:rFonts w:ascii="Arial" w:hAnsi="Arial" w:cs="Arial"/>
                <w:i/>
              </w:rPr>
            </w:pPr>
            <w:r w:rsidRPr="00F567DA">
              <w:rPr>
                <w:rFonts w:ascii="Arial" w:hAnsi="Arial" w:cs="Arial"/>
                <w:i/>
              </w:rPr>
              <w:t>ten-fold dilution</w:t>
            </w:r>
          </w:p>
        </w:tc>
        <w:tc>
          <w:tcPr>
            <w:tcW w:w="283" w:type="dxa"/>
          </w:tcPr>
          <w:p w:rsidR="00F567DA" w:rsidRPr="00F567DA" w:rsidRDefault="00F567DA" w:rsidP="001B1E33">
            <w:pPr>
              <w:rPr>
                <w:i/>
              </w:rPr>
            </w:pPr>
          </w:p>
        </w:tc>
        <w:tc>
          <w:tcPr>
            <w:tcW w:w="1134" w:type="dxa"/>
            <w:vAlign w:val="center"/>
          </w:tcPr>
          <w:p w:rsidR="00F567DA" w:rsidRPr="00F567DA" w:rsidRDefault="00F567DA" w:rsidP="001B1E33">
            <w:pPr>
              <w:jc w:val="center"/>
              <w:rPr>
                <w:rFonts w:ascii="Arial" w:hAnsi="Arial" w:cs="Arial"/>
                <w:i/>
              </w:rPr>
            </w:pPr>
            <w:r w:rsidRPr="00F567DA">
              <w:rPr>
                <w:rFonts w:ascii="Arial" w:hAnsi="Arial" w:cs="Arial"/>
                <w:i/>
              </w:rPr>
              <w:t>ten-fold dilution</w:t>
            </w:r>
          </w:p>
        </w:tc>
        <w:tc>
          <w:tcPr>
            <w:tcW w:w="4075" w:type="dxa"/>
          </w:tcPr>
          <w:p w:rsidR="00F567DA" w:rsidRPr="00F14090" w:rsidRDefault="00F567DA" w:rsidP="001B1E33">
            <w:pPr>
              <w:rPr>
                <w:i/>
                <w:lang w:val="en-US"/>
              </w:rPr>
            </w:pPr>
            <w:r w:rsidRPr="00F14090">
              <w:rPr>
                <w:i/>
                <w:lang w:val="en-US"/>
              </w:rPr>
              <w:t>The dilution of an alkali lowers the pH towards 7, while the dilution of an acid raises the pH towards 7.</w:t>
            </w:r>
          </w:p>
          <w:p w:rsidR="00F567DA" w:rsidRPr="00F567DA" w:rsidRDefault="00F567DA" w:rsidP="001B1E33">
            <w:pPr>
              <w:rPr>
                <w:i/>
              </w:rPr>
            </w:pPr>
          </w:p>
        </w:tc>
      </w:tr>
    </w:tbl>
    <w:p w:rsidR="00F567DA" w:rsidRDefault="00F567DA" w:rsidP="00F567DA">
      <w:pPr>
        <w:rPr>
          <w:rFonts w:ascii="Lucida Sans" w:hAnsi="Lucida Sans" w:cs="Lucida Sans"/>
          <w:b/>
          <w:bCs/>
          <w:sz w:val="28"/>
          <w:szCs w:val="28"/>
          <w:lang w:val="en-US"/>
        </w:rPr>
        <w:sectPr w:rsidR="00F567DA" w:rsidSect="00622467">
          <w:headerReference w:type="default" r:id="rId95"/>
          <w:footerReference w:type="default" r:id="rId96"/>
          <w:pgSz w:w="11905" w:h="16837"/>
          <w:pgMar w:top="1021" w:right="1134" w:bottom="1021" w:left="1134" w:header="709" w:footer="709" w:gutter="0"/>
          <w:pgNumType w:start="1"/>
          <w:cols w:space="720"/>
          <w:noEndnote/>
        </w:sectPr>
      </w:pPr>
    </w:p>
    <w:p w:rsidR="00A7195A" w:rsidRPr="00F14090" w:rsidRDefault="00207C23" w:rsidP="00A7195A">
      <w:pPr>
        <w:rPr>
          <w:rFonts w:ascii="Arial" w:hAnsi="Arial" w:cs="Arial"/>
          <w:sz w:val="28"/>
          <w:szCs w:val="28"/>
          <w:u w:val="single"/>
        </w:rPr>
      </w:pPr>
      <w:r>
        <w:rPr>
          <w:rFonts w:ascii="Lucida Handwriting" w:hAnsi="Lucida Handwriting" w:cs="Lucida Handwriting"/>
          <w:b/>
          <w:bCs/>
          <w:noProof/>
          <w:sz w:val="28"/>
          <w:szCs w:val="28"/>
        </w:rPr>
        <w:lastRenderedPageBreak/>
        <w:drawing>
          <wp:anchor distT="0" distB="0" distL="114300" distR="114300" simplePos="0" relativeHeight="251714560" behindDoc="1" locked="0" layoutInCell="1" allowOverlap="1">
            <wp:simplePos x="0" y="0"/>
            <wp:positionH relativeFrom="column">
              <wp:posOffset>-110490</wp:posOffset>
            </wp:positionH>
            <wp:positionV relativeFrom="paragraph">
              <wp:posOffset>-118745</wp:posOffset>
            </wp:positionV>
            <wp:extent cx="6877050" cy="438785"/>
            <wp:effectExtent l="0" t="0" r="0" b="0"/>
            <wp:wrapNone/>
            <wp:docPr id="441" name="Picture 441"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F14090">
        <w:rPr>
          <w:rFonts w:ascii="Lucida Handwriting" w:hAnsi="Lucida Handwriting" w:cs="Lucida Handwriting"/>
          <w:b/>
          <w:bCs/>
          <w:sz w:val="28"/>
          <w:szCs w:val="28"/>
        </w:rPr>
        <w:t xml:space="preserve">          </w:t>
      </w:r>
      <w:r w:rsidR="00A7195A" w:rsidRPr="00F14090">
        <w:rPr>
          <w:rFonts w:ascii="Arial" w:hAnsi="Arial" w:cs="Arial"/>
          <w:b/>
          <w:bCs/>
          <w:sz w:val="28"/>
          <w:szCs w:val="28"/>
          <w:u w:val="single"/>
        </w:rPr>
        <w:t>N</w:t>
      </w:r>
      <w:r w:rsidR="00F14090" w:rsidRPr="00F14090">
        <w:rPr>
          <w:rFonts w:ascii="Arial" w:hAnsi="Arial" w:cs="Arial"/>
          <w:b/>
          <w:bCs/>
          <w:sz w:val="28"/>
          <w:szCs w:val="28"/>
          <w:u w:val="single"/>
        </w:rPr>
        <w:t>eutralisation of an acid with an alkali</w:t>
      </w:r>
    </w:p>
    <w:p w:rsidR="00A7195A" w:rsidRDefault="00A7195A" w:rsidP="00A7195A">
      <w:pPr>
        <w:rPr>
          <w:rFonts w:ascii="Arial" w:hAnsi="Arial" w:cs="Arial"/>
        </w:rPr>
      </w:pPr>
    </w:p>
    <w:tbl>
      <w:tblPr>
        <w:tblW w:w="10988" w:type="dxa"/>
        <w:tblLayout w:type="fixed"/>
        <w:tblLook w:val="01E0" w:firstRow="1" w:lastRow="1" w:firstColumn="1" w:lastColumn="1" w:noHBand="0" w:noVBand="0"/>
      </w:tblPr>
      <w:tblGrid>
        <w:gridCol w:w="468"/>
        <w:gridCol w:w="468"/>
        <w:gridCol w:w="468"/>
        <w:gridCol w:w="324"/>
        <w:gridCol w:w="1080"/>
        <w:gridCol w:w="720"/>
        <w:gridCol w:w="1260"/>
        <w:gridCol w:w="1620"/>
        <w:gridCol w:w="1800"/>
        <w:gridCol w:w="2780"/>
      </w:tblGrid>
      <w:tr w:rsidR="00A7195A" w:rsidRPr="00333A5A">
        <w:trPr>
          <w:trHeight w:val="1108"/>
        </w:trPr>
        <w:tc>
          <w:tcPr>
            <w:tcW w:w="1728" w:type="dxa"/>
            <w:gridSpan w:val="4"/>
          </w:tcPr>
          <w:p w:rsidR="00A7195A" w:rsidRPr="008B567C" w:rsidRDefault="00A7195A" w:rsidP="001B1E33">
            <w:pPr>
              <w:rPr>
                <w:noProof/>
              </w:rPr>
            </w:pPr>
          </w:p>
        </w:tc>
        <w:tc>
          <w:tcPr>
            <w:tcW w:w="1800" w:type="dxa"/>
            <w:gridSpan w:val="2"/>
            <w:vMerge w:val="restart"/>
          </w:tcPr>
          <w:p w:rsidR="00A7195A" w:rsidRPr="008B567C" w:rsidRDefault="00207C23" w:rsidP="001B1E33">
            <w:r>
              <w:rPr>
                <w:noProof/>
              </w:rPr>
              <mc:AlternateContent>
                <mc:Choice Requires="wps">
                  <w:drawing>
                    <wp:anchor distT="0" distB="0" distL="114300" distR="114300" simplePos="0" relativeHeight="251609088" behindDoc="0" locked="0" layoutInCell="1" allowOverlap="1">
                      <wp:simplePos x="0" y="0"/>
                      <wp:positionH relativeFrom="column">
                        <wp:posOffset>849630</wp:posOffset>
                      </wp:positionH>
                      <wp:positionV relativeFrom="paragraph">
                        <wp:posOffset>1158240</wp:posOffset>
                      </wp:positionV>
                      <wp:extent cx="224790" cy="1270"/>
                      <wp:effectExtent l="11430" t="5715" r="11430" b="12065"/>
                      <wp:wrapNone/>
                      <wp:docPr id="457"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3"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9pt,91.2pt" to="84.6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X7bGQIAAC4EAAAOAAAAZHJzL2Uyb0RvYy54bWysU9uO2yAQfa/Uf0C8J77EuVlxVlWc9GXb&#10;jbTbDyCAY1QMCEicqOq/dyAXZduXqqof8MDMHM7MGRZPp06iI7dOaFXhbJhixBXVTKh9hb+9bQYz&#10;jJwnihGpFa/wmTv8tPz4YdGbkue61ZJxiwBEubI3FW69N2WSONryjrihNlyBs9G2Ix62dp8wS3pA&#10;72SSp+kk6bVlxmrKnYPT+uLEy4jfNJz6l6Zx3CNZYeDm42rjugtrslyQcm+JaQW90iD/wKIjQsGl&#10;d6iaeIIOVvwB1QlqtdONH1LdJbppBOWxBqgmS3+r5rUlhsdaoDnO3Nvk/h8s/XrcWiRYhYvxFCNF&#10;OhDpWSiORrNR6E5vXAlBK7W1oT56Uq/mWdPvDim9aona88jy7WwgMQsZybuUsHEG7tj1XzSDGHLw&#10;Orbq1NguQEIT0Ckqcr4rwk8eUTjM82I6B90ouLJ8GvVKSHlLNdb5z1x3KBgVlsA7QpPjs/OBCilv&#10;IeEmpTdCyii5VKiv8Hycj2OC01Kw4Axhzu53K2nRkYShiV+sCzyPYVYfFItgLSdsfbU9EfJiw+VS&#10;BTwoBuhcrctU/Jin8/VsPSsGRT5ZD4q0rgefNqtiMNlk03E9qlerOvsZqGVF2QrGuArsbhOaFX83&#10;Ade3cpmt+4ze25C8R4/9ArK3fyQd1QwCXkZhp9l5a28qw1DG4OsDClP/uAf78ZkvfwEAAP//AwBQ&#10;SwMEFAAGAAgAAAAhAHEYqYfeAAAACwEAAA8AAABkcnMvZG93bnJldi54bWxMj0FPg0AQhe8m/ofN&#10;mHhp2kUwpCJLY1RuXqyaXqcwApGdpey2RX+90170Nm/m5c338tVke3Wg0XeODdwsIlDElas7bgy8&#10;v5XzJSgfkGvsHZOBb/KwKi4vcsxqd+RXOqxDoySEfYYG2hCGTGtftWTRL9xALLdPN1oMIsdG1yMe&#10;Jdz2Oo6iVFvsWD60ONBjS9XXem8N+PKDduXPrJpFm6RxFO+eXp7RmOur6eEeVKAp/JnhhC/oUAjT&#10;1u259qoXnSSCHmRYxregTo70Lga1PW9S0EWu/3cofgEAAP//AwBQSwECLQAUAAYACAAAACEAtoM4&#10;kv4AAADhAQAAEwAAAAAAAAAAAAAAAAAAAAAAW0NvbnRlbnRfVHlwZXNdLnhtbFBLAQItABQABgAI&#10;AAAAIQA4/SH/1gAAAJQBAAALAAAAAAAAAAAAAAAAAC8BAABfcmVscy8ucmVsc1BLAQItABQABgAI&#10;AAAAIQC4NX7bGQIAAC4EAAAOAAAAAAAAAAAAAAAAAC4CAABkcnMvZTJvRG9jLnhtbFBLAQItABQA&#10;BgAIAAAAIQBxGKmH3gAAAAsBAAAPAAAAAAAAAAAAAAAAAHMEAABkcnMvZG93bnJldi54bWxQSwUG&#10;AAAAAAQABADzAAAAfgUAAAAA&#10;"/>
                  </w:pict>
                </mc:Fallback>
              </mc:AlternateContent>
            </w:r>
            <w:r>
              <w:rPr>
                <w:noProof/>
              </w:rPr>
              <w:drawing>
                <wp:anchor distT="0" distB="0" distL="114300" distR="114300" simplePos="0" relativeHeight="251703296" behindDoc="1" locked="0" layoutInCell="1" allowOverlap="1">
                  <wp:simplePos x="0" y="0"/>
                  <wp:positionH relativeFrom="column">
                    <wp:posOffset>-64770</wp:posOffset>
                  </wp:positionH>
                  <wp:positionV relativeFrom="paragraph">
                    <wp:posOffset>13970</wp:posOffset>
                  </wp:positionV>
                  <wp:extent cx="1174115" cy="1381125"/>
                  <wp:effectExtent l="0" t="0" r="0" b="0"/>
                  <wp:wrapThrough wrapText="bothSides">
                    <wp:wrapPolygon edited="0">
                      <wp:start x="6308" y="596"/>
                      <wp:lineTo x="7360" y="5959"/>
                      <wp:lineTo x="5257" y="10726"/>
                      <wp:lineTo x="2453" y="15492"/>
                      <wp:lineTo x="1402" y="18174"/>
                      <wp:lineTo x="1752" y="20557"/>
                      <wp:lineTo x="19275" y="20557"/>
                      <wp:lineTo x="19976" y="19961"/>
                      <wp:lineTo x="19275" y="17280"/>
                      <wp:lineTo x="18574" y="15492"/>
                      <wp:lineTo x="15771" y="10726"/>
                      <wp:lineTo x="13668" y="5959"/>
                      <wp:lineTo x="14719" y="596"/>
                      <wp:lineTo x="6308" y="596"/>
                    </wp:wrapPolygon>
                  </wp:wrapThrough>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174115" cy="1381125"/>
                          </a:xfrm>
                          <a:prstGeom prst="rect">
                            <a:avLst/>
                          </a:prstGeom>
                          <a:noFill/>
                        </pic:spPr>
                      </pic:pic>
                    </a:graphicData>
                  </a:graphic>
                  <wp14:sizeRelH relativeFrom="page">
                    <wp14:pctWidth>0</wp14:pctWidth>
                  </wp14:sizeRelH>
                  <wp14:sizeRelV relativeFrom="page">
                    <wp14:pctHeight>0</wp14:pctHeight>
                  </wp14:sizeRelV>
                </wp:anchor>
              </w:drawing>
            </w:r>
          </w:p>
        </w:tc>
        <w:tc>
          <w:tcPr>
            <w:tcW w:w="2880" w:type="dxa"/>
            <w:gridSpan w:val="2"/>
          </w:tcPr>
          <w:p w:rsidR="00A7195A" w:rsidRPr="00333A5A" w:rsidRDefault="00A7195A" w:rsidP="00A7195A">
            <w:pPr>
              <w:jc w:val="center"/>
            </w:pPr>
            <w:r w:rsidRPr="00333A5A">
              <w:t>Add universal indicator</w:t>
            </w:r>
          </w:p>
          <w:p w:rsidR="00A7195A" w:rsidRPr="00333A5A" w:rsidRDefault="00207C23" w:rsidP="00A7195A">
            <w:pPr>
              <w:jc w:val="center"/>
            </w:pPr>
            <w:r>
              <w:rPr>
                <w:noProof/>
              </w:rPr>
              <mc:AlternateContent>
                <mc:Choice Requires="wps">
                  <w:drawing>
                    <wp:anchor distT="0" distB="0" distL="114300" distR="114300" simplePos="0" relativeHeight="251611136" behindDoc="0" locked="0" layoutInCell="1" allowOverlap="1">
                      <wp:simplePos x="0" y="0"/>
                      <wp:positionH relativeFrom="column">
                        <wp:posOffset>274320</wp:posOffset>
                      </wp:positionH>
                      <wp:positionV relativeFrom="paragraph">
                        <wp:posOffset>412750</wp:posOffset>
                      </wp:positionV>
                      <wp:extent cx="1028700" cy="0"/>
                      <wp:effectExtent l="26670" t="88900" r="30480" b="92075"/>
                      <wp:wrapThrough wrapText="bothSides">
                        <wp:wrapPolygon edited="0">
                          <wp:start x="93" y="-2147483648"/>
                          <wp:lineTo x="0" y="-2147483648"/>
                          <wp:lineTo x="0" y="-2147483648"/>
                          <wp:lineTo x="93" y="-2147483648"/>
                          <wp:lineTo x="107" y="-2147483648"/>
                          <wp:lineTo x="107" y="-2147483648"/>
                          <wp:lineTo x="107" y="-2147483648"/>
                          <wp:lineTo x="107" y="-2147483648"/>
                          <wp:lineTo x="93" y="-2147483648"/>
                        </wp:wrapPolygon>
                      </wp:wrapThrough>
                      <wp:docPr id="45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6"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32.5pt" to="102.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O6cKwIAAE8EAAAOAAAAZHJzL2Uyb0RvYy54bWysVE2P2yAQvVfqf0DcE9uJN+u14qwqO+kl&#10;bSPt9gcQwDEqBgQkTlT1v3cgH+3uXlZVfcCDZ3jz5s3g+eOxl+jArRNaVTgbpxhxRTUTalfh78+r&#10;UYGR80QxIrXiFT5xhx8XHz/MB1Pyie60ZNwiAFGuHEyFO+9NmSSOdrwnbqwNV+Bste2Jh63dJcyS&#10;AdB7mUzSdJYM2jJjNeXOwdfm7MSLiN+2nPpvbeu4R7LCwM3H1cZ1G9ZkMSflzhLTCXqhQf6BRU+E&#10;gqQ3qIZ4gvZWvIHqBbXa6daPqe4T3baC8lgDVJOlr6p56ojhsRYQx5mbTO7/wdKvh41FglU4v5th&#10;pEgPTVoLxdG0mAV1BuNKCKrVxob66FE9mbWmPxxSuu6I2vHI8vlk4GAWTiQvjoSNM5BjO3zRDGLI&#10;3uso1bG1fYAEEdAxduR06wg/ekThY5ZOivsUGkevvoSU14PGOv+Z6x4Fo8ISWEdgclg7H4iQ8hoS&#10;8ii9ElLGhkuFhgpPiwygg8tpKVjwxo3dbWtp0YGEmYlPLOtVmNV7xSJaxwlbXmxPhAQb+aiHtwIU&#10;khyHdD1nGEkO1yRYZ35ShYxQLTC+WOex+fmQPiyLZZGP8slsOcrTphl9WtX5aLbK7u+aaVPXTfYr&#10;kM/yshOMcRX4X0c4y983IpfLdB6+2xDflEpeokdJgez1HUnHdocOn2dlq9lpY0N1ofMwtTH4csPC&#10;tfh7H6P+/AcWvwEAAP//AwBQSwMEFAAGAAgAAAAhAJMzCu3bAAAACAEAAA8AAABkcnMvZG93bnJl&#10;di54bWxMj8FOwzAQRO9I/IO1SNyoQ2gKSuNUCIkrEqFCHN14m6TY68h2m5SvZxEHOO7MaPZNtZmd&#10;FScMcfCk4HaRgUBqvRmoU7B9e755ABGTJqOtJ1Rwxgib+vKi0qXxE73iqUmd4BKKpVbQpzSWUsa2&#10;R6fjwo9I7O19cDrxGTppgp643FmZZ9lKOj0Qf+j1iE89tp/N0SnAr/F8mLqX/ft9Y0MxpWVI4UOp&#10;66v5cQ0i4Zz+wvCDz+hQM9POH8lEYRUs73JOKlgVPIn9PCtY2P0Ksq7k/wH1NwAAAP//AwBQSwEC&#10;LQAUAAYACAAAACEAtoM4kv4AAADhAQAAEwAAAAAAAAAAAAAAAAAAAAAAW0NvbnRlbnRfVHlwZXNd&#10;LnhtbFBLAQItABQABgAIAAAAIQA4/SH/1gAAAJQBAAALAAAAAAAAAAAAAAAAAC8BAABfcmVscy8u&#10;cmVsc1BLAQItABQABgAIAAAAIQBV3O6cKwIAAE8EAAAOAAAAAAAAAAAAAAAAAC4CAABkcnMvZTJv&#10;RG9jLnhtbFBLAQItABQABgAIAAAAIQCTMwrt2wAAAAgBAAAPAAAAAAAAAAAAAAAAAIUEAABkcnMv&#10;ZG93bnJldi54bWxQSwUGAAAAAAQABADzAAAAjQUAAAAA&#10;" strokeweight="3pt">
                      <v:stroke endarrow="block"/>
                      <w10:wrap type="through"/>
                    </v:line>
                  </w:pict>
                </mc:Fallback>
              </mc:AlternateContent>
            </w:r>
            <w:r w:rsidR="00A7195A" w:rsidRPr="00333A5A">
              <w:t>(3 to 5 drops)</w:t>
            </w:r>
          </w:p>
        </w:tc>
        <w:tc>
          <w:tcPr>
            <w:tcW w:w="1800" w:type="dxa"/>
            <w:vMerge w:val="restart"/>
          </w:tcPr>
          <w:p w:rsidR="00A7195A" w:rsidRPr="00333A5A" w:rsidRDefault="00207C23" w:rsidP="001B1E33">
            <w:r>
              <w:rPr>
                <w:noProof/>
              </w:rPr>
              <mc:AlternateContent>
                <mc:Choice Requires="wps">
                  <w:drawing>
                    <wp:anchor distT="0" distB="0" distL="114300" distR="114300" simplePos="0" relativeHeight="251610112" behindDoc="0" locked="0" layoutInCell="1" allowOverlap="1">
                      <wp:simplePos x="0" y="0"/>
                      <wp:positionH relativeFrom="column">
                        <wp:posOffset>845820</wp:posOffset>
                      </wp:positionH>
                      <wp:positionV relativeFrom="paragraph">
                        <wp:posOffset>1159510</wp:posOffset>
                      </wp:positionV>
                      <wp:extent cx="299720" cy="2540"/>
                      <wp:effectExtent l="7620" t="6985" r="6985" b="9525"/>
                      <wp:wrapNone/>
                      <wp:docPr id="455"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720"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5"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91.3pt" to="90.2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e+TGgIAAC4EAAAOAAAAZHJzL2Uyb0RvYy54bWysU9uO2yAQfa/Uf0C8J76snU2sOKsqTvqy&#10;7Uba7QcQwDEqBgQkTlT13zuQi7LtS1XVD3hgZg5n5gzzp2Mv0YFbJ7SqcTZOMeKKaibUrsbf3taj&#10;KUbOE8WI1IrX+MQdflp8/DAfTMVz3WnJuEUAolw1mBp33psqSRzteE/cWBuuwNlq2xMPW7tLmCUD&#10;oPcyydN0kgzaMmM15c7BaXN24kXEb1tO/UvbOu6RrDFw83G1cd2GNVnMSbWzxHSCXmiQf2DRE6Hg&#10;0htUQzxBeyv+gOoFtdrp1o+p7hPdtoLyWANUk6W/VfPaEcNjLdAcZ25tcv8Pln49bCwSrMZFWWKk&#10;SA8iPQvF0cO0DN0ZjKsgaKk2NtRHj+rVPGv63SGllx1ROx5Zvp0MJGYhI3mXEjbOwB3b4YtmEEP2&#10;XsdWHVvbB0hoAjpGRU43RfjRIwqH+Wz2mINuFFx5WUS9ElJdU411/jPXPQpGjSXwjtDk8Ox8oEKq&#10;a0i4Sem1kDJKLhUaajwr8zImOC0FC84Q5uxuu5QWHUgYmvjFusBzH2b1XrEI1nHCVhfbEyHPNlwu&#10;VcCDYoDOxTpPxY9ZOltNV9NiVOST1ahIm2b0ab0sRpN19lg2D81y2WQ/A7WsqDrBGFeB3XVCs+Lv&#10;JuDyVs6zdZvRWxuS9+ixX0D2+o+ko5pBwPMobDU7bexVZRjKGHx5QGHq7/dg3z/zxS8AAAD//wMA&#10;UEsDBBQABgAIAAAAIQCeoe1r3QAAAAsBAAAPAAAAZHJzL2Rvd25yZXYueG1sTI/BTsMwEETvSPyD&#10;tUhcKmqToCpK41QIyI0LLYirG2+TiHidxm4b+Ho2J7jNaJ9mZ4rN5HpxxjF0njTcLxUIpNrbjhoN&#10;77vqLgMRoiFrek+o4RsDbMrrq8Lk1l/oDc/b2AgOoZAbDW2MQy5lqFt0Jiz9gMS3gx+diWzHRtrR&#10;XDjc9TJRaiWd6Yg/tGbApxbrr+3JaQjVBx6rn0W9UJ9p4zE5Pr++GK1vb6bHNYiIU/yDYa7P1aHk&#10;Tnt/IhtEzz5NE0ZZZMkKxExk6gHEfhapAlkW8v+G8hcAAP//AwBQSwECLQAUAAYACAAAACEAtoM4&#10;kv4AAADhAQAAEwAAAAAAAAAAAAAAAAAAAAAAW0NvbnRlbnRfVHlwZXNdLnhtbFBLAQItABQABgAI&#10;AAAAIQA4/SH/1gAAAJQBAAALAAAAAAAAAAAAAAAAAC8BAABfcmVscy8ucmVsc1BLAQItABQABgAI&#10;AAAAIQCmge+TGgIAAC4EAAAOAAAAAAAAAAAAAAAAAC4CAABkcnMvZTJvRG9jLnhtbFBLAQItABQA&#10;BgAIAAAAIQCeoe1r3QAAAAsBAAAPAAAAAAAAAAAAAAAAAHQEAABkcnMvZG93bnJldi54bWxQSwUG&#10;AAAAAAQABADzAAAAfgUAAAAA&#10;"/>
                  </w:pict>
                </mc:Fallback>
              </mc:AlternateContent>
            </w:r>
            <w:r>
              <w:rPr>
                <w:noProof/>
              </w:rPr>
              <w:drawing>
                <wp:anchor distT="0" distB="0" distL="114300" distR="114300" simplePos="0" relativeHeight="251704320" behindDoc="1" locked="0" layoutInCell="1" allowOverlap="1">
                  <wp:simplePos x="0" y="0"/>
                  <wp:positionH relativeFrom="column">
                    <wp:posOffset>52070</wp:posOffset>
                  </wp:positionH>
                  <wp:positionV relativeFrom="paragraph">
                    <wp:posOffset>11430</wp:posOffset>
                  </wp:positionV>
                  <wp:extent cx="1168400" cy="1374140"/>
                  <wp:effectExtent l="0" t="0" r="0" b="0"/>
                  <wp:wrapThrough wrapText="bothSides">
                    <wp:wrapPolygon edited="0">
                      <wp:start x="6339" y="599"/>
                      <wp:lineTo x="4930" y="10780"/>
                      <wp:lineTo x="1409" y="17967"/>
                      <wp:lineTo x="1761" y="20362"/>
                      <wp:lineTo x="19017" y="20362"/>
                      <wp:lineTo x="19722" y="19763"/>
                      <wp:lineTo x="19370" y="17368"/>
                      <wp:lineTo x="15848" y="10780"/>
                      <wp:lineTo x="14439" y="599"/>
                      <wp:lineTo x="6339" y="599"/>
                    </wp:wrapPolygon>
                  </wp:wrapThrough>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168400" cy="1374140"/>
                          </a:xfrm>
                          <a:prstGeom prst="rect">
                            <a:avLst/>
                          </a:prstGeom>
                          <a:noFill/>
                        </pic:spPr>
                      </pic:pic>
                    </a:graphicData>
                  </a:graphic>
                  <wp14:sizeRelH relativeFrom="page">
                    <wp14:pctWidth>0</wp14:pctWidth>
                  </wp14:sizeRelH>
                  <wp14:sizeRelV relativeFrom="page">
                    <wp14:pctHeight>0</wp14:pctHeight>
                  </wp14:sizeRelV>
                </wp:anchor>
              </w:drawing>
            </w:r>
          </w:p>
        </w:tc>
        <w:tc>
          <w:tcPr>
            <w:tcW w:w="2780" w:type="dxa"/>
            <w:vMerge w:val="restart"/>
          </w:tcPr>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r w:rsidRPr="00333A5A">
              <w:t>20cm</w:t>
            </w:r>
            <w:r w:rsidRPr="00A7195A">
              <w:rPr>
                <w:vertAlign w:val="superscript"/>
              </w:rPr>
              <w:t>3</w:t>
            </w:r>
            <w:r w:rsidRPr="00333A5A">
              <w:t xml:space="preserve"> </w:t>
            </w:r>
            <w:proofErr w:type="spellStart"/>
            <w:r w:rsidRPr="00333A5A">
              <w:t>HC</w:t>
            </w:r>
            <w:r w:rsidR="00B41E97">
              <w:t>l</w:t>
            </w:r>
            <w:proofErr w:type="spellEnd"/>
            <w:r w:rsidRPr="00333A5A">
              <w:t xml:space="preserve"> acid +</w:t>
            </w:r>
          </w:p>
          <w:p w:rsidR="00A7195A" w:rsidRPr="00333A5A" w:rsidRDefault="00A7195A" w:rsidP="001B1E33">
            <w:r w:rsidRPr="00333A5A">
              <w:t>universal indicator</w:t>
            </w:r>
          </w:p>
        </w:tc>
      </w:tr>
      <w:tr w:rsidR="00A7195A" w:rsidRPr="00333A5A">
        <w:trPr>
          <w:trHeight w:val="1107"/>
        </w:trPr>
        <w:tc>
          <w:tcPr>
            <w:tcW w:w="1728" w:type="dxa"/>
            <w:gridSpan w:val="4"/>
          </w:tcPr>
          <w:p w:rsidR="00A7195A" w:rsidRPr="00333A5A" w:rsidRDefault="00A7195A" w:rsidP="001B1E33">
            <w:pPr>
              <w:rPr>
                <w:noProof/>
              </w:rPr>
            </w:pPr>
          </w:p>
        </w:tc>
        <w:tc>
          <w:tcPr>
            <w:tcW w:w="1800" w:type="dxa"/>
            <w:gridSpan w:val="2"/>
            <w:vMerge/>
          </w:tcPr>
          <w:p w:rsidR="00A7195A" w:rsidRPr="00333A5A" w:rsidRDefault="00A7195A" w:rsidP="001B1E33">
            <w:pPr>
              <w:rPr>
                <w:noProof/>
              </w:rPr>
            </w:pPr>
          </w:p>
        </w:tc>
        <w:tc>
          <w:tcPr>
            <w:tcW w:w="2880" w:type="dxa"/>
            <w:gridSpan w:val="2"/>
          </w:tcPr>
          <w:p w:rsidR="00A7195A" w:rsidRPr="00333A5A" w:rsidRDefault="00A7195A" w:rsidP="001B1E33"/>
          <w:p w:rsidR="00A7195A" w:rsidRPr="00333A5A" w:rsidRDefault="00A7195A" w:rsidP="001B1E33"/>
          <w:p w:rsidR="00A7195A" w:rsidRPr="00333A5A" w:rsidRDefault="00A7195A" w:rsidP="001B1E33">
            <w:r w:rsidRPr="00333A5A">
              <w:t>Hydrochloric</w:t>
            </w:r>
          </w:p>
          <w:p w:rsidR="00A7195A" w:rsidRPr="00333A5A" w:rsidRDefault="00A7195A" w:rsidP="001B1E33">
            <w:r w:rsidRPr="00333A5A">
              <w:t>Acid (20cm</w:t>
            </w:r>
            <w:r w:rsidRPr="00A7195A">
              <w:rPr>
                <w:vertAlign w:val="superscript"/>
              </w:rPr>
              <w:t>3</w:t>
            </w:r>
            <w:r w:rsidRPr="00333A5A">
              <w:t>)</w:t>
            </w:r>
          </w:p>
        </w:tc>
        <w:tc>
          <w:tcPr>
            <w:tcW w:w="1800" w:type="dxa"/>
            <w:vMerge/>
          </w:tcPr>
          <w:p w:rsidR="00A7195A" w:rsidRPr="00333A5A" w:rsidRDefault="00A7195A" w:rsidP="001B1E33"/>
        </w:tc>
        <w:tc>
          <w:tcPr>
            <w:tcW w:w="2780" w:type="dxa"/>
            <w:vMerge/>
          </w:tcPr>
          <w:p w:rsidR="00A7195A" w:rsidRPr="00333A5A" w:rsidRDefault="00A7195A" w:rsidP="001B1E33"/>
        </w:tc>
      </w:tr>
      <w:tr w:rsidR="00A7195A" w:rsidRPr="00333A5A">
        <w:trPr>
          <w:trHeight w:hRule="exact" w:val="411"/>
        </w:trPr>
        <w:tc>
          <w:tcPr>
            <w:tcW w:w="10988" w:type="dxa"/>
            <w:gridSpan w:val="10"/>
          </w:tcPr>
          <w:p w:rsidR="00A7195A" w:rsidRPr="00333A5A" w:rsidRDefault="00207C23" w:rsidP="001B1E33">
            <w:r>
              <w:rPr>
                <w:noProof/>
              </w:rPr>
              <mc:AlternateContent>
                <mc:Choice Requires="wps">
                  <w:drawing>
                    <wp:anchor distT="0" distB="0" distL="114300" distR="114300" simplePos="0" relativeHeight="251624448" behindDoc="0" locked="0" layoutInCell="1" allowOverlap="1">
                      <wp:simplePos x="0" y="0"/>
                      <wp:positionH relativeFrom="column">
                        <wp:posOffset>-45720</wp:posOffset>
                      </wp:positionH>
                      <wp:positionV relativeFrom="paragraph">
                        <wp:posOffset>330200</wp:posOffset>
                      </wp:positionV>
                      <wp:extent cx="913130" cy="342900"/>
                      <wp:effectExtent l="1905" t="0" r="0" b="3175"/>
                      <wp:wrapNone/>
                      <wp:docPr id="454"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1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4" o:spid="_x0000_s1026" style="position:absolute;margin-left:-3.6pt;margin-top:26pt;width:71.9pt;height:2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gZqfgIAAP4EAAAOAAAAZHJzL2Uyb0RvYy54bWysVF2PEyEUfTfxPxDeu/OxdLcz2elmP6wx&#10;WXXj6g+gwHSIDCDQTlfjf/fCtLVVH4xxHhguXA7n3nsuV9fbXqGNcF4a3eDiLMdIaGa41KsGf/q4&#10;mMww8oFqTpXRosHPwuPr+csXV4OtRWk6o7hwCEC0rwfb4C4EW2eZZ53oqT8zVmjYbI3raQDTrTLu&#10;6ADovcrKPL/IBuO4dYYJ72H1ftzE84TftoKF923rRUCqwcAtpNGlcRnHbH5F65WjtpNsR4P+A4ue&#10;Sg2XHqDuaaBo7eRvUL1kznjThjNm+sy0rWQixQDRFPkv0Tx11IoUCyTH20Oa/P+DZe82jw5J3mAy&#10;JRhp2kORPkDaqF4pgUhOYooG62vwfLKPLgbp7YNhnz3S5q4DP3HjnBk6QTkQK6J/dnIgGh6OouXw&#10;1nDAp+tgUra2resjIOQBbVNRng9FEduAGCxWxXlxDqVjsHVOyipPRctovT9snQ+vhelRnDTYAfkE&#10;TjcPPkQytN67JPJGSb6QSiXDrZZ3yqENBX0s0pf4Q4zHbkpHZ23isRFxXAGOcEfci2xTvb9VRUny&#10;27KaLC5mlxOyINNJdZnPJnlR3VYXOanI/eJ7JFiQupOcC/0gtdhrryB/V9tdF4yqSepDA+RqWk5T&#10;7Cfs/XGQefr+FGQvA7Sikn2DZwcnWse6vtIcwqZ1oFKN8+yUfsoy5GD/T1lJKoiFHwW0NPwZROAM&#10;FAnqCY8GTDrjvmI0QAM22H9ZUycwUm80CKkqCIkdmwwyvSzBcMc7y+MdqhlANThgNE7vwtjla+vk&#10;qoObipQYbW5AfK1MwojCHFntJAtNliLYPQixi4/t5PXz2Zr/AAAA//8DAFBLAwQUAAYACAAAACEA&#10;STFVD90AAAAJAQAADwAAAGRycy9kb3ducmV2LnhtbEyPwU7DMBBE70j8g7VI3FqblJoS4lQIqSfg&#10;QIvU6zZ2k4h4HWKnDX/P9gS3Hc1o9k2xnnwnTm6IbSADd3MFwlEVbEu1gc/dZrYCEROSxS6QM/Dj&#10;IqzL66sCcxvO9OFO21QLLqGYo4EmpT6XMlaN8xjnoXfE3jEMHhPLoZZ2wDOX+05mSmnpsSX+0GDv&#10;XhpXfW1HbwD1vf1+Py7edq+jxsd6UpvlXhlzezM9P4FIbkp/YbjgMzqUzHQII9koOgOzh4yTBpYZ&#10;T7r4C61BHPhQWoEsC/l/QfkLAAD//wMAUEsBAi0AFAAGAAgAAAAhALaDOJL+AAAA4QEAABMAAAAA&#10;AAAAAAAAAAAAAAAAAFtDb250ZW50X1R5cGVzXS54bWxQSwECLQAUAAYACAAAACEAOP0h/9YAAACU&#10;AQAACwAAAAAAAAAAAAAAAAAvAQAAX3JlbHMvLnJlbHNQSwECLQAUAAYACAAAACEALPIGan4CAAD+&#10;BAAADgAAAAAAAAAAAAAAAAAuAgAAZHJzL2Uyb0RvYy54bWxQSwECLQAUAAYACAAAACEASTFVD90A&#10;AAAJAQAADwAAAAAAAAAAAAAAAADYBAAAZHJzL2Rvd25yZXYueG1sUEsFBgAAAAAEAAQA8wAAAOIF&#10;AAAAAA==&#10;" stroked="f"/>
                  </w:pict>
                </mc:Fallback>
              </mc:AlternateContent>
            </w:r>
          </w:p>
        </w:tc>
      </w:tr>
      <w:tr w:rsidR="00A7195A" w:rsidRPr="00333A5A">
        <w:trPr>
          <w:trHeight w:val="1352"/>
        </w:trPr>
        <w:tc>
          <w:tcPr>
            <w:tcW w:w="1404" w:type="dxa"/>
            <w:gridSpan w:val="3"/>
          </w:tcPr>
          <w:p w:rsidR="00A7195A" w:rsidRPr="00333A5A" w:rsidRDefault="00207C23" w:rsidP="001B1E33">
            <w:r>
              <w:rPr>
                <w:noProof/>
              </w:rPr>
              <mc:AlternateContent>
                <mc:Choice Requires="wps">
                  <w:drawing>
                    <wp:anchor distT="0" distB="0" distL="114300" distR="114300" simplePos="0" relativeHeight="251604992" behindDoc="0" locked="0" layoutInCell="1" allowOverlap="1">
                      <wp:simplePos x="0" y="0"/>
                      <wp:positionH relativeFrom="column">
                        <wp:posOffset>-197485</wp:posOffset>
                      </wp:positionH>
                      <wp:positionV relativeFrom="paragraph">
                        <wp:posOffset>92075</wp:posOffset>
                      </wp:positionV>
                      <wp:extent cx="684530" cy="528320"/>
                      <wp:effectExtent l="12065" t="6350" r="8255" b="8255"/>
                      <wp:wrapNone/>
                      <wp:docPr id="453" name="Oval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530" cy="528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71" o:spid="_x0000_s1026" style="position:absolute;margin-left:-15.55pt;margin-top:7.25pt;width:53.9pt;height:41.6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eN/GwIAADAEAAAOAAAAZHJzL2Uyb0RvYy54bWysU9tu2zAMfR+wfxD0vjjXNjXiFEW6DAO6&#10;tUDXD1Bk2RYmixqlxMm+fpScZOnWp2F6EEiROjo8pBa3+9awnUKvwRZ8NBhypqyEUtu64C/f1h/m&#10;nPkgbCkMWFXwg/L8dvn+3aJzuRpDA6ZUyAjE+rxzBW9CcHmWedmoVvgBOGUpWAG2IpCLdVai6Ai9&#10;Ndl4OLzKOsDSIUjlPZ3e90G+TPhVpWR4rCqvAjMFJ24h7Zj2Tdyz5ULkNQrXaHmkIf6BRSu0pUfP&#10;UPciCLZF/RdUqyWChyoMJLQZVJWWKtVA1YyGf1Tz3AinUi0kjndnmfz/g5Vfd0/IdFnw6WzCmRUt&#10;NelxJwybXI+iOp3zOSU9uyeM9Xn3APK7ZxZWjbC1ukOErlGiJE4pP3t1ITqerrJN9wVKghbbAEmo&#10;fYVtBCQJ2D7143Duh9oHJunwak6kqGuSQrPxfDJO/cpEfrrs0IdPCloWjYIrY7TzUTGRi92DD8Sf&#10;sk9ZiT8YXa61McnBerMyyKjcgq/TiiXTFX+ZZizrCn4zG88S8quYv4QYpvUWBMLWlmnWolYfj3YQ&#10;2vQ2PWksvXzSq9d9A+WBtEPox5a+GRkN4E/OOhrZgvsfW4GKM/PZkv43o+k0znhyprNrkovhZWRz&#10;GRFWElTBA2e9uQr9v9g61HVDL41SuRbuqGeVTmJGfj2rI1kayyTY8QvFub/0U9bvj778BQAA//8D&#10;AFBLAwQUAAYACAAAACEAuEgrK90AAAAIAQAADwAAAGRycy9kb3ducmV2LnhtbEyPQU+DQBCF7yb+&#10;h82YeGsXRECRpWlsTPTQg6j3LTsFUnaWsFuK/97xpMfJ+/LeN+VmsYOYcfK9IwXxOgKB1DjTU6vg&#10;8+Nl9QDCB01GD45QwTd62FTXV6UujLvQO851aAWXkC+0gi6EsZDSNx1a7dduROLs6CarA59TK82k&#10;L1xuB3kXRZm0uide6PSIzx02p/psFezabZ3NMglpcty9hvT0tX9LYqVub5btE4iAS/iD4Vef1aFi&#10;p4M7k/FiULBK4phRDu5TEAzkWQ7ioOAxz0FWpfz/QPUDAAD//wMAUEsBAi0AFAAGAAgAAAAhALaD&#10;OJL+AAAA4QEAABMAAAAAAAAAAAAAAAAAAAAAAFtDb250ZW50X1R5cGVzXS54bWxQSwECLQAUAAYA&#10;CAAAACEAOP0h/9YAAACUAQAACwAAAAAAAAAAAAAAAAAvAQAAX3JlbHMvLnJlbHNQSwECLQAUAAYA&#10;CAAAACEA0r3jfxsCAAAwBAAADgAAAAAAAAAAAAAAAAAuAgAAZHJzL2Uyb0RvYy54bWxQSwECLQAU&#10;AAYACAAAACEAuEgrK90AAAAIAQAADwAAAAAAAAAAAAAAAAB1BAAAZHJzL2Rvd25yZXYueG1sUEsF&#10;BgAAAAAEAAQA8wAAAH8FAAAAAA==&#10;"/>
                  </w:pict>
                </mc:Fallback>
              </mc:AlternateContent>
            </w:r>
            <w:r>
              <w:rPr>
                <w:noProof/>
              </w:rPr>
              <mc:AlternateContent>
                <mc:Choice Requires="wps">
                  <w:drawing>
                    <wp:anchor distT="0" distB="0" distL="114300" distR="114300" simplePos="0" relativeHeight="251625472" behindDoc="0" locked="0" layoutInCell="1" allowOverlap="1">
                      <wp:simplePos x="0" y="0"/>
                      <wp:positionH relativeFrom="column">
                        <wp:posOffset>-200025</wp:posOffset>
                      </wp:positionH>
                      <wp:positionV relativeFrom="paragraph">
                        <wp:posOffset>434975</wp:posOffset>
                      </wp:positionV>
                      <wp:extent cx="685800" cy="0"/>
                      <wp:effectExtent l="9525" t="6350" r="9525" b="12700"/>
                      <wp:wrapNone/>
                      <wp:docPr id="452" name="Lin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5"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34.25pt" to="38.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4MqFAIAACs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PJxgp&#10;0oFIW6E4ytNp6E5vXAFBldrZUB89qxez1fS7Q0pXLVEHHlm+XgwkZiEjeZMSNs7AHfv+i2YQQ45e&#10;x1adG9sFSGgCOkdFLndF+NkjCoez+XSegm50cCWkGPKMdf4z1x0KRoklkI645LR1PvAgxRASrlF6&#10;I6SMekuF+hIvppNpTHBaChacIczZw76SFp1ImJj4xaLA8xhm9VGxCNZywtY32xMhrzZcLlXAg0qA&#10;zs26jsSPRbpYz9fzfJRPZutRntb16NOmykezTfZxWn+oq6rOfgZqWV60gjGuArthPLP87+S/PZTr&#10;YN0H9N6G5C167BeQHf6RdJQyqHedg71ml50dJIaJjMG31xNG/nEP9uMbX/0CAAD//wMAUEsDBBQA&#10;BgAIAAAAIQBZV0gq3AAAAAgBAAAPAAAAZHJzL2Rvd25yZXYueG1sTI/BTsMwEETvSPyDtUhcqtZp&#10;K9IqxKkQkBsXChXXbbwkEfE6jd028PUs4gCn0WifZmfyzeg6daIhtJ4NzGcJKOLK25ZrA68v5XQN&#10;KkRki51nMvBJATbF5UWOmfVnfqbTNtZKQjhkaKCJsc+0DlVDDsPM98Rye/eDwyh2qLUd8CzhrtOL&#10;JEm1w5blQ4M93TdUfWyPzkAod3QovybVJHlb1p4Wh4enRzTm+mq8uwUVaYx/MPzUl+pQSKe9P7IN&#10;qjMwXc5vBDWQrkUFWKWi+1+vi1z/H1B8AwAA//8DAFBLAQItABQABgAIAAAAIQC2gziS/gAAAOEB&#10;AAATAAAAAAAAAAAAAAAAAAAAAABbQ29udGVudF9UeXBlc10ueG1sUEsBAi0AFAAGAAgAAAAhADj9&#10;If/WAAAAlAEAAAsAAAAAAAAAAAAAAAAALwEAAF9yZWxzLy5yZWxzUEsBAi0AFAAGAAgAAAAhAI+n&#10;gyoUAgAAKwQAAA4AAAAAAAAAAAAAAAAALgIAAGRycy9lMm9Eb2MueG1sUEsBAi0AFAAGAAgAAAAh&#10;AFlXSCrcAAAACAEAAA8AAAAAAAAAAAAAAAAAbgQAAGRycy9kb3ducmV2LnhtbFBLBQYAAAAABAAE&#10;APMAAAB3BQAAAAA=&#10;"/>
                  </w:pict>
                </mc:Fallback>
              </mc:AlternateContent>
            </w:r>
            <w:r>
              <w:rPr>
                <w:noProof/>
              </w:rPr>
              <mc:AlternateContent>
                <mc:Choice Requires="wps">
                  <w:drawing>
                    <wp:anchor distT="0" distB="0" distL="114300" distR="114300" simplePos="0" relativeHeight="251623424" behindDoc="0" locked="0" layoutInCell="1" allowOverlap="1">
                      <wp:simplePos x="0" y="0"/>
                      <wp:positionH relativeFrom="column">
                        <wp:posOffset>87630</wp:posOffset>
                      </wp:positionH>
                      <wp:positionV relativeFrom="paragraph">
                        <wp:posOffset>320675</wp:posOffset>
                      </wp:positionV>
                      <wp:extent cx="342900" cy="228600"/>
                      <wp:effectExtent l="1905" t="0" r="0" b="3175"/>
                      <wp:wrapNone/>
                      <wp:docPr id="451"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3" o:spid="_x0000_s1026" style="position:absolute;margin-left:6.9pt;margin-top:25.25pt;width:27pt;height:18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AQfAIAAP4EAAAOAAAAZHJzL2Uyb0RvYy54bWysVF2PEyEUfTfxPxDeu/OxtNuZ7HSzH9aY&#10;rLpx9QdQYDpEBhBop6vxv3th2tpVH4xxHhguXA7n3nsul1e7XqGtcF4a3eDiLMdIaGa41OsGf/q4&#10;nMwx8oFqTpXRosFPwuOrxcsXl4OtRWk6o7hwCEC0rwfb4C4EW2eZZ53oqT8zVmjYbI3raQDTrTPu&#10;6ADovcrKPJ9lg3HcOsOE97B6N27iRcJvW8HC+7b1IiDVYOAW0ujSuIpjtrik9dpR20m2p0H/gUVP&#10;pYZLj1B3NFC0cfI3qF4yZ7xpwxkzfWbaVjKRYoBoivyXaB47akWKBZLj7TFN/v/BsnfbB4ckbzCZ&#10;Fhhp2kORPkDaqF4rgUh+HlM0WF+D56N9cDFIb+8N++yRNrcd+Ilr58zQCcqBWBH9s2cHouHhKFoN&#10;bw0HfLoJJmVr17o+AkIe0C4V5elYFLELiMHiOSmrHErHYKss5zOYxxtofThsnQ+vhelRnDTYAfkE&#10;Trf3PoyuB5dE3ijJl1KpZLj16lY5tKWgj2X69uj+1E3p6KxNPDYijivAEe6Ie5Ftqve3qihJflNW&#10;k+VsfjEhSzKdVBf5fJIX1U01y0lF7pbfI8GC1J3kXOh7qcVBewX5u9ruu2BUTVIfGhpcTctpiv0Z&#10;e38aZJ6+PwXZywCtqGTf4PnRidaxrq80h7BpHahU4zx7Tj8VBHJw+KesJBXEwo8CWhn+BCJwBooE&#10;9YRHAyadcV8xGqABG+y/bKgTGKk3GoRUFYTEjk0GmV6UYLjTndXpDtUMoBocMBqnt2Hs8o11ct3B&#10;TUVKjDbXIL5WJmFEYY6s9pKFJksR7B+E2MWndvL6+WwtfgAAAP//AwBQSwMEFAAGAAgAAAAhACJE&#10;qRLaAAAABwEAAA8AAABkcnMvZG93bnJldi54bWxMjsFOwzAQRO9I/IO1SNyoDSWhhDgVQuoJONAi&#10;cd3G2yQiXofYacPfs5zg+DSjmVeuZ9+rI42xC2zhemFAEdfBddxYeN9trlagYkJ22AcmC98UYV2d&#10;n5VYuHDiNzpuU6NkhGOBFtqUhkLrWLfkMS7CQCzZIYwek+DYaDfiScZ9r2+MybXHjuWhxYGeWqo/&#10;t5O3gPmt+3o9LF92z1OO981sNtmHsfbyYn58AJVoTn9l+NUXdajEaR8mdlH1wksxTxYyk4GSPL8T&#10;3ltY5RnoqtT//asfAAAA//8DAFBLAQItABQABgAIAAAAIQC2gziS/gAAAOEBAAATAAAAAAAAAAAA&#10;AAAAAAAAAABbQ29udGVudF9UeXBlc10ueG1sUEsBAi0AFAAGAAgAAAAhADj9If/WAAAAlAEAAAsA&#10;AAAAAAAAAAAAAAAALwEAAF9yZWxzLy5yZWxzUEsBAi0AFAAGAAgAAAAhAAtdYBB8AgAA/gQAAA4A&#10;AAAAAAAAAAAAAAAALgIAAGRycy9lMm9Eb2MueG1sUEsBAi0AFAAGAAgAAAAhACJEqRLaAAAABwEA&#10;AA8AAAAAAAAAAAAAAAAA1gQAAGRycy9kb3ducmV2LnhtbFBLBQYAAAAABAAEAPMAAADdBQAAAAA=&#10;" stroked="f"/>
                  </w:pict>
                </mc:Fallback>
              </mc:AlternateContent>
            </w:r>
            <w:r>
              <w:rPr>
                <w:noProof/>
              </w:rPr>
              <mc:AlternateContent>
                <mc:Choice Requires="wps">
                  <w:drawing>
                    <wp:anchor distT="0" distB="0" distL="114300" distR="114300" simplePos="0" relativeHeight="251618304" behindDoc="0" locked="0" layoutInCell="1" allowOverlap="1">
                      <wp:simplePos x="0" y="0"/>
                      <wp:positionH relativeFrom="column">
                        <wp:posOffset>571500</wp:posOffset>
                      </wp:positionH>
                      <wp:positionV relativeFrom="paragraph">
                        <wp:posOffset>125730</wp:posOffset>
                      </wp:positionV>
                      <wp:extent cx="0" cy="114300"/>
                      <wp:effectExtent l="9525" t="11430" r="9525" b="7620"/>
                      <wp:wrapThrough wrapText="bothSides">
                        <wp:wrapPolygon edited="0">
                          <wp:start x="-2147483648" y="0"/>
                          <wp:lineTo x="-2147483648" y="0"/>
                          <wp:lineTo x="-2147483648" y="0"/>
                          <wp:lineTo x="-2147483648" y="0"/>
                          <wp:lineTo x="-2147483648" y="0"/>
                        </wp:wrapPolygon>
                      </wp:wrapThrough>
                      <wp:docPr id="26"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5" o:spid="_x0000_s1026" style="position:absolute;flip:y;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9pt" to="4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QiGgIAADQEAAAOAAAAZHJzL2Uyb0RvYy54bWysU8GO2jAQvVfqP1i+QxIIFCLCqiLQC22R&#10;dtu7sR1i1bEt2xBQ1X/v2AHKtpeqag7O2DPz/GbmefF0biU6ceuEViXOhilGXFHNhDqU+MvLZjDD&#10;yHmiGJFa8RJfuMNPy7dvFp0p+Eg3WjJuEYAoV3SmxI33pkgSRxveEjfUhitw1tq2xMPWHhJmSQfo&#10;rUxGaTpNOm2ZsZpy5+C06p14GfHrmlP/ua4d90iWGLj5uNq47sOaLBekOFhiGkGvNMg/sGiJUHDp&#10;HaoinqCjFX9AtYJa7XTth1S3ia5rQXmsAarJ0t+qeW6I4bEWaI4z9za5/wdLP512FglW4tEUI0Va&#10;mNFWKI7G80loTmdcATErtbOhPHpWz2ar6TeHlF41RB14JPlyMZCYhYzkVUrYOANX7LuPmkEMOXod&#10;O3WubYtqKczXkBjAoRvoHEdzuY+Gnz2i/SGF0yzLx2mcWkKKgBDyjHX+A9ctCkaJJdCPeOS0dT4w&#10;+hUSwpXeCCnj4KVCXYnnk9EkJjgtBQvOEObsYb+SFp1IkE78YnngeQyz+qhYBGs4Yeur7YmQvQ2X&#10;SxXwoBKgc7V6bXyfp/P1bD3LB/louh7kaVUN3m9W+WC6yd5NqnG1WlXZj0Aty4tGMMZVYHfTaZb/&#10;nQ6uL6ZX2F2p9zYkr9Fjv4Ds7R9Jx6GGOfaK2Gt22dnbsEGaMfj6jIL2H/dgPz725U8AAAD//wMA&#10;UEsDBBQABgAIAAAAIQBG2P1u2gAAAAcBAAAPAAAAZHJzL2Rvd25yZXYueG1sTI/BTsMwEETvSPyD&#10;tUjcqE0rQRPiVBUCLkhIlMDZibdJVHsdxW4a/p6FCz3Ozmj2TbGZvRMTjrEPpOF2oUAgNcH21Gqo&#10;Pp5v1iBiMmSNC4QavjHCpry8KExuw4necdqlVnAJxdxo6FIacilj06E3cREGJPb2YfQmsRxbaUdz&#10;4nLv5FKpO+lNT/yhMwM+dtgcdkevYfv1+rR6m2ofnM3a6tP6Sr0stb6+mrcPIBLO6T8Mv/iMDiUz&#10;1eFINgqnIVM8JfE94wXs/+law+p+DbIs5Dl/+QMAAP//AwBQSwECLQAUAAYACAAAACEAtoM4kv4A&#10;AADhAQAAEwAAAAAAAAAAAAAAAAAAAAAAW0NvbnRlbnRfVHlwZXNdLnhtbFBLAQItABQABgAIAAAA&#10;IQA4/SH/1gAAAJQBAAALAAAAAAAAAAAAAAAAAC8BAABfcmVscy8ucmVsc1BLAQItABQABgAIAAAA&#10;IQBbvwQiGgIAADQEAAAOAAAAAAAAAAAAAAAAAC4CAABkcnMvZTJvRG9jLnhtbFBLAQItABQABgAI&#10;AAAAIQBG2P1u2gAAAAcBAAAPAAAAAAAAAAAAAAAAAHQEAABkcnMvZG93bnJldi54bWxQSwUGAAAA&#10;AAQABADzAAAAewUAAAAA&#10;">
                      <w10:wrap type="through"/>
                    </v:line>
                  </w:pict>
                </mc:Fallback>
              </mc:AlternateContent>
            </w:r>
            <w:r>
              <w:rPr>
                <w:noProof/>
              </w:rPr>
              <mc:AlternateContent>
                <mc:Choice Requires="wps">
                  <w:drawing>
                    <wp:anchor distT="0" distB="0" distL="114300" distR="114300" simplePos="0" relativeHeight="251617280" behindDoc="0" locked="0" layoutInCell="1" allowOverlap="1">
                      <wp:simplePos x="0" y="0"/>
                      <wp:positionH relativeFrom="column">
                        <wp:posOffset>114300</wp:posOffset>
                      </wp:positionH>
                      <wp:positionV relativeFrom="paragraph">
                        <wp:posOffset>125730</wp:posOffset>
                      </wp:positionV>
                      <wp:extent cx="0" cy="114300"/>
                      <wp:effectExtent l="9525" t="11430" r="9525" b="7620"/>
                      <wp:wrapThrough wrapText="bothSides">
                        <wp:wrapPolygon edited="0">
                          <wp:start x="-2147483648" y="0"/>
                          <wp:lineTo x="-2147483648" y="0"/>
                          <wp:lineTo x="-2147483648" y="0"/>
                          <wp:lineTo x="-2147483648" y="0"/>
                          <wp:lineTo x="-2147483648" y="0"/>
                        </wp:wrapPolygon>
                      </wp:wrapThrough>
                      <wp:docPr id="25" name="Lin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4" o:spid="_x0000_s1026" style="position:absolute;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9pt" to="9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RqGAIAADQEAAAOAAAAZHJzL2Uyb0RvYy54bWysU8GO2jAQvVfqP1i+QxIIFCLCqiLQC+0i&#10;7bZ3YzvEqmNbtiGgqv/esQN0d3upqubgzNgzz29mnhcP51aiE7dOaFXibJhixBXVTKhDib8+bwYz&#10;jJwnihGpFS/xhTv8sHz/btGZgo90oyXjFgGIckVnStx4b4okcbThLXFDbbiCw1rblnhw7SFhlnSA&#10;3spklKbTpNOWGaspdw52q/4QLyN+XXPqH+vacY9kiYGbj6uN6z6syXJBioMlphH0SoP8A4uWCAWX&#10;3qEq4gk6WvEHVCuo1U7Xfkh1m+i6FpTHGqCaLH1TzVNDDI+1QHOcubfJ/T9Y+uW0s0iwEo8mGCnS&#10;woy2QnE0nuehOZ1xBcSs1M6G8uhZPZmtpt8dUnrVEHXgkeTzxUBiFjKSVynBcQau2HefNYMYcvQ6&#10;dupc2xbVUphvITGAQzfQOY7mch8NP3tE+00Ku1mWj9M4tYQUASHkGev8J65bFIwSS6Af8chp63xg&#10;9DskhCu9EVLGwUuFuhLPJ1B7OHFaChYOo2MP+5W06ESCdOIXy3sTZvVRsQjWcMLWV9sTIXsbLpcq&#10;4EElQOdq9dr4MU/n69l6lg/y0XQ9yNOqGnzcrPLBdJN9mFTjarWqsp+BWpYXjWCMq8DuptMs/zsd&#10;XF9Mr7C7Uu9tSF6jx34B2ds/ko5DDXPsFbHX7LKzt2GDNGPw9RkF7b/0wX752Je/AAAA//8DAFBL&#10;AwQUAAYACAAAACEA+mFYW9oAAAAHAQAADwAAAGRycy9kb3ducmV2LnhtbEyPQUvDQBCF70L/wzIF&#10;b3bTFjSN2ZRS1IsgWKPnTXZMgruzIbtN4793crKn4fEeb76X7ydnxYhD6DwpWK8SEEi1Nx01CsqP&#10;57sURIiajLaeUMEvBtgXi5tcZ8Zf6B3HU2wEl1DItII2xj6TMtQtOh1Wvkdi79sPTkeWQyPNoC9c&#10;7qzcJMm9dLoj/tDqHo8t1j+ns1Nw+Hp92r6NlfPW7Jry07gyedkodbucDo8gIk7xPwwzPqNDwUyV&#10;P5MJwrJOeUrku+MFsz/rSsH2IQVZ5PKav/gDAAD//wMAUEsBAi0AFAAGAAgAAAAhALaDOJL+AAAA&#10;4QEAABMAAAAAAAAAAAAAAAAAAAAAAFtDb250ZW50X1R5cGVzXS54bWxQSwECLQAUAAYACAAAACEA&#10;OP0h/9YAAACUAQAACwAAAAAAAAAAAAAAAAAvAQAAX3JlbHMvLnJlbHNQSwECLQAUAAYACAAAACEA&#10;BeWUahgCAAA0BAAADgAAAAAAAAAAAAAAAAAuAgAAZHJzL2Uyb0RvYy54bWxQSwECLQAUAAYACAAA&#10;ACEA+mFYW9oAAAAHAQAADwAAAAAAAAAAAAAAAAByBAAAZHJzL2Rvd25yZXYueG1sUEsFBgAAAAAE&#10;AAQA8wAAAHkFAAAAAA==&#10;">
                      <w10:wrap type="through"/>
                    </v:line>
                  </w:pict>
                </mc:Fallback>
              </mc:AlternateContent>
            </w:r>
            <w:r>
              <w:rPr>
                <w:noProof/>
              </w:rPr>
              <mc:AlternateContent>
                <mc:Choice Requires="wps">
                  <w:drawing>
                    <wp:anchor distT="0" distB="0" distL="114300" distR="114300" simplePos="0" relativeHeight="251616256" behindDoc="0" locked="0" layoutInCell="1" allowOverlap="1">
                      <wp:simplePos x="0" y="0"/>
                      <wp:positionH relativeFrom="column">
                        <wp:posOffset>571500</wp:posOffset>
                      </wp:positionH>
                      <wp:positionV relativeFrom="paragraph">
                        <wp:posOffset>72390</wp:posOffset>
                      </wp:positionV>
                      <wp:extent cx="0" cy="0"/>
                      <wp:effectExtent l="9525" t="5715" r="9525" b="13335"/>
                      <wp:wrapThrough wrapText="bothSides">
                        <wp:wrapPolygon edited="0">
                          <wp:start x="-2147483648" y="-2147483648"/>
                          <wp:lineTo x="-2147483648" y="-2147483648"/>
                          <wp:lineTo x="-2147483648" y="-2147483648"/>
                          <wp:lineTo x="-2147483648" y="-2147483648"/>
                          <wp:lineTo x="-2147483648" y="-2147483648"/>
                        </wp:wrapPolygon>
                      </wp:wrapThrough>
                      <wp:docPr id="24" name="Lin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3"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7pt" to="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oDgIAACUEAAAOAAAAZHJzL2Uyb0RvYy54bWysU8GO2jAQvVfqP1i+QxIIFCLCqiLQy7ZF&#10;2u0HGNshVh3bsg0BVf33jh2C2PZSVc3BGdszb97MPK+eLq1EZ26d0KrE2TjFiCuqmVDHEn973Y0W&#10;GDlPFCNSK17iK3f4af3+3aozBZ/oRkvGLQIQ5YrOlLjx3hRJ4mjDW+LG2nAFl7W2LfGwtceEWdIB&#10;eiuTSZrOk05bZqym3Dk4rfpLvI74dc2p/1rXjnskSwzcfFxtXA9hTdYrUhwtMY2gNxrkH1i0RChI&#10;eoeqiCfoZMUfUK2gVjtd+zHVbaLrWlAea4BqsvS3al4aYnisBZrjzL1N7v/B0i/nvUWClXiSY6RI&#10;CzN6Foqj6XIamtMZV4DPRu1tKI9e1It51vS7Q0pvGqKOPJJ8vRoIzEJE8iYkbJyBFIfus2bgQ05e&#10;x05datsGSOgBusSBXO8D4RePaH9Ih9OEFEOIsc5/4rpFwSixBL4RkpyfnQ8USDG4hAxK74SUcdJS&#10;oa7Ey9lkFgOcloKFy+Dm7PGwkRadSdBK/GI9cPPoZvVJsQjWcMK2N9sTIXsbkksV8KAIoHOzejH8&#10;WKbL7WK7yEf5ZL4d5WlVjT7uNvlovss+zKpptdlU2c9ALcuLRjDGVWA3CDPL/27wtyfSS+ouzXsb&#10;krfosV9AdvhH0nGKYXC9BA6aXfd2mC5oMTrf3k0Q++Me7MfXvf4FAAD//wMAUEsDBBQABgAIAAAA&#10;IQCaY6O/2AAAAAcBAAAPAAAAZHJzL2Rvd25yZXYueG1sTI/BTsMwDIbvSLxDZCQu05ZsIDRK0wkB&#10;vXFhgLh6jWkrGqdrsq3w9JhxgOPn3/r9OV+NvlN7GmIb2MJ8ZkARV8G1XFt4eS6nS1AxITvsApOF&#10;T4qwKk5PcsxcOPAT7depVlLCMUMLTUp9pnWsGvIYZ6Enluw9DB6T4FBrN+BByn2nF8ZcaY8ty4UG&#10;e7prqPpY77yFWL7StvyaVBPzdlEHWmzvHx/Q2vOz8fYGVKIx/S3Dj76oQyFOm7BjF1Vn4drIK0nm&#10;80tQkh9588u6yPV//+IbAAD//wMAUEsBAi0AFAAGAAgAAAAhALaDOJL+AAAA4QEAABMAAAAAAAAA&#10;AAAAAAAAAAAAAFtDb250ZW50X1R5cGVzXS54bWxQSwECLQAUAAYACAAAACEAOP0h/9YAAACUAQAA&#10;CwAAAAAAAAAAAAAAAAAvAQAAX3JlbHMvLnJlbHNQSwECLQAUAAYACAAAACEAc+m8aA4CAAAlBAAA&#10;DgAAAAAAAAAAAAAAAAAuAgAAZHJzL2Uyb0RvYy54bWxQSwECLQAUAAYACAAAACEAmmOjv9gAAAAH&#10;AQAADwAAAAAAAAAAAAAAAABoBAAAZHJzL2Rvd25yZXYueG1sUEsFBgAAAAAEAAQA8wAAAG0FAAAA&#10;AA==&#10;">
                      <w10:wrap type="through"/>
                    </v:line>
                  </w:pict>
                </mc:Fallback>
              </mc:AlternateContent>
            </w:r>
          </w:p>
        </w:tc>
        <w:tc>
          <w:tcPr>
            <w:tcW w:w="1404" w:type="dxa"/>
            <w:gridSpan w:val="2"/>
          </w:tcPr>
          <w:p w:rsidR="00A7195A" w:rsidRPr="00333A5A" w:rsidRDefault="00A7195A" w:rsidP="001B1E33">
            <w:r>
              <w:t>heat solution to evaporate the</w:t>
            </w:r>
            <w:r w:rsidRPr="00333A5A">
              <w:t xml:space="preserve"> water</w:t>
            </w:r>
          </w:p>
        </w:tc>
        <w:tc>
          <w:tcPr>
            <w:tcW w:w="1980" w:type="dxa"/>
            <w:gridSpan w:val="2"/>
            <w:vMerge w:val="restart"/>
          </w:tcPr>
          <w:p w:rsidR="00A7195A" w:rsidRPr="00333A5A" w:rsidRDefault="00207C23" w:rsidP="001B1E33">
            <w:r>
              <w:rPr>
                <w:noProof/>
              </w:rPr>
              <mc:AlternateContent>
                <mc:Choice Requires="wpg">
                  <w:drawing>
                    <wp:anchor distT="0" distB="0" distL="114300" distR="114300" simplePos="0" relativeHeight="251620352" behindDoc="0" locked="0" layoutInCell="1" allowOverlap="1">
                      <wp:simplePos x="0" y="0"/>
                      <wp:positionH relativeFrom="column">
                        <wp:posOffset>388620</wp:posOffset>
                      </wp:positionH>
                      <wp:positionV relativeFrom="paragraph">
                        <wp:posOffset>413385</wp:posOffset>
                      </wp:positionV>
                      <wp:extent cx="772795" cy="459740"/>
                      <wp:effectExtent l="7620" t="22860" r="19685" b="60325"/>
                      <wp:wrapThrough wrapText="bothSides">
                        <wp:wrapPolygon edited="0">
                          <wp:start x="20269" y="-448"/>
                          <wp:lineTo x="7738" y="13962"/>
                          <wp:lineTo x="2929" y="14857"/>
                          <wp:lineTo x="-266" y="17990"/>
                          <wp:lineTo x="-266" y="21152"/>
                          <wp:lineTo x="532" y="23390"/>
                          <wp:lineTo x="1597" y="23390"/>
                          <wp:lineTo x="1864" y="23390"/>
                          <wp:lineTo x="4260" y="21152"/>
                          <wp:lineTo x="17340" y="6743"/>
                          <wp:lineTo x="21866" y="448"/>
                          <wp:lineTo x="21866" y="-448"/>
                          <wp:lineTo x="20269" y="-448"/>
                        </wp:wrapPolygon>
                      </wp:wrapThrough>
                      <wp:docPr id="20"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2795" cy="459740"/>
                                <a:chOff x="3987" y="4894"/>
                                <a:chExt cx="1217" cy="724"/>
                              </a:xfrm>
                            </wpg:grpSpPr>
                            <wps:wsp>
                              <wps:cNvPr id="21" name="Line 398"/>
                              <wps:cNvCnPr/>
                              <wps:spPr bwMode="auto">
                                <a:xfrm flipV="1">
                                  <a:off x="4141" y="4894"/>
                                  <a:ext cx="1063" cy="7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399"/>
                              <wps:cNvSpPr>
                                <a:spLocks noChangeArrowheads="1"/>
                              </wps:cNvSpPr>
                              <wps:spPr bwMode="auto">
                                <a:xfrm rot="36047131">
                                  <a:off x="4056" y="5367"/>
                                  <a:ext cx="182" cy="319"/>
                                </a:xfrm>
                                <a:prstGeom prst="flowChartDelay">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 o:spid="_x0000_s1026" style="position:absolute;margin-left:30.6pt;margin-top:32.55pt;width:60.85pt;height:36.2pt;z-index:251620352" coordorigin="3987,4894" coordsize="12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TtXWgMAAC0IAAAOAAAAZHJzL2Uyb0RvYy54bWy8VW1v2zYQ/j5g/4Hgd0eSLVsviFIEthMM&#10;yLoAXfudlqgXjCI1ko6SFf3vPR4lJ87aosiA+YNM8sjj3fM8x7t899gL8sC16ZQsaHQRUsJlqapO&#10;NgX9+OfNIqXEWCYrJpTkBX3ihr67+vWXy3HI+VK1SlRcE3AiTT4OBW2tHfIgMGXLe2Yu1MAlGGul&#10;e2Zhqpug0mwE770IlmG4CUalq0GrkhsDqztvpFfov655af+oa8MtEQWF2Cx+NX4P7htcXbK80Wxo&#10;u3IKg70hip51Ei49udoxy8hRd/9y1XelVkbV9qJUfaDquis55gDZROGrbG61Og6YS5OPzXCCCaB9&#10;hdOb3ZbvH+416aqCLgEeyXrgCK8lqyxx6IxDk8OmWz18GO61TxGGd6r8y4A5eG1388ZvJofxd1WB&#10;Q3a0CtF5rHXvXEDe5BFJeDqRwB8tKWExSZZJtqakBFO8zpJ4IqlsgUl3apWlCSXOmmaxJ7Bs99Pp&#10;aBmB0Z1NlmgMWO5vxUinyFxaoDfzDKn5b5B+aNnAkSnj0JohjWZI7zrJAdHUI4p7tvJeI74mN4Ds&#10;t8EiteiGT1BYCN8EWxzF4PgMgBm8KNys5vQRt1P6LB+0sbdc9cQNCiogJPTKHu6MdVQ+b3EcSXXT&#10;CQHrLBeSjIB7GoUhnjBKdJWzOqPRzWErNHlgrsTw57IEb2fbQMqyQm8tZ9V+GlvWCT+G/UI6f5AK&#10;xDONfA19zsJsn+7TeBEvN/tFHO52i+ubbbzY3ETJerfabbe76IsLLYrztqsqLl10cz1H8c+RO70s&#10;vhJPFX3CITj3jilCsPM/Bg0i83R6hR1U9YQs4zro7f8S3nIW3jWUHooT1Je9UN9czMZXMpFq2zLZ&#10;8Gut1egYgoKIkEeXEUjaH5jT+45atQJhrTZhnESrc8mG6w1Kdr3a4LOCPGO9RykE6wp2FWGA31ds&#10;LdQIUWq744I9/Ui7Z8r7SYF6kWfr5frNGu87C81MdH1B01MhsPyHgv+mYggCCQ8ydFZAtFX6H0pG&#10;6FIFNX8fmeaUiN8kUJRFMbyPxOIkXifuEdcvLYeXFiZLcFVQS4kfbq1vhcdBd00LN3nSpHKyqTt8&#10;FRzlXsegdDdBGcMIexKqf+qfrum9nOP+5y5/9RUAAP//AwBQSwMEFAAGAAgAAAAhAHdYUrDgAAAA&#10;CQEAAA8AAABkcnMvZG93bnJldi54bWxMj0FLw0AQhe+C/2EZwZvdbEpqjdmUUtRTEdoK4m2bTJPQ&#10;7GzIbpP03zs96WlmeI8338tWk23FgL1vHGlQswgEUuHKhioNX4f3pyUIHwyVpnWEGq7oYZXf32Um&#10;Ld1IOxz2oRIcQj41GuoQulRKX9RojZ+5Dom1k+utCXz2lSx7M3K4bWUcRQtpTUP8oTYdbmoszvuL&#10;1fAxmnE9V2/D9nzaXH8Oyef3VqHWjw/T+hVEwCn8meGGz+iQM9PRXaj0otWwUDE7eSYKxE1fxi8g&#10;jrzMnxOQeSb/N8h/AQAA//8DAFBLAQItABQABgAIAAAAIQC2gziS/gAAAOEBAAATAAAAAAAAAAAA&#10;AAAAAAAAAABbQ29udGVudF9UeXBlc10ueG1sUEsBAi0AFAAGAAgAAAAhADj9If/WAAAAlAEAAAsA&#10;AAAAAAAAAAAAAAAALwEAAF9yZWxzLy5yZWxzUEsBAi0AFAAGAAgAAAAhAHSJO1daAwAALQgAAA4A&#10;AAAAAAAAAAAAAAAALgIAAGRycy9lMm9Eb2MueG1sUEsBAi0AFAAGAAgAAAAhAHdYUrDgAAAACQEA&#10;AA8AAAAAAAAAAAAAAAAAtAUAAGRycy9kb3ducmV2LnhtbFBLBQYAAAAABAAEAPMAAADBBgAAAAA=&#10;">
                      <v:line id="Line 398" o:spid="_x0000_s1027" style="position:absolute;flip:y;visibility:visible;mso-wrap-style:square" from="4141,4894" to="5204,5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nhsMAAADbAAAADwAAAGRycy9kb3ducmV2LnhtbESPQWsCMRSE74X+h/CEXopmVVrKapRW&#10;sEpvteL5sXluFve9bJOo679vCoUeh5n5hpkve27VhUJsvBgYjwpQJJW3jdQG9l/r4QuomFAstl7I&#10;wI0iLBf3d3Msrb/KJ112qVYZIrFEAy6lrtQ6Vo4Y48h3JNk7+sCYsgy1tgGvGc6tnhTFs2ZsJC84&#10;7GjlqDrtzmzgyVW8Xe83j99T/AiJmd/eNwdjHgb96wxUoj79h//aW2tgMobfL/kH6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iZ4bDAAAA2wAAAA8AAAAAAAAAAAAA&#10;AAAAoQIAAGRycy9kb3ducmV2LnhtbFBLBQYAAAAABAAEAPkAAACRAwAAAAA=&#10;" strokeweight="3pt"/>
                      <v:shapetype id="_x0000_t135" coordsize="21600,21600" o:spt="135" path="m10800,qx21600,10800,10800,21600l,21600,,xe">
                        <v:stroke joinstyle="miter"/>
                        <v:path gradientshapeok="t" o:connecttype="rect" textboxrect="0,3163,18437,18437"/>
                      </v:shapetype>
                      <v:shape id="AutoShape 399" o:spid="_x0000_s1028" type="#_x0000_t135" style="position:absolute;left:4056;top:5367;width:182;height:319;rotation:-781284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3k8UA&#10;AADbAAAADwAAAGRycy9kb3ducmV2LnhtbESPQWsCMRSE74X+h/AKvRTNdg/SrkYRoVBaL6sLxdsj&#10;eW4WNy9hk+q2v74RhB6HmfmGWaxG14szDbHzrOB5WoAg1t503Cpo9m+TFxAxIRvsPZOCH4qwWt7f&#10;LbAy/sI1nXepFRnCsUIFNqVQSRm1JYdx6gNx9o5+cJiyHFppBrxkuOtlWRQz6bDjvGAx0MaSPu2+&#10;nQL9EcPmVZq6fvo66DD+NvZz2yj1+DCu5yASjek/fGu/GwVlCdcv+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PeTxQAAANsAAAAPAAAAAAAAAAAAAAAAAJgCAABkcnMv&#10;ZG93bnJldi54bWxQSwUGAAAAAAQABAD1AAAAigMAAAAA&#10;" fillcolor="black"/>
                      <w10:wrap type="through"/>
                    </v:group>
                  </w:pict>
                </mc:Fallback>
              </mc:AlternateContent>
            </w:r>
            <w:r>
              <w:rPr>
                <w:noProof/>
              </w:rPr>
              <w:drawing>
                <wp:anchor distT="0" distB="0" distL="114300" distR="114300" simplePos="0" relativeHeight="251706368" behindDoc="1" locked="0" layoutInCell="1" allowOverlap="1">
                  <wp:simplePos x="0" y="0"/>
                  <wp:positionH relativeFrom="column">
                    <wp:posOffset>-68580</wp:posOffset>
                  </wp:positionH>
                  <wp:positionV relativeFrom="paragraph">
                    <wp:posOffset>984885</wp:posOffset>
                  </wp:positionV>
                  <wp:extent cx="1169670" cy="1376045"/>
                  <wp:effectExtent l="0" t="0" r="0" b="0"/>
                  <wp:wrapThrough wrapText="bothSides">
                    <wp:wrapPolygon edited="0">
                      <wp:start x="6332" y="598"/>
                      <wp:lineTo x="4925" y="10765"/>
                      <wp:lineTo x="1407" y="17942"/>
                      <wp:lineTo x="1759" y="20334"/>
                      <wp:lineTo x="18997" y="20334"/>
                      <wp:lineTo x="19700" y="19736"/>
                      <wp:lineTo x="19349" y="17344"/>
                      <wp:lineTo x="15831" y="10765"/>
                      <wp:lineTo x="14423" y="598"/>
                      <wp:lineTo x="6332" y="598"/>
                    </wp:wrapPolygon>
                  </wp:wrapThrough>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169670" cy="1376045"/>
                          </a:xfrm>
                          <a:prstGeom prst="rect">
                            <a:avLst/>
                          </a:prstGeom>
                          <a:noFill/>
                        </pic:spPr>
                      </pic:pic>
                    </a:graphicData>
                  </a:graphic>
                  <wp14:sizeRelH relativeFrom="page">
                    <wp14:pctWidth>0</wp14:pctWidth>
                  </wp14:sizeRelH>
                  <wp14:sizeRelV relativeFrom="page">
                    <wp14:pctHeight>0</wp14:pctHeight>
                  </wp14:sizeRelV>
                </wp:anchor>
              </w:drawing>
            </w:r>
          </w:p>
        </w:tc>
        <w:tc>
          <w:tcPr>
            <w:tcW w:w="1620" w:type="dxa"/>
            <w:vMerge w:val="restart"/>
          </w:tcPr>
          <w:p w:rsidR="00A7195A" w:rsidRPr="00333A5A" w:rsidRDefault="00A7195A" w:rsidP="001B1E33"/>
          <w:p w:rsidR="00A7195A" w:rsidRPr="00333A5A" w:rsidRDefault="00A7195A" w:rsidP="001B1E33">
            <w:r w:rsidRPr="00333A5A">
              <w:t>Activated charcoal (removes indicator)</w:t>
            </w:r>
          </w:p>
          <w:p w:rsidR="00A7195A" w:rsidRPr="00333A5A" w:rsidRDefault="00A7195A" w:rsidP="001B1E33"/>
          <w:p w:rsidR="00A7195A" w:rsidRPr="00333A5A" w:rsidRDefault="00A7195A" w:rsidP="001B1E33"/>
          <w:p w:rsidR="00A7195A" w:rsidRPr="00333A5A" w:rsidRDefault="00A7195A" w:rsidP="001B1E33"/>
          <w:p w:rsidR="00A7195A" w:rsidRPr="00333A5A" w:rsidRDefault="00207C23" w:rsidP="001B1E33">
            <w:r>
              <w:rPr>
                <w:noProof/>
              </w:rPr>
              <mc:AlternateContent>
                <mc:Choice Requires="wps">
                  <w:drawing>
                    <wp:anchor distT="0" distB="0" distL="114300" distR="114300" simplePos="0" relativeHeight="251621376" behindDoc="0" locked="0" layoutInCell="1" allowOverlap="1">
                      <wp:simplePos x="0" y="0"/>
                      <wp:positionH relativeFrom="column">
                        <wp:posOffset>45720</wp:posOffset>
                      </wp:positionH>
                      <wp:positionV relativeFrom="paragraph">
                        <wp:posOffset>93345</wp:posOffset>
                      </wp:positionV>
                      <wp:extent cx="685800" cy="0"/>
                      <wp:effectExtent l="36195" t="93345" r="20955" b="87630"/>
                      <wp:wrapThrough wrapText="bothSides">
                        <wp:wrapPolygon edited="0">
                          <wp:start x="60" y="-2147483648"/>
                          <wp:lineTo x="0" y="-2147483648"/>
                          <wp:lineTo x="0" y="-2147483648"/>
                          <wp:lineTo x="60" y="-2147483648"/>
                          <wp:lineTo x="60" y="-2147483648"/>
                          <wp:lineTo x="80" y="-2147483648"/>
                          <wp:lineTo x="80" y="-2147483648"/>
                          <wp:lineTo x="60" y="-2147483648"/>
                          <wp:lineTo x="60" y="-2147483648"/>
                        </wp:wrapPolygon>
                      </wp:wrapThrough>
                      <wp:docPr id="19" name="Lin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0" o:spid="_x0000_s1026" style="position:absolute;flip:x;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35pt" to="57.6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8fmLwIAAFcEAAAOAAAAZHJzL2Uyb0RvYy54bWysVE2P2yAQvVfqf0DcE9tZb+pYcVaVnbSH&#10;dBtptz+AAI5RMSAgcaKq/70D+dju9lJV9QHPmOHx5s2M5w/HXqIDt05oVeFsnGLEFdVMqF2Fvz2v&#10;RgVGzhPFiNSKV/jEHX5YvH83H0zJJ7rTknGLAES5cjAV7rw3ZZI42vGeuLE2XMFmq21PPLh2lzBL&#10;BkDvZTJJ02kyaMuM1ZQ7B1+b8yZeRPy25dR/bVvHPZIVBm4+rjau27Amizkpd5aYTtALDfIPLHoi&#10;FFx6g2qIJ2hvxR9QvaBWO936MdV9ottWUB5zgGyy9E02Tx0xPOYC4jhzk8n9P1j6eNhYJBjUboaR&#10;Ij3UaC0UR3kaxRmMKyGmVhsb0qNH9WTWmn53SOm6I2rHI8nnk4GDWZAzeXUkOM7AFdvhi2YQQ/Ze&#10;R6WOre1RK4X5HA4GcFADHWNpTrfS8KNHFD5Oi/sCGCF63UpIGRDCOWOd/8R1j4JRYQn0Ix45rJ0P&#10;jF5CQrjSKyFlLLxUaKjwXZEBdNhyWgoWdqNjd9taWnQgoXfiE/N7E2b1XrGI1nHClhfbEyHBRj4K&#10;460AqSTH4bqeM4wkh3EJ1pmfVOFGSBYYX6xz+/yYpbNlsSzyUT6ZLkd52jSjj6s6H01X2Yf75q6p&#10;6yb7GchnedkJxrgK/K+tnOV/1yqXoTo34a2Zb0olr9GjpED2+o6kY91DqcPsuXKr2WljQ3bBg+6N&#10;wZdJC+Pxux+jXv4Hi18AAAD//wMAUEsDBBQABgAIAAAAIQBTV4sv2gAAAAcBAAAPAAAAZHJzL2Rv&#10;d25yZXYueG1sTI5BS8NAEIXvgv9hGcFLsJtUa0vMphTBm1RaRfC23R2T4O5syG7b+O+d0oM9zvce&#10;b75qOXonDjjELpCCYpKDQDLBdtQo+Hh/uVuAiEmT1S4QKvjFCMv6+qrSpQ1H2uBhmxrBIxRLraBN&#10;qS+ljKZFr+Mk9EicfYfB68Tn0Eg76COPeyenef4ove6IP7S6x+cWzc927xVk5tXJRfG2vo/ZZ24y&#10;+ipWslfq9mZcPYFIOKb/Mpz0WR1qdtqFPdkonIL5lIuMH+YgTnExY7A7A1lX8tK//gMAAP//AwBQ&#10;SwECLQAUAAYACAAAACEAtoM4kv4AAADhAQAAEwAAAAAAAAAAAAAAAAAAAAAAW0NvbnRlbnRfVHlw&#10;ZXNdLnhtbFBLAQItABQABgAIAAAAIQA4/SH/1gAAAJQBAAALAAAAAAAAAAAAAAAAAC8BAABfcmVs&#10;cy8ucmVsc1BLAQItABQABgAIAAAAIQD9L8fmLwIAAFcEAAAOAAAAAAAAAAAAAAAAAC4CAABkcnMv&#10;ZTJvRG9jLnhtbFBLAQItABQABgAIAAAAIQBTV4sv2gAAAAcBAAAPAAAAAAAAAAAAAAAAAIkEAABk&#10;cnMvZG93bnJldi54bWxQSwUGAAAAAAQABADzAAAAkAUAAAAA&#10;" strokeweight="3pt">
                      <v:stroke endarrow="block"/>
                      <w10:wrap type="through"/>
                    </v:line>
                  </w:pict>
                </mc:Fallback>
              </mc:AlternateContent>
            </w:r>
          </w:p>
          <w:p w:rsidR="00A7195A" w:rsidRPr="00333A5A" w:rsidRDefault="00A7195A" w:rsidP="001B1E33"/>
          <w:p w:rsidR="00A7195A" w:rsidRPr="00333A5A" w:rsidRDefault="00A7195A" w:rsidP="001B1E33"/>
        </w:tc>
        <w:tc>
          <w:tcPr>
            <w:tcW w:w="1800" w:type="dxa"/>
            <w:vMerge w:val="restart"/>
          </w:tcPr>
          <w:p w:rsidR="00A7195A" w:rsidRPr="00333A5A" w:rsidRDefault="00207C23" w:rsidP="001B1E33">
            <w:r>
              <w:rPr>
                <w:noProof/>
              </w:rPr>
              <w:drawing>
                <wp:anchor distT="0" distB="0" distL="114300" distR="114300" simplePos="0" relativeHeight="251705344" behindDoc="1" locked="0" layoutInCell="1" allowOverlap="1">
                  <wp:simplePos x="0" y="0"/>
                  <wp:positionH relativeFrom="column">
                    <wp:posOffset>-68580</wp:posOffset>
                  </wp:positionH>
                  <wp:positionV relativeFrom="paragraph">
                    <wp:posOffset>986790</wp:posOffset>
                  </wp:positionV>
                  <wp:extent cx="1169670" cy="1375410"/>
                  <wp:effectExtent l="0" t="0" r="0" b="0"/>
                  <wp:wrapThrough wrapText="bothSides">
                    <wp:wrapPolygon edited="0">
                      <wp:start x="6332" y="598"/>
                      <wp:lineTo x="4925" y="10770"/>
                      <wp:lineTo x="1407" y="17950"/>
                      <wp:lineTo x="1759" y="20343"/>
                      <wp:lineTo x="18997" y="20343"/>
                      <wp:lineTo x="19700" y="19745"/>
                      <wp:lineTo x="19349" y="17352"/>
                      <wp:lineTo x="15831" y="10770"/>
                      <wp:lineTo x="14423" y="598"/>
                      <wp:lineTo x="6332" y="598"/>
                    </wp:wrapPolygon>
                  </wp:wrapThrough>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169670" cy="13754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12160" behindDoc="0" locked="0" layoutInCell="1" allowOverlap="1">
                      <wp:simplePos x="0" y="0"/>
                      <wp:positionH relativeFrom="column">
                        <wp:posOffset>504190</wp:posOffset>
                      </wp:positionH>
                      <wp:positionV relativeFrom="paragraph">
                        <wp:posOffset>140970</wp:posOffset>
                      </wp:positionV>
                      <wp:extent cx="0" cy="685800"/>
                      <wp:effectExtent l="94615" t="26670" r="86360" b="30480"/>
                      <wp:wrapThrough wrapText="bothSides">
                        <wp:wrapPolygon edited="0">
                          <wp:start x="-2147483648" y="0"/>
                          <wp:lineTo x="-2147483648" y="40"/>
                          <wp:lineTo x="-2147483648" y="40"/>
                          <wp:lineTo x="-2147483648" y="40"/>
                          <wp:lineTo x="-2147483648" y="40"/>
                          <wp:lineTo x="-2147483648" y="0"/>
                          <wp:lineTo x="-2147483648" y="0"/>
                        </wp:wrapPolygon>
                      </wp:wrapThrough>
                      <wp:docPr id="1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7"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pt,11.1pt" to="39.7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wJFKAIAAE0EAAAOAAAAZHJzL2Uyb0RvYy54bWysVMGO2yAQvVfqPyDuie3Em/VacVaVnfSy&#10;bSPt9gMI4BgVAwISJ6r67x1wkna3l6pqDmSA4c2beTNePp56iY7cOqFVhbNpihFXVDOh9hX++rKZ&#10;FBg5TxQjUite4TN3+HH1/t1yMCWf6U5Lxi0CEOXKwVS4896USeJox3viptpwBZettj3xsLX7hFky&#10;AHovk1maLpJBW2asptw5OG3GS7yK+G3Lqf/Sto57JCsM3HxcbVx3YU1WS1LuLTGdoBca5B9Y9EQo&#10;CHqDaogn6GDFH1C9oFY73fop1X2i21ZQHnOAbLL0TTbPHTE85gLFceZWJvf/YOnn49YiwUA7UEqR&#10;HjR6EoqjeXEfijMYV4JPrbY2pEdP6tk8afrNIaXrjqg9jyRfzgYeZuFF8upJ2DgDIXbDJ83Ahxy8&#10;jpU6tbYPkFADdIqCnG+C8JNHdDykcLoo7oo0apWQ8vrOWOc/ct2jYFRYAumIS45PzgcepLy6hDBK&#10;b4SUUW6p0FDheZEBZrhyWgoWbuPG7ne1tOhIQsfEX8zqjZvVB8UiWscJW19sT4QEG/lYDm8FFEhy&#10;HML1nGEkOQxJsEZ+UoWIkCwwvlhj03x/SB/WxbrIJ/lssZ7kadNMPmzqfLLYZPd3zbyp6yb7Echn&#10;edkJxrgK/K8NnOV/1yCXURpb79bCt0olr9FjSYHs9T+SjmoHgcdW2Wl23tqQXRAeejY6X+YrDMXv&#10;++j16yuw+gkAAP//AwBQSwMEFAAGAAgAAAAhAImEs2HaAAAACAEAAA8AAABkcnMvZG93bnJldi54&#10;bWxMj8FOwzAQRO9I/IO1SNyogykUQpwKIXFFIkWIoxtvk4C9jmy3Sfl6Fi5wHM3T7NtqPXsnDhjT&#10;EEjD5aIAgdQGO1Cn4XXzdHELImVD1rhAqOGICdb16UllShsmesFDkzvBI5RKo6HPeSylTG2P3qRF&#10;GJG424XoTeYYO2mjmXjcO6mK4kZ6MxBf6M2Ijz22n83ea8Cv8fgxdc+7t1Xj4vWUlzHHd63Pz+aH&#10;exAZ5/wHw48+q0PNTtuwJ5uE07C6WzKpQSkFgvvfvGXuqlAg60r+f6D+BgAA//8DAFBLAQItABQA&#10;BgAIAAAAIQC2gziS/gAAAOEBAAATAAAAAAAAAAAAAAAAAAAAAABbQ29udGVudF9UeXBlc10ueG1s&#10;UEsBAi0AFAAGAAgAAAAhADj9If/WAAAAlAEAAAsAAAAAAAAAAAAAAAAALwEAAF9yZWxzLy5yZWxz&#10;UEsBAi0AFAAGAAgAAAAhALKzAkUoAgAATQQAAA4AAAAAAAAAAAAAAAAALgIAAGRycy9lMm9Eb2Mu&#10;eG1sUEsBAi0AFAAGAAgAAAAhAImEs2HaAAAACAEAAA8AAAAAAAAAAAAAAAAAggQAAGRycy9kb3du&#10;cmV2LnhtbFBLBQYAAAAABAAEAPMAAACJBQAAAAA=&#10;" strokeweight="3pt">
                      <v:stroke endarrow="block"/>
                      <w10:wrap type="through"/>
                    </v:line>
                  </w:pict>
                </mc:Fallback>
              </mc:AlternateContent>
            </w:r>
          </w:p>
        </w:tc>
        <w:tc>
          <w:tcPr>
            <w:tcW w:w="2780" w:type="dxa"/>
            <w:vMerge w:val="restart"/>
          </w:tcPr>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p w:rsidR="00A7195A" w:rsidRPr="00333A5A" w:rsidRDefault="00A7195A" w:rsidP="001B1E33">
            <w:r w:rsidRPr="00333A5A">
              <w:t xml:space="preserve">Sodium hydroxide </w:t>
            </w:r>
          </w:p>
          <w:p w:rsidR="00A7195A" w:rsidRPr="00333A5A" w:rsidRDefault="00A7195A" w:rsidP="001B1E33">
            <w:r w:rsidRPr="00333A5A">
              <w:t>solution added until neutral solution results</w:t>
            </w:r>
          </w:p>
        </w:tc>
      </w:tr>
      <w:tr w:rsidR="00A7195A" w:rsidRPr="00333A5A">
        <w:trPr>
          <w:trHeight w:val="862"/>
        </w:trPr>
        <w:tc>
          <w:tcPr>
            <w:tcW w:w="468" w:type="dxa"/>
          </w:tcPr>
          <w:p w:rsidR="00A7195A" w:rsidRPr="00333A5A" w:rsidRDefault="00207C23" w:rsidP="001B1E33">
            <w:pPr>
              <w:rPr>
                <w:noProof/>
              </w:rPr>
            </w:pPr>
            <w:r>
              <w:rPr>
                <w:noProof/>
              </w:rPr>
              <mc:AlternateContent>
                <mc:Choice Requires="wps">
                  <w:drawing>
                    <wp:anchor distT="0" distB="0" distL="114300" distR="114300" simplePos="0" relativeHeight="251613184" behindDoc="0" locked="0" layoutInCell="1" allowOverlap="1">
                      <wp:simplePos x="0" y="0"/>
                      <wp:positionH relativeFrom="column">
                        <wp:posOffset>36195</wp:posOffset>
                      </wp:positionH>
                      <wp:positionV relativeFrom="paragraph">
                        <wp:posOffset>52705</wp:posOffset>
                      </wp:positionV>
                      <wp:extent cx="0" cy="228600"/>
                      <wp:effectExtent l="93345" t="33655" r="87630" b="23495"/>
                      <wp:wrapThrough wrapText="bothSides">
                        <wp:wrapPolygon edited="0">
                          <wp:start x="-2147483648" y="0"/>
                          <wp:lineTo x="-2147483648" y="0"/>
                          <wp:lineTo x="-2147483648" y="0"/>
                          <wp:lineTo x="-2147483648" y="0"/>
                          <wp:lineTo x="-2147483648" y="0"/>
                          <wp:lineTo x="-2147483648" y="0"/>
                          <wp:lineTo x="-2147483648" y="0"/>
                          <wp:lineTo x="-2147483648" y="0"/>
                          <wp:lineTo x="-2147483648" y="0"/>
                        </wp:wrapPolygon>
                      </wp:wrapThrough>
                      <wp:docPr id="17"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0" o:spid="_x0000_s1026" style="position:absolute;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4.15pt" to="2.8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dqtLwIAAFcEAAAOAAAAZHJzL2Uyb0RvYy54bWysVFFv2jAQfp+0/2D5nSahjNKooZoS2Atb&#10;kdrt3dgOsebYlm0IaNp/352hdO1epmk8mDv7/Pm77+5yd3/oNdlLH5Q1FS2uckqk4VYos63o16fl&#10;aEZJiMwIpq2RFT3KQO/n79/dDa6UY9tZLaQnAGJCObiKdjG6MssC72TPwpV10sBha33PIrh+mwnP&#10;BkDvdTbO82k2WC+ct1yGALvN6ZDOE37bSh4f2jbISHRFgVtMq0/rBtdsfsfKrWeuU/xMg/0Di54p&#10;A49eoBoWGdl59QdUr7i3wbbxits+s22ruEw5QDZF/iabx445mXIBcYK7yBT+Hyz/sl97ogTU7oYS&#10;w3qo0UoZSa5vkziDCyXE1GbtMT1+MI9uZfn3QIytO2a2MpF8Ojq4WKCc2asr6AQHT2yGz1ZADNtF&#10;m5Q6tL4nrVbuG15EcFCDHFJpjpfSyEMk/LTJYXc8nk3zRCxjJSLgPedD/CRtT9CoqAb6CY/tVyEi&#10;o5cQDDd2qbROhdeGDBW9nhWAiUfBaiXwNDl+u6m1J3uGvZN+Kb83Yd7ujEhonWRicbYjUxpsEpMw&#10;0SuQSkuKz/VSUKIljAtaJ37a4IuQLDA+W6f2+XGb3y5mi9lkNBlPF6NJ3jSjj8t6Mpoui5sPzXVT&#10;103xE8kXk7JTQkiD/J9buZj8Xauch+rUhJdmviiVvUZPkgLZ5/9EOtUdS42zF8qNFce1x+zQg+5N&#10;wedJw/H43U9RL9+D+S8AAAD//wMAUEsDBBQABgAIAAAAIQDqbUMW2QAAAAQBAAAPAAAAZHJzL2Rv&#10;d25yZXYueG1sTI5RS8MwFIXfBf9DuIIvZUtr5yy1t2MIvoniFMG3LLm2xeSmNNlW/73Zkz4ezuE7&#10;X7OZnRVHmsLgGaFY5iCItTcDdwjvb4+LCkSIio2yngnhhwJs2suLRtXGn/iVjrvYiQThUCuEPsax&#10;ljLonpwKSz8Sp+7LT07FFKdOmkmdEtxZeZPna+nUwOmhVyM99KS/dweHkOknK6vi5bkM2UeuM/4s&#10;tnJEvL6at/cgIs3xbwxn/aQObXLa+wObICzC7V0aIlQliNSe0x5htSpBto38L9/+AgAA//8DAFBL&#10;AQItABQABgAIAAAAIQC2gziS/gAAAOEBAAATAAAAAAAAAAAAAAAAAAAAAABbQ29udGVudF9UeXBl&#10;c10ueG1sUEsBAi0AFAAGAAgAAAAhADj9If/WAAAAlAEAAAsAAAAAAAAAAAAAAAAALwEAAF9yZWxz&#10;Ly5yZWxzUEsBAi0AFAAGAAgAAAAhANGR2q0vAgAAVwQAAA4AAAAAAAAAAAAAAAAALgIAAGRycy9l&#10;Mm9Eb2MueG1sUEsBAi0AFAAGAAgAAAAhAOptQxbZAAAABAEAAA8AAAAAAAAAAAAAAAAAiQQAAGRy&#10;cy9kb3ducmV2LnhtbFBLBQYAAAAABAAEAPMAAACPBQAAAAA=&#10;" strokeweight="3pt">
                      <v:stroke endarrow="block"/>
                      <w10:wrap type="through"/>
                    </v:line>
                  </w:pict>
                </mc:Fallback>
              </mc:AlternateContent>
            </w:r>
          </w:p>
        </w:tc>
        <w:tc>
          <w:tcPr>
            <w:tcW w:w="468" w:type="dxa"/>
          </w:tcPr>
          <w:p w:rsidR="00A7195A" w:rsidRPr="00333A5A" w:rsidRDefault="00207C23" w:rsidP="001B1E33">
            <w:pPr>
              <w:rPr>
                <w:noProof/>
              </w:rPr>
            </w:pPr>
            <w:r>
              <w:rPr>
                <w:noProof/>
              </w:rPr>
              <mc:AlternateContent>
                <mc:Choice Requires="wps">
                  <w:drawing>
                    <wp:anchor distT="0" distB="0" distL="114300" distR="114300" simplePos="0" relativeHeight="251614208" behindDoc="0" locked="0" layoutInCell="1" allowOverlap="1">
                      <wp:simplePos x="0" y="0"/>
                      <wp:positionH relativeFrom="column">
                        <wp:posOffset>45720</wp:posOffset>
                      </wp:positionH>
                      <wp:positionV relativeFrom="paragraph">
                        <wp:posOffset>52705</wp:posOffset>
                      </wp:positionV>
                      <wp:extent cx="0" cy="228600"/>
                      <wp:effectExtent l="93345" t="33655" r="87630" b="23495"/>
                      <wp:wrapSquare wrapText="bothSides"/>
                      <wp:docPr id="16"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1" o:spid="_x0000_s1026" style="position:absolute;flip:y;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15pt" to="3.6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3cRLwIAAFcEAAAOAAAAZHJzL2Uyb0RvYy54bWysVMGu2jAQvFfqP1i+QxJIKUSEpyqBXmiL&#10;9F57N7ZDrDq2ZRsCqvrvXTtAS3upqnIwa3t3PDu7m+XTuZPoxK0TWpU4G6cYcUU1E+pQ4s8vm9Ec&#10;I+eJYkRqxUt84Q4/rV6/Wvam4BPdasm4RQCiXNGbErfemyJJHG15R9xYG67gstG2Ix629pAwS3pA&#10;72QySdNZ0mvLjNWUOwen9XCJVxG/aTj1n5rGcY9kiYGbj6uN6z6syWpJioMlphX0SoP8A4uOCAWP&#10;3qFq4gk6WvEHVCeo1U43fkx1l+imEZTHHCCbLP0tm+eWGB5zAXGcucvk/h8s/XjaWSQY1G6GkSId&#10;1GgrFEfTRRbE6Y0rwKdSOxvSo2f1bLaafnVI6aol6sAjyZeLgcAYkTyEhI0z8MS+/6AZ+JCj11Gp&#10;c2M71EhhvoTAAA5qoHMszeVeGn72iA6HFE4nk/ksjVVLSBEQQpyxzr/nukPBKLEE+hGPnLbOQw7g&#10;enMJ7kpvhJSx8FKhvsTTeQaY4cppKVi4jRt72FfSohMJvRN/QRFAe3Cz+qhYRGs5Yeur7YmQYCMf&#10;hfFWgFSS4/BcxxlGksO4BGtAlCq8CMkC46s1tM+3RbpYz9fzfJRPZutRntb16N2mykezTfb2TT2t&#10;q6rOvgfyWV60gjGuAv9bK2f537XKdaiGJrw3812p5BE9igBkb/+RdKx7KPXQNHvNLjsbsgstAN0b&#10;na+TFsbj1330+vk9WP0AAAD//wMAUEsDBBQABgAIAAAAIQDuNkx92QAAAAQBAAAPAAAAZHJzL2Rv&#10;d25yZXYueG1sTI5RS8MwFIXfBf9DuIIvZUu7Di21t2MIvoniFGFvWXJti8lNabKt/nuzJ308nMN3&#10;vmYzOytONIXBM0KxzEEQa28G7hA+3p8WFYgQFRtlPRPCDwXYtNdXjaqNP/MbnXaxEwnCoVYIfYxj&#10;LWXQPTkVln4kTt2Xn5yKKU6dNJM6J7izcpXnd9KpgdNDr0Z67El/744OIdPPVlbF60sZss9cZ7wv&#10;tnJEvL2Ztw8gIs3xbwwX/aQObXI6+CObICzC/SoNEaoSRGov6YCwXpcg20b+l29/AQAA//8DAFBL&#10;AQItABQABgAIAAAAIQC2gziS/gAAAOEBAAATAAAAAAAAAAAAAAAAAAAAAABbQ29udGVudF9UeXBl&#10;c10ueG1sUEsBAi0AFAAGAAgAAAAhADj9If/WAAAAlAEAAAsAAAAAAAAAAAAAAAAALwEAAF9yZWxz&#10;Ly5yZWxzUEsBAi0AFAAGAAgAAAAhANHrdxEvAgAAVwQAAA4AAAAAAAAAAAAAAAAALgIAAGRycy9l&#10;Mm9Eb2MueG1sUEsBAi0AFAAGAAgAAAAhAO42TH3ZAAAABAEAAA8AAAAAAAAAAAAAAAAAiQQAAGRy&#10;cy9kb3ducmV2LnhtbFBLBQYAAAAABAAEAPMAAACPBQAAAAA=&#10;" strokeweight="3pt">
                      <v:stroke endarrow="block"/>
                      <w10:wrap type="square"/>
                    </v:line>
                  </w:pict>
                </mc:Fallback>
              </mc:AlternateContent>
            </w:r>
          </w:p>
        </w:tc>
        <w:tc>
          <w:tcPr>
            <w:tcW w:w="468" w:type="dxa"/>
          </w:tcPr>
          <w:p w:rsidR="00A7195A" w:rsidRPr="00333A5A" w:rsidRDefault="00207C23" w:rsidP="001B1E33">
            <w:pPr>
              <w:rPr>
                <w:noProof/>
              </w:rPr>
            </w:pPr>
            <w:r>
              <w:rPr>
                <w:noProof/>
              </w:rPr>
              <mc:AlternateContent>
                <mc:Choice Requires="wps">
                  <w:drawing>
                    <wp:anchor distT="0" distB="0" distL="114300" distR="114300" simplePos="0" relativeHeight="251615232" behindDoc="0" locked="0" layoutInCell="1" allowOverlap="1">
                      <wp:simplePos x="0" y="0"/>
                      <wp:positionH relativeFrom="column">
                        <wp:posOffset>93345</wp:posOffset>
                      </wp:positionH>
                      <wp:positionV relativeFrom="paragraph">
                        <wp:posOffset>52705</wp:posOffset>
                      </wp:positionV>
                      <wp:extent cx="0" cy="228600"/>
                      <wp:effectExtent l="93345" t="33655" r="87630" b="23495"/>
                      <wp:wrapSquare wrapText="bothSides"/>
                      <wp:docPr id="15" name="Lin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2" o:spid="_x0000_s1026" style="position:absolute;flip:y;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4.15pt" to="7.3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EPLwIAAFcEAAAOAAAAZHJzL2Uyb0RvYy54bWysVE2P2jAQvVfqf7B8h3zAUogIqyqBXmgX&#10;abe9G9shVh3bsg0BVf3vHTss291eqqoczNieeX7zZibL+3Mn0YlbJ7QqcTZOMeKKaibUocRfnzaj&#10;OUbOE8WI1IqX+MIdvl+9f7fsTcFz3WrJuEUAolzRmxK33psiSRxteUfcWBuu4LLRtiMetvaQMEt6&#10;QO9kkqfpLOm1ZcZqyp2D03q4xKuI3zSc+oemcdwjWWLg5uNq47oPa7JakuJgiWkFvdIg/8CiI0LB&#10;ozeomniCjlb8AdUJarXTjR9T3SW6aQTlMQfIJkvfZPPYEsNjLiCOMzeZ3P+DpV9OO4sEg9rdYaRI&#10;BzXaCsXRZJEHcXrjCvCp1M6G9OhZPZqtpt8dUrpqiTrwSPLpYiAwCxHJq5CwcQae2PefNQMfcvQ6&#10;KnVubIcaKcy3EBjAQQ10jqW53ErDzx7R4ZDCaZ7PZ2msWkKKgBDijHX+E9cdCkaJJdCPeOS0dT4w&#10;enEJ7kpvhJSx8FKhvsSTeQaY4cppKVi4jRt72FfSohMJvRN/Mb83blYfFYtoLSdsfbU9ERJs5KMw&#10;3gqQSnIcnus4w0hyGJdgDfykCi9CssD4ag3t82ORLtbz9Xw6muaz9Wia1vXo46aajmab7MNdPamr&#10;qs5+BvLZtGgFY1wF/s+tnE3/rlWuQzU04a2Zb0olr9GjpED2+T+SjnUPpR6aZq/ZZWdDdqEFoHuj&#10;83XSwnj8vo9eL9+D1S8AAAD//wMAUEsDBBQABgAIAAAAIQCv+UD42QAAAAYBAAAPAAAAZHJzL2Rv&#10;d25yZXYueG1sTI5RS8MwFIXfBf9DuMJeypZ2La7UpmMIvg3FKYJvWXJti8lNabKt+/emT+7x4xzO&#10;+ertZA074+h7RwKyVQoMSTndUyvg8+NlWQLzQZKWxhEKuKKHbXN/V8tKuwu94/kQWhZHyFdSQBfC&#10;UHHuVYdW+pUbkGL240YrQ8Sx5XqUlzhuDV+n6SO3sqf40MkBnztUv4eTFZCoveFl9vaa++QrVQl9&#10;Zzs+CLF4mHZPwAJO4b8Ms35UhyY6Hd2JtGcmcrGJTQFlDmyOZzwKKIoceFPzW/3mDwAA//8DAFBL&#10;AQItABQABgAIAAAAIQC2gziS/gAAAOEBAAATAAAAAAAAAAAAAAAAAAAAAABbQ29udGVudF9UeXBl&#10;c10ueG1sUEsBAi0AFAAGAAgAAAAhADj9If/WAAAAlAEAAAsAAAAAAAAAAAAAAAAALwEAAF9yZWxz&#10;Ly5yZWxzUEsBAi0AFAAGAAgAAAAhAJBj8Q8vAgAAVwQAAA4AAAAAAAAAAAAAAAAALgIAAGRycy9l&#10;Mm9Eb2MueG1sUEsBAi0AFAAGAAgAAAAhAK/5QPjZAAAABgEAAA8AAAAAAAAAAAAAAAAAiQQAAGRy&#10;cy9kb3ducmV2LnhtbFBLBQYAAAAABAAEAPMAAACPBQAAAAA=&#10;" strokeweight="3pt">
                      <v:stroke endarrow="block"/>
                      <w10:wrap type="square"/>
                    </v:line>
                  </w:pict>
                </mc:Fallback>
              </mc:AlternateContent>
            </w:r>
          </w:p>
        </w:tc>
        <w:tc>
          <w:tcPr>
            <w:tcW w:w="1404" w:type="dxa"/>
            <w:gridSpan w:val="2"/>
          </w:tcPr>
          <w:p w:rsidR="00A7195A" w:rsidRPr="00333A5A" w:rsidRDefault="00A7195A" w:rsidP="001B1E33">
            <w:pPr>
              <w:rPr>
                <w:noProof/>
              </w:rPr>
            </w:pPr>
          </w:p>
        </w:tc>
        <w:tc>
          <w:tcPr>
            <w:tcW w:w="1980" w:type="dxa"/>
            <w:gridSpan w:val="2"/>
            <w:vMerge/>
          </w:tcPr>
          <w:p w:rsidR="00A7195A" w:rsidRPr="00333A5A" w:rsidRDefault="00A7195A" w:rsidP="001B1E33">
            <w:pPr>
              <w:rPr>
                <w:noProof/>
              </w:rPr>
            </w:pPr>
          </w:p>
        </w:tc>
        <w:tc>
          <w:tcPr>
            <w:tcW w:w="1620" w:type="dxa"/>
            <w:vMerge/>
          </w:tcPr>
          <w:p w:rsidR="00A7195A" w:rsidRPr="00333A5A" w:rsidRDefault="00A7195A" w:rsidP="001B1E33">
            <w:pPr>
              <w:rPr>
                <w:noProof/>
              </w:rPr>
            </w:pPr>
          </w:p>
        </w:tc>
        <w:tc>
          <w:tcPr>
            <w:tcW w:w="1800" w:type="dxa"/>
            <w:vMerge/>
          </w:tcPr>
          <w:p w:rsidR="00A7195A" w:rsidRPr="00333A5A" w:rsidRDefault="00A7195A" w:rsidP="001B1E33">
            <w:pPr>
              <w:rPr>
                <w:noProof/>
              </w:rPr>
            </w:pPr>
          </w:p>
        </w:tc>
        <w:tc>
          <w:tcPr>
            <w:tcW w:w="2780" w:type="dxa"/>
            <w:vMerge/>
          </w:tcPr>
          <w:p w:rsidR="00A7195A" w:rsidRPr="00333A5A" w:rsidRDefault="00A7195A" w:rsidP="001B1E33"/>
        </w:tc>
      </w:tr>
      <w:tr w:rsidR="00A7195A" w:rsidRPr="00333A5A">
        <w:trPr>
          <w:trHeight w:val="1170"/>
        </w:trPr>
        <w:tc>
          <w:tcPr>
            <w:tcW w:w="2808" w:type="dxa"/>
            <w:gridSpan w:val="5"/>
          </w:tcPr>
          <w:p w:rsidR="00A7195A" w:rsidRPr="00333A5A" w:rsidRDefault="00207C23" w:rsidP="001B1E33">
            <w:r>
              <w:rPr>
                <w:noProof/>
              </w:rPr>
              <mc:AlternateContent>
                <mc:Choice Requires="wps">
                  <w:drawing>
                    <wp:anchor distT="0" distB="0" distL="114300" distR="114300" simplePos="0" relativeHeight="251619328" behindDoc="0" locked="0" layoutInCell="1" allowOverlap="1">
                      <wp:simplePos x="0" y="0"/>
                      <wp:positionH relativeFrom="column">
                        <wp:posOffset>450215</wp:posOffset>
                      </wp:positionH>
                      <wp:positionV relativeFrom="paragraph">
                        <wp:posOffset>48260</wp:posOffset>
                      </wp:positionV>
                      <wp:extent cx="1033780" cy="461645"/>
                      <wp:effectExtent l="59690" t="86360" r="20955" b="23495"/>
                      <wp:wrapThrough wrapText="bothSides">
                        <wp:wrapPolygon edited="0">
                          <wp:start x="-902" y="-594"/>
                          <wp:lineTo x="-1804" y="0"/>
                          <wp:lineTo x="-1804" y="1188"/>
                          <wp:lineTo x="5400" y="9002"/>
                          <wp:lineTo x="11702" y="18599"/>
                          <wp:lineTo x="18004" y="21006"/>
                          <wp:lineTo x="18907" y="21006"/>
                          <wp:lineTo x="22502" y="21006"/>
                          <wp:lineTo x="22502" y="16787"/>
                          <wp:lineTo x="19796" y="13786"/>
                          <wp:lineTo x="12604" y="9002"/>
                          <wp:lineTo x="2707" y="-594"/>
                          <wp:lineTo x="-902" y="-594"/>
                        </wp:wrapPolygon>
                      </wp:wrapThrough>
                      <wp:docPr id="14"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33780" cy="46164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6" o:spid="_x0000_s1026" style="position:absolute;flip:x 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5pt,3.8pt" to="116.8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AAPOwIAAGcEAAAOAAAAZHJzL2Uyb0RvYy54bWysVMFu2zAMvQ/YPwi6p7YTN02NOMUQJ9uh&#10;2wK0212R5FiYLAmSGicY9u8jlTRdt8swzAeZssjHR/LJ87tDr8le+qCsqWlxlVMiDbdCmV1Nvzyu&#10;RzNKQmRGMG2NrOlRBnq3ePtmPrhKjm1ntZCeAIgJ1eBq2sXoqiwLvJM9C1fWSQOHrfU9i7D1u0x4&#10;NgB6r7Nxnk+zwXrhvOUyBPjanA7pIuG3reTxc9sGGYmuKXCLafVp3eKaLeas2nnmOsXPNNg/sOiZ&#10;MpD0AtWwyMiTV39A9Yp7G2wbr7jtM9u2istUA1RT5L9V89AxJ1Mt0JzgLm0K/w+Wf9pvPFECZldS&#10;YlgPM7pXRpLJ7RSbM7hQgc/SbDyWxw/mwd1b/i0QY5cdMzuZSD4eHQQWGJG9CsFNcJBiO3y0AnzY&#10;U7SpU4fW96TVyn3AwGR9RQvTQF/IIQ3peBmSPETC4WORTyY3M5glh7NyWkzL65SWVYiI0c6H+F7a&#10;nqBRUw3lJFS2vw8RGb64oLuxa6V1EoI2ZKjpZFbkeYoIViuBp+gX/G671J7sGWopPefEr9y8fTIi&#10;oXWSidXZjkxpsElMjYpeQeu0pJiul4ISLeH6oHXipw1mhJKB8dk6yen7bX67mq1m5agcT1ejMm+a&#10;0bv1shxN18XNdTNplsum+IHki7LqlBDSIP9naRfl30nnfMlOoryI+9Kp7DV6aimQfX4n0kkHOPqT&#10;iLZWHDceq0NJgJqT8/nm4XX5dZ+8Xv4Pi58AAAD//wMAUEsDBBQABgAIAAAAIQADcp/R3wAAAAcB&#10;AAAPAAAAZHJzL2Rvd25yZXYueG1sTI7NasMwEITvgb6D2EAvoZEaQ35cyyEEkkBpoU3zAIq1tZ1a&#10;K2Mpsfv23Z7a0zDMMPNl68E14oZdqD1peJwqEEiFtzWVGk4fu4cliBANWdN4Qg3fGGCd340yk1rf&#10;0zvejrEUPEIhNRqqGNtUylBU6EyY+haJs0/fORPZdqW0nel53DVyptRcOlMTP1SmxW2Fxdfx6jTs&#10;JvHtsnl9Cdt+1Z8OB9w/u3qv9f142DyBiDjEvzL84jM65Mx09leyQTQaFmrFTdY5CI5nSbIAcdaw&#10;VAnIPJP/+fMfAAAA//8DAFBLAQItABQABgAIAAAAIQC2gziS/gAAAOEBAAATAAAAAAAAAAAAAAAA&#10;AAAAAABbQ29udGVudF9UeXBlc10ueG1sUEsBAi0AFAAGAAgAAAAhADj9If/WAAAAlAEAAAsAAAAA&#10;AAAAAAAAAAAALwEAAF9yZWxzLy5yZWxzUEsBAi0AFAAGAAgAAAAhAOJ0AA87AgAAZwQAAA4AAAAA&#10;AAAAAAAAAAAALgIAAGRycy9lMm9Eb2MueG1sUEsBAi0AFAAGAAgAAAAhAANyn9HfAAAABwEAAA8A&#10;AAAAAAAAAAAAAAAAlQQAAGRycy9kb3ducmV2LnhtbFBLBQYAAAAABAAEAPMAAAChBQAAAAA=&#10;" strokeweight="3pt">
                      <v:stroke endarrow="block"/>
                      <w10:wrap type="through"/>
                    </v:line>
                  </w:pict>
                </mc:Fallback>
              </mc:AlternateContent>
            </w:r>
          </w:p>
          <w:p w:rsidR="00A7195A" w:rsidRPr="00333A5A" w:rsidRDefault="00A7195A" w:rsidP="00A7195A">
            <w:pPr>
              <w:jc w:val="right"/>
            </w:pPr>
            <w:r w:rsidRPr="00333A5A">
              <w:t>filtration</w:t>
            </w:r>
          </w:p>
        </w:tc>
        <w:tc>
          <w:tcPr>
            <w:tcW w:w="1980" w:type="dxa"/>
            <w:gridSpan w:val="2"/>
            <w:vMerge/>
          </w:tcPr>
          <w:p w:rsidR="00A7195A" w:rsidRPr="00333A5A" w:rsidRDefault="00A7195A" w:rsidP="001B1E33">
            <w:pPr>
              <w:rPr>
                <w:noProof/>
              </w:rPr>
            </w:pPr>
          </w:p>
        </w:tc>
        <w:tc>
          <w:tcPr>
            <w:tcW w:w="1620" w:type="dxa"/>
            <w:vMerge/>
          </w:tcPr>
          <w:p w:rsidR="00A7195A" w:rsidRPr="00333A5A" w:rsidRDefault="00A7195A" w:rsidP="001B1E33">
            <w:pPr>
              <w:rPr>
                <w:noProof/>
              </w:rPr>
            </w:pPr>
          </w:p>
        </w:tc>
        <w:tc>
          <w:tcPr>
            <w:tcW w:w="1800" w:type="dxa"/>
            <w:vMerge/>
          </w:tcPr>
          <w:p w:rsidR="00A7195A" w:rsidRPr="00333A5A" w:rsidRDefault="00A7195A" w:rsidP="001B1E33">
            <w:pPr>
              <w:rPr>
                <w:noProof/>
              </w:rPr>
            </w:pPr>
          </w:p>
        </w:tc>
        <w:tc>
          <w:tcPr>
            <w:tcW w:w="2780" w:type="dxa"/>
            <w:vMerge/>
          </w:tcPr>
          <w:p w:rsidR="00A7195A" w:rsidRPr="00333A5A" w:rsidRDefault="00A7195A" w:rsidP="001B1E33"/>
        </w:tc>
      </w:tr>
      <w:tr w:rsidR="00A7195A" w:rsidRPr="00333A5A">
        <w:trPr>
          <w:trHeight w:val="920"/>
        </w:trPr>
        <w:tc>
          <w:tcPr>
            <w:tcW w:w="2808" w:type="dxa"/>
            <w:gridSpan w:val="5"/>
          </w:tcPr>
          <w:p w:rsidR="008B567C" w:rsidRDefault="008B567C" w:rsidP="001B1E33"/>
          <w:p w:rsidR="00A7195A" w:rsidRPr="00333A5A" w:rsidRDefault="00207C23" w:rsidP="001B1E33">
            <w:r>
              <w:rPr>
                <w:noProof/>
              </w:rPr>
              <mc:AlternateContent>
                <mc:Choice Requires="wps">
                  <w:drawing>
                    <wp:anchor distT="0" distB="0" distL="114300" distR="114300" simplePos="0" relativeHeight="251648000" behindDoc="0" locked="0" layoutInCell="1" allowOverlap="1">
                      <wp:simplePos x="0" y="0"/>
                      <wp:positionH relativeFrom="column">
                        <wp:posOffset>152400</wp:posOffset>
                      </wp:positionH>
                      <wp:positionV relativeFrom="paragraph">
                        <wp:posOffset>86360</wp:posOffset>
                      </wp:positionV>
                      <wp:extent cx="6172200" cy="306070"/>
                      <wp:effectExtent l="0" t="635" r="0" b="0"/>
                      <wp:wrapNone/>
                      <wp:docPr id="13"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3D045A" w:rsidRDefault="00E06643" w:rsidP="003D045A">
                                  <w:pPr>
                                    <w:jc w:val="center"/>
                                    <w:rPr>
                                      <w:lang w:val="pt-BR"/>
                                    </w:rPr>
                                  </w:pPr>
                                  <w:r w:rsidRPr="003D045A">
                                    <w:rPr>
                                      <w:lang w:val="pt-BR"/>
                                    </w:rPr>
                                    <w:t>Hydrochloric acid(aq) + Sodium hydroxide (aq) → Sodium Chloride (aq) + water (l)</w:t>
                                  </w:r>
                                </w:p>
                                <w:p w:rsidR="00E06643" w:rsidRPr="008B567C" w:rsidRDefault="00E06643" w:rsidP="003D045A">
                                  <w:pPr>
                                    <w:jc w:val="center"/>
                                    <w:rPr>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1" o:spid="_x0000_s1169" type="#_x0000_t202" style="position:absolute;margin-left:12pt;margin-top:6.8pt;width:486pt;height:24.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UoEuwIAAMQFAAAOAAAAZHJzL2Uyb0RvYy54bWysVG1vmzAQ/j5p/8Hyd4qhhARUUrUhTJO6&#10;F6ndD3DABGtgM9sJdNP++86mSZNWk6ZtfEC27/zcPXeP7+p67Fq0Z0pzKTIcXBCMmChlxcU2w18e&#10;Cm+BkTZUVLSVgmX4kWl8vXz75mroUxbKRrYVUwhAhE6HPsONMX3q+7psWEf1heyZAGMtVUcNbNXW&#10;rxQdAL1r/ZCQ2B+kqnolS6Y1nOaTES8dfl2z0nyqa80MajMMuRn3V+6/sX9/eUXTraJ9w8unNOhf&#10;ZNFRLiDoESqnhqKd4q+gOl4qqWVtLkrZ+bKueckcB2ATkBds7hvaM8cFiqP7Y5n0/4MtP+4/K8Qr&#10;6N0lRoJ20KMHNhp0K0c0I4Et0NDrFPzue/A0IxjA2ZHV/Z0sv2ok5KqhYstulJJDw2gFCbqb/snV&#10;CUdbkM3wQVYQiO6MdEBjrTpbPagHAnRo1OOxOTaZEg7jYB5CxzEqwXZJYjJ33fNperjdK23eMdkh&#10;u8iwguY7dLq/0wZ4gOvBxQYTsuBt6wTQirMDcJxOIDZctTabhevnj4Qk68V6EXlRGK+9iOS5d1Os&#10;Ii8ugvksv8xXqzz4aeMGUdrwqmLChjloK4j+rHdPKp9UcVSXli2vLJxNSavtZtUqtKeg7cJ9tluQ&#10;/Imbf56GMwOXF5SCMCK3YeIV8WLuRUU085I5WXgkSG6TmERJlBfnlO64YP9OCQ0ZTmbhbBLTb7kR&#10;973mRtOOG5geLe8yvDg60dRKcC0q11pDeTutT0ph038uBVTs0GgnWKvRSa1m3IzuccTHh7CR1SNI&#10;WElQGIgRRh8sGqm+YzTAGMmw/rajimHUvhfwDJIgiuzccZtoNg9ho04tm1MLFSVAZdhgNC1XZppV&#10;u17xbQORpocn5A08nZo7Vds3NmUFlOwGRoUj9zTW7Cw63Tuv5+G7/AUAAP//AwBQSwMEFAAGAAgA&#10;AAAhAOVP0Y7cAAAACAEAAA8AAABkcnMvZG93bnJldi54bWxMj81OwzAQhO9IvIO1SNyo3VKiJmRT&#10;IRBXEOVH4ubG2yQiXkex24S3ZznBcWdGs9+U29n36kRj7AIjLBcGFHEdXMcNwtvr49UGVEyWne0D&#10;E8I3RdhW52elLVyY+IVOu9QoKeFYWIQ2paHQOtYteRsXYSAW7xBGb5OcY6PdaCcp971eGZNpbzuW&#10;D60d6L6l+mt39AjvT4fPj7V5bh78zTCF2Wj2uUa8vJjvbkElmtNfGH7xBR0qYdqHI7uoeoTVWqYk&#10;0a8zUOLneSbCHiFbbkBXpf4/oPoBAAD//wMAUEsBAi0AFAAGAAgAAAAhALaDOJL+AAAA4QEAABMA&#10;AAAAAAAAAAAAAAAAAAAAAFtDb250ZW50X1R5cGVzXS54bWxQSwECLQAUAAYACAAAACEAOP0h/9YA&#10;AACUAQAACwAAAAAAAAAAAAAAAAAvAQAAX3JlbHMvLnJlbHNQSwECLQAUAAYACAAAACEAe41KBLsC&#10;AADEBQAADgAAAAAAAAAAAAAAAAAuAgAAZHJzL2Uyb0RvYy54bWxQSwECLQAUAAYACAAAACEA5U/R&#10;jtwAAAAIAQAADwAAAAAAAAAAAAAAAAAVBQAAZHJzL2Rvd25yZXYueG1sUEsFBgAAAAAEAAQA8wAA&#10;AB4GAAAAAA==&#10;" filled="f" stroked="f">
                      <v:textbox>
                        <w:txbxContent>
                          <w:p w:rsidR="00E06643" w:rsidRPr="003D045A" w:rsidRDefault="00E06643" w:rsidP="003D045A">
                            <w:pPr>
                              <w:jc w:val="center"/>
                              <w:rPr>
                                <w:lang w:val="pt-BR"/>
                              </w:rPr>
                            </w:pPr>
                            <w:r w:rsidRPr="003D045A">
                              <w:rPr>
                                <w:lang w:val="pt-BR"/>
                              </w:rPr>
                              <w:t>Hydrochloric acid(aq) + Sodium hydroxide (aq) → Sodium Chloride (aq) + water (l)</w:t>
                            </w:r>
                          </w:p>
                          <w:p w:rsidR="00E06643" w:rsidRPr="008B567C" w:rsidRDefault="00E06643" w:rsidP="003D045A">
                            <w:pPr>
                              <w:jc w:val="center"/>
                              <w:rPr>
                                <w:lang w:val="pt-BR"/>
                              </w:rPr>
                            </w:pPr>
                          </w:p>
                        </w:txbxContent>
                      </v:textbox>
                    </v:shape>
                  </w:pict>
                </mc:Fallback>
              </mc:AlternateContent>
            </w:r>
          </w:p>
        </w:tc>
        <w:tc>
          <w:tcPr>
            <w:tcW w:w="1980" w:type="dxa"/>
            <w:gridSpan w:val="2"/>
            <w:vMerge/>
          </w:tcPr>
          <w:p w:rsidR="00A7195A" w:rsidRPr="00333A5A" w:rsidRDefault="00A7195A" w:rsidP="001B1E33">
            <w:pPr>
              <w:rPr>
                <w:noProof/>
              </w:rPr>
            </w:pPr>
          </w:p>
        </w:tc>
        <w:tc>
          <w:tcPr>
            <w:tcW w:w="1620" w:type="dxa"/>
            <w:vMerge/>
          </w:tcPr>
          <w:p w:rsidR="00A7195A" w:rsidRPr="00333A5A" w:rsidRDefault="00A7195A" w:rsidP="001B1E33">
            <w:pPr>
              <w:rPr>
                <w:noProof/>
              </w:rPr>
            </w:pPr>
          </w:p>
        </w:tc>
        <w:tc>
          <w:tcPr>
            <w:tcW w:w="1800" w:type="dxa"/>
            <w:vMerge/>
          </w:tcPr>
          <w:p w:rsidR="00A7195A" w:rsidRPr="00333A5A" w:rsidRDefault="00A7195A" w:rsidP="001B1E33">
            <w:pPr>
              <w:rPr>
                <w:noProof/>
              </w:rPr>
            </w:pPr>
          </w:p>
        </w:tc>
        <w:tc>
          <w:tcPr>
            <w:tcW w:w="2780" w:type="dxa"/>
            <w:vMerge/>
          </w:tcPr>
          <w:p w:rsidR="00A7195A" w:rsidRPr="00333A5A" w:rsidRDefault="00A7195A" w:rsidP="001B1E33"/>
        </w:tc>
      </w:tr>
    </w:tbl>
    <w:p w:rsidR="008B567C" w:rsidRDefault="00207C23" w:rsidP="00554EB5">
      <w:pPr>
        <w:ind w:firstLine="720"/>
        <w:rPr>
          <w:rFonts w:ascii="Arial" w:hAnsi="Arial" w:cs="Arial"/>
          <w:b/>
          <w:bCs/>
          <w:sz w:val="28"/>
          <w:szCs w:val="28"/>
          <w:u w:val="single"/>
        </w:rPr>
      </w:pPr>
      <w:r>
        <w:rPr>
          <w:b/>
          <w:bCs/>
          <w:noProof/>
          <w:sz w:val="28"/>
          <w:szCs w:val="28"/>
          <w:u w:val="single"/>
        </w:rPr>
        <w:drawing>
          <wp:anchor distT="0" distB="0" distL="114300" distR="114300" simplePos="0" relativeHeight="251715584" behindDoc="1" locked="0" layoutInCell="1" allowOverlap="1">
            <wp:simplePos x="0" y="0"/>
            <wp:positionH relativeFrom="column">
              <wp:posOffset>-228600</wp:posOffset>
            </wp:positionH>
            <wp:positionV relativeFrom="paragraph">
              <wp:posOffset>134620</wp:posOffset>
            </wp:positionV>
            <wp:extent cx="6877050" cy="438785"/>
            <wp:effectExtent l="0" t="0" r="0" b="0"/>
            <wp:wrapNone/>
            <wp:docPr id="442" name="Picture 442"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A7195A" w:rsidRPr="00554EB5" w:rsidRDefault="00A7195A" w:rsidP="00554EB5">
      <w:pPr>
        <w:ind w:firstLine="720"/>
        <w:rPr>
          <w:rFonts w:ascii="Arial" w:hAnsi="Arial" w:cs="Arial"/>
          <w:b/>
          <w:bCs/>
          <w:sz w:val="28"/>
          <w:szCs w:val="28"/>
          <w:u w:val="single"/>
        </w:rPr>
      </w:pPr>
      <w:r w:rsidRPr="00554EB5">
        <w:rPr>
          <w:rFonts w:ascii="Arial" w:hAnsi="Arial" w:cs="Arial"/>
          <w:b/>
          <w:bCs/>
          <w:sz w:val="28"/>
          <w:szCs w:val="28"/>
          <w:u w:val="single"/>
        </w:rPr>
        <w:t>Naming salts</w:t>
      </w:r>
    </w:p>
    <w:p w:rsidR="00554EB5" w:rsidRPr="00B40DC0" w:rsidRDefault="00554EB5" w:rsidP="00A7195A">
      <w:pPr>
        <w:rPr>
          <w:b/>
          <w:bCs/>
          <w:sz w:val="28"/>
          <w:szCs w:val="28"/>
          <w:u w:val="single"/>
        </w:rPr>
      </w:pPr>
    </w:p>
    <w:p w:rsidR="00A7195A" w:rsidRPr="006E15CF" w:rsidRDefault="00A7195A" w:rsidP="00A7195A">
      <w:pPr>
        <w:rPr>
          <w:bCs/>
          <w:sz w:val="28"/>
          <w:szCs w:val="28"/>
        </w:rPr>
      </w:pPr>
      <w:r w:rsidRPr="006E15CF">
        <w:rPr>
          <w:bCs/>
          <w:sz w:val="28"/>
          <w:szCs w:val="28"/>
        </w:rPr>
        <w:t>Hydrochloric acid gives salts that end in chloride</w:t>
      </w:r>
    </w:p>
    <w:p w:rsidR="00A7195A" w:rsidRPr="006E15CF" w:rsidRDefault="00A7195A" w:rsidP="00A7195A">
      <w:pPr>
        <w:rPr>
          <w:bCs/>
          <w:sz w:val="28"/>
          <w:szCs w:val="28"/>
        </w:rPr>
      </w:pPr>
      <w:r w:rsidRPr="006E15CF">
        <w:rPr>
          <w:bCs/>
          <w:sz w:val="28"/>
          <w:szCs w:val="28"/>
        </w:rPr>
        <w:t>Nitric acid gives salts that end in nitrate</w:t>
      </w:r>
    </w:p>
    <w:p w:rsidR="00A7195A" w:rsidRPr="006E15CF" w:rsidRDefault="00A7195A" w:rsidP="00A7195A">
      <w:pPr>
        <w:rPr>
          <w:bCs/>
          <w:sz w:val="28"/>
          <w:szCs w:val="28"/>
        </w:rPr>
      </w:pPr>
      <w:r w:rsidRPr="006E15CF">
        <w:rPr>
          <w:bCs/>
          <w:sz w:val="28"/>
          <w:szCs w:val="28"/>
        </w:rPr>
        <w:t xml:space="preserve">Sulphuric acid gives salts that end in sulphate   </w:t>
      </w:r>
    </w:p>
    <w:p w:rsidR="00A7195A" w:rsidRPr="006E15CF" w:rsidRDefault="00A7195A" w:rsidP="00A7195A">
      <w:pPr>
        <w:rPr>
          <w:bCs/>
          <w:sz w:val="28"/>
          <w:szCs w:val="28"/>
        </w:rPr>
      </w:pPr>
    </w:p>
    <w:p w:rsidR="00A7195A" w:rsidRPr="006E15CF" w:rsidRDefault="00A7195A" w:rsidP="00A7195A">
      <w:pPr>
        <w:rPr>
          <w:bCs/>
          <w:sz w:val="28"/>
          <w:szCs w:val="28"/>
        </w:rPr>
      </w:pPr>
      <w:r w:rsidRPr="006E15CF">
        <w:rPr>
          <w:bCs/>
          <w:sz w:val="28"/>
          <w:szCs w:val="28"/>
        </w:rPr>
        <w:t xml:space="preserve">The start of the name of the salt comes from the alkali </w:t>
      </w:r>
      <w:proofErr w:type="spellStart"/>
      <w:r w:rsidRPr="006E15CF">
        <w:rPr>
          <w:bCs/>
          <w:sz w:val="28"/>
          <w:szCs w:val="28"/>
        </w:rPr>
        <w:t>e.g</w:t>
      </w:r>
      <w:proofErr w:type="spellEnd"/>
      <w:r w:rsidRPr="006E15CF">
        <w:rPr>
          <w:bCs/>
          <w:sz w:val="28"/>
          <w:szCs w:val="28"/>
        </w:rPr>
        <w:t xml:space="preserve"> sodium hydroxide would give salts starting with sodium. </w:t>
      </w:r>
    </w:p>
    <w:p w:rsidR="00A7195A" w:rsidRPr="006E15CF" w:rsidRDefault="00A7195A" w:rsidP="00A7195A">
      <w:pPr>
        <w:ind w:left="720"/>
        <w:rPr>
          <w:b/>
          <w:bCs/>
        </w:rPr>
      </w:pPr>
    </w:p>
    <w:p w:rsidR="00A7195A" w:rsidRPr="00B40DC0" w:rsidRDefault="00A7195A" w:rsidP="00A7195A">
      <w:pPr>
        <w:ind w:left="720"/>
        <w:rPr>
          <w:b/>
          <w:bCs/>
        </w:rPr>
      </w:pPr>
      <w:r w:rsidRPr="00B40DC0">
        <w:rPr>
          <w:b/>
          <w:bCs/>
        </w:rPr>
        <w:t xml:space="preserve">ACID                  +              ALKALI            </w:t>
      </w:r>
      <w:r w:rsidRPr="00B40DC0">
        <w:rPr>
          <w:b/>
          <w:bCs/>
        </w:rPr>
        <w:sym w:font="Wingdings" w:char="F0E0"/>
      </w:r>
      <w:r w:rsidRPr="00B40DC0">
        <w:rPr>
          <w:b/>
          <w:bCs/>
        </w:rPr>
        <w:t xml:space="preserve">          SALT               +         WATER</w:t>
      </w:r>
    </w:p>
    <w:p w:rsidR="00A7195A" w:rsidRPr="00B40DC0" w:rsidRDefault="00A7195A" w:rsidP="00A7195A">
      <w:pPr>
        <w:rPr>
          <w:b/>
          <w:bCs/>
        </w:rPr>
      </w:pPr>
    </w:p>
    <w:p w:rsidR="00A7195A" w:rsidRPr="00B40DC0" w:rsidRDefault="00A7195A" w:rsidP="00A7195A">
      <w:pPr>
        <w:ind w:left="720"/>
        <w:rPr>
          <w:b/>
          <w:bCs/>
        </w:rPr>
      </w:pPr>
    </w:p>
    <w:p w:rsidR="00A7195A" w:rsidRPr="00B40DC0" w:rsidRDefault="00A7195A" w:rsidP="00A7195A">
      <w:pPr>
        <w:ind w:left="720"/>
      </w:pPr>
      <w:r w:rsidRPr="00B40DC0">
        <w:t xml:space="preserve">                          +            </w:t>
      </w:r>
      <w:proofErr w:type="gramStart"/>
      <w:r w:rsidRPr="00B40DC0">
        <w:t>sodium</w:t>
      </w:r>
      <w:proofErr w:type="gramEnd"/>
      <w:r w:rsidRPr="00B40DC0">
        <w:t xml:space="preserve">               </w:t>
      </w:r>
      <w:r w:rsidRPr="00B40DC0">
        <w:sym w:font="Wingdings" w:char="F0E0"/>
      </w:r>
      <w:r w:rsidRPr="00B40DC0">
        <w:t xml:space="preserve">        </w:t>
      </w:r>
      <w:proofErr w:type="spellStart"/>
      <w:r w:rsidRPr="00B40DC0">
        <w:t>sodium</w:t>
      </w:r>
      <w:proofErr w:type="spellEnd"/>
      <w:r w:rsidRPr="00B40DC0">
        <w:t xml:space="preserve">              +           water</w:t>
      </w:r>
    </w:p>
    <w:p w:rsidR="00A7195A" w:rsidRPr="00B40DC0" w:rsidRDefault="00A7195A" w:rsidP="00A7195A">
      <w:pPr>
        <w:ind w:left="720"/>
      </w:pPr>
      <w:r w:rsidRPr="00B40DC0">
        <w:t xml:space="preserve">                                       </w:t>
      </w:r>
      <w:proofErr w:type="gramStart"/>
      <w:r w:rsidRPr="00B40DC0">
        <w:t>hydroxide</w:t>
      </w:r>
      <w:proofErr w:type="gramEnd"/>
      <w:r w:rsidRPr="00B40DC0">
        <w:t xml:space="preserve">                       nitrate</w:t>
      </w:r>
    </w:p>
    <w:p w:rsidR="00A7195A" w:rsidRPr="00B40DC0" w:rsidRDefault="00A7195A" w:rsidP="00A7195A">
      <w:pPr>
        <w:ind w:left="720"/>
      </w:pPr>
      <w:r w:rsidRPr="00B40DC0">
        <w:t xml:space="preserve">  </w:t>
      </w:r>
    </w:p>
    <w:p w:rsidR="00A7195A" w:rsidRPr="00B40DC0" w:rsidRDefault="00A7195A" w:rsidP="00A7195A">
      <w:pPr>
        <w:ind w:left="720"/>
      </w:pPr>
    </w:p>
    <w:p w:rsidR="00A7195A" w:rsidRPr="00B40DC0" w:rsidRDefault="00A7195A" w:rsidP="00A7195A">
      <w:pPr>
        <w:ind w:left="720"/>
      </w:pPr>
      <w:proofErr w:type="gramStart"/>
      <w:r w:rsidRPr="00B40DC0">
        <w:t>hydrochloric</w:t>
      </w:r>
      <w:proofErr w:type="gramEnd"/>
      <w:r w:rsidRPr="00B40DC0">
        <w:t xml:space="preserve">       +           potassium            </w:t>
      </w:r>
      <w:r w:rsidRPr="00B40DC0">
        <w:sym w:font="Wingdings" w:char="F0E0"/>
      </w:r>
      <w:r w:rsidRPr="00B40DC0">
        <w:t xml:space="preserve">                                 +           water</w:t>
      </w:r>
    </w:p>
    <w:p w:rsidR="00A7195A" w:rsidRPr="00B40DC0" w:rsidRDefault="00A7195A" w:rsidP="00A7195A">
      <w:pPr>
        <w:ind w:left="720"/>
      </w:pPr>
      <w:proofErr w:type="gramStart"/>
      <w:r w:rsidRPr="00B40DC0">
        <w:t>acid</w:t>
      </w:r>
      <w:proofErr w:type="gramEnd"/>
      <w:r w:rsidRPr="00B40DC0">
        <w:t xml:space="preserve">                                 hydroxide                     </w:t>
      </w:r>
    </w:p>
    <w:p w:rsidR="00A7195A" w:rsidRPr="00B40DC0" w:rsidRDefault="00A7195A" w:rsidP="00A7195A">
      <w:pPr>
        <w:rPr>
          <w:u w:val="single"/>
        </w:rPr>
      </w:pPr>
    </w:p>
    <w:p w:rsidR="00A7195A" w:rsidRPr="00B40DC0" w:rsidRDefault="00A7195A" w:rsidP="00A7195A">
      <w:pPr>
        <w:ind w:left="720"/>
      </w:pPr>
    </w:p>
    <w:p w:rsidR="00A7195A" w:rsidRPr="00B40DC0" w:rsidRDefault="00A7195A" w:rsidP="00A7195A">
      <w:pPr>
        <w:ind w:left="720"/>
      </w:pPr>
      <w:proofErr w:type="gramStart"/>
      <w:r w:rsidRPr="00B40DC0">
        <w:t>sulphuric</w:t>
      </w:r>
      <w:proofErr w:type="gramEnd"/>
      <w:r w:rsidRPr="00B40DC0">
        <w:t xml:space="preserve">            +                                       </w:t>
      </w:r>
      <w:r w:rsidRPr="00B40DC0">
        <w:sym w:font="Wingdings" w:char="F0E0"/>
      </w:r>
      <w:r w:rsidRPr="00B40DC0">
        <w:t xml:space="preserve">        calcium             +           water</w:t>
      </w:r>
    </w:p>
    <w:p w:rsidR="00E06643" w:rsidRDefault="00A7195A" w:rsidP="00A36147">
      <w:pPr>
        <w:ind w:left="720"/>
      </w:pPr>
      <w:proofErr w:type="gramStart"/>
      <w:r w:rsidRPr="00B40DC0">
        <w:t>acid</w:t>
      </w:r>
      <w:proofErr w:type="gramEnd"/>
      <w:r w:rsidRPr="00B40DC0">
        <w:t xml:space="preserve">                           </w:t>
      </w:r>
      <w:r w:rsidR="00E06643">
        <w:t xml:space="preserve">                                               </w:t>
      </w:r>
      <w:r w:rsidR="00E06643" w:rsidRPr="00B40DC0">
        <w:t>sulphate</w:t>
      </w:r>
    </w:p>
    <w:p w:rsidR="00A7195A" w:rsidRDefault="00A7195A" w:rsidP="00A36147">
      <w:pPr>
        <w:ind w:left="720"/>
        <w:rPr>
          <w:b/>
          <w:bCs/>
          <w:sz w:val="28"/>
          <w:szCs w:val="28"/>
        </w:rPr>
      </w:pPr>
      <w:r w:rsidRPr="00B40DC0">
        <w:t xml:space="preserve">                                             </w:t>
      </w:r>
      <w:r w:rsidR="00E06643">
        <w:t xml:space="preserve"> </w:t>
      </w:r>
    </w:p>
    <w:p w:rsidR="00A7195A" w:rsidRPr="00A86D5D" w:rsidRDefault="00207C23" w:rsidP="00554EB5">
      <w:pPr>
        <w:ind w:firstLine="720"/>
        <w:rPr>
          <w:rFonts w:ascii="Arial" w:hAnsi="Arial" w:cs="Arial"/>
          <w:b/>
          <w:bCs/>
          <w:i/>
          <w:sz w:val="28"/>
          <w:szCs w:val="28"/>
          <w:u w:val="single"/>
          <w:lang w:val="en-US"/>
        </w:rPr>
      </w:pPr>
      <w:r>
        <w:rPr>
          <w:rFonts w:ascii="Arial" w:hAnsi="Arial" w:cs="Arial"/>
          <w:b/>
          <w:bCs/>
          <w:i/>
          <w:noProof/>
          <w:sz w:val="28"/>
          <w:szCs w:val="28"/>
          <w:u w:val="single"/>
        </w:rPr>
        <w:lastRenderedPageBreak/>
        <w:drawing>
          <wp:anchor distT="0" distB="0" distL="114300" distR="114300" simplePos="0" relativeHeight="251718656" behindDoc="1" locked="0" layoutInCell="1" allowOverlap="1">
            <wp:simplePos x="0" y="0"/>
            <wp:positionH relativeFrom="column">
              <wp:posOffset>-110490</wp:posOffset>
            </wp:positionH>
            <wp:positionV relativeFrom="paragraph">
              <wp:posOffset>-90805</wp:posOffset>
            </wp:positionV>
            <wp:extent cx="6877050" cy="438785"/>
            <wp:effectExtent l="0" t="0" r="0" b="0"/>
            <wp:wrapNone/>
            <wp:docPr id="445" name="Picture 445"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554EB5" w:rsidRPr="00A86D5D">
        <w:rPr>
          <w:rFonts w:ascii="Arial" w:hAnsi="Arial" w:cs="Arial"/>
          <w:b/>
          <w:bCs/>
          <w:i/>
          <w:sz w:val="28"/>
          <w:szCs w:val="28"/>
          <w:u w:val="single"/>
          <w:lang w:val="en-US"/>
        </w:rPr>
        <w:t>Spectator ions</w:t>
      </w:r>
    </w:p>
    <w:p w:rsidR="00A7195A" w:rsidRDefault="00A7195A" w:rsidP="00A7195A">
      <w:pPr>
        <w:rPr>
          <w:rFonts w:ascii="Lucida Sans" w:hAnsi="Lucida Sans" w:cs="Lucida Sans"/>
          <w:lang w:val="en-US"/>
        </w:rPr>
      </w:pPr>
    </w:p>
    <w:p w:rsidR="00A7195A" w:rsidRPr="00554EB5" w:rsidRDefault="00A7195A" w:rsidP="00A7195A">
      <w:pPr>
        <w:spacing w:line="258" w:lineRule="atLeast"/>
        <w:rPr>
          <w:b/>
          <w:bCs/>
          <w:i/>
          <w:sz w:val="28"/>
          <w:szCs w:val="28"/>
          <w:lang w:val="en-US"/>
        </w:rPr>
      </w:pPr>
      <w:r w:rsidRPr="00554EB5">
        <w:rPr>
          <w:b/>
          <w:bCs/>
          <w:i/>
          <w:sz w:val="28"/>
          <w:szCs w:val="28"/>
          <w:lang w:val="en-US"/>
        </w:rPr>
        <w:t>Spectator ions are ions which are present at the start and end of a chemical reaction, and are unchanged. Spectator ions play no part in the reaction.</w:t>
      </w:r>
    </w:p>
    <w:p w:rsidR="00A7195A" w:rsidRPr="00554EB5" w:rsidRDefault="00A7195A" w:rsidP="00A7195A">
      <w:pPr>
        <w:spacing w:line="258" w:lineRule="atLeast"/>
        <w:rPr>
          <w:i/>
          <w:lang w:val="en-US"/>
        </w:rPr>
      </w:pPr>
    </w:p>
    <w:p w:rsidR="00A7195A" w:rsidRPr="00554EB5" w:rsidRDefault="00A7195A" w:rsidP="00A7195A">
      <w:pPr>
        <w:rPr>
          <w:b/>
          <w:bCs/>
          <w:i/>
          <w:lang w:val="en-US"/>
        </w:rPr>
      </w:pPr>
    </w:p>
    <w:p w:rsidR="00A7195A" w:rsidRPr="00554EB5" w:rsidRDefault="00A7195A" w:rsidP="00A7195A">
      <w:pPr>
        <w:rPr>
          <w:b/>
          <w:bCs/>
          <w:i/>
          <w:lang w:val="en-US"/>
        </w:rPr>
      </w:pPr>
      <w:r w:rsidRPr="00554EB5">
        <w:rPr>
          <w:b/>
          <w:bCs/>
          <w:i/>
          <w:lang w:val="en-US"/>
        </w:rPr>
        <w:t xml:space="preserve">ACID               +               ALKALI                     </w:t>
      </w:r>
      <w:r w:rsidRPr="00554EB5">
        <w:rPr>
          <w:b/>
          <w:bCs/>
          <w:i/>
          <w:lang w:val="en-US"/>
        </w:rPr>
        <w:sym w:font="Wingdings" w:char="F0E0"/>
      </w:r>
      <w:r w:rsidRPr="00554EB5">
        <w:rPr>
          <w:b/>
          <w:bCs/>
          <w:i/>
          <w:lang w:val="en-US"/>
        </w:rPr>
        <w:t xml:space="preserve">           SALT                      +            WATER</w:t>
      </w:r>
    </w:p>
    <w:p w:rsidR="00A7195A" w:rsidRPr="00554EB5" w:rsidRDefault="00A7195A" w:rsidP="00A7195A">
      <w:pPr>
        <w:rPr>
          <w:b/>
          <w:bCs/>
          <w:i/>
          <w:lang w:val="en-US"/>
        </w:rPr>
      </w:pPr>
      <w:r w:rsidRPr="00554EB5">
        <w:rPr>
          <w:b/>
          <w:bCs/>
          <w:i/>
          <w:lang w:val="en-US"/>
        </w:rPr>
        <w:t xml:space="preserve"> </w:t>
      </w:r>
    </w:p>
    <w:p w:rsidR="00A7195A" w:rsidRPr="00554EB5" w:rsidRDefault="00A7195A" w:rsidP="00A7195A">
      <w:pPr>
        <w:rPr>
          <w:i/>
          <w:lang w:val="en-US"/>
        </w:rPr>
      </w:pPr>
    </w:p>
    <w:p w:rsidR="00A7195A" w:rsidRPr="006D1BB0" w:rsidRDefault="00A7195A" w:rsidP="00A7195A">
      <w:pPr>
        <w:rPr>
          <w:i/>
          <w:lang w:val="pt-BR"/>
        </w:rPr>
      </w:pPr>
      <w:r w:rsidRPr="00554EB5">
        <w:rPr>
          <w:i/>
          <w:lang w:val="en-US"/>
        </w:rPr>
        <w:t xml:space="preserve">                         </w:t>
      </w:r>
      <w:r w:rsidRPr="006D1BB0">
        <w:rPr>
          <w:i/>
          <w:lang w:val="pt-BR"/>
        </w:rPr>
        <w:t xml:space="preserve">+        potassium hydroxide           </w:t>
      </w:r>
      <w:r w:rsidRPr="00554EB5">
        <w:rPr>
          <w:i/>
          <w:lang w:val="en-US"/>
        </w:rPr>
        <w:sym w:font="Wingdings" w:char="F0E0"/>
      </w:r>
      <w:r w:rsidRPr="006D1BB0">
        <w:rPr>
          <w:i/>
          <w:lang w:val="pt-BR"/>
        </w:rPr>
        <w:t xml:space="preserve">     potassium nitrate           +               water</w:t>
      </w:r>
    </w:p>
    <w:p w:rsidR="00A7195A" w:rsidRPr="006D1BB0" w:rsidRDefault="00A7195A" w:rsidP="00A7195A">
      <w:pPr>
        <w:rPr>
          <w:i/>
          <w:lang w:val="pt-BR"/>
        </w:rPr>
      </w:pPr>
      <w:r w:rsidRPr="006D1BB0">
        <w:rPr>
          <w:i/>
          <w:lang w:val="pt-BR"/>
        </w:rPr>
        <w:t xml:space="preserve"> </w:t>
      </w:r>
    </w:p>
    <w:p w:rsidR="00A7195A" w:rsidRPr="006D1BB0" w:rsidRDefault="00A7195A" w:rsidP="00A7195A">
      <w:pPr>
        <w:rPr>
          <w:i/>
          <w:lang w:val="pt-BR"/>
        </w:rPr>
      </w:pPr>
    </w:p>
    <w:p w:rsidR="00A7195A" w:rsidRPr="006D1BB0" w:rsidRDefault="00A7195A" w:rsidP="00A7195A">
      <w:pPr>
        <w:rPr>
          <w:i/>
          <w:lang w:val="pt-BR"/>
        </w:rPr>
      </w:pPr>
      <w:r w:rsidRPr="006D1BB0">
        <w:rPr>
          <w:i/>
          <w:lang w:val="pt-BR"/>
        </w:rPr>
        <w:t>H</w:t>
      </w:r>
      <w:r w:rsidR="00B4756B" w:rsidRPr="00B4756B">
        <w:rPr>
          <w:i/>
          <w:vertAlign w:val="superscript"/>
          <w:lang w:val="pt-BR"/>
        </w:rPr>
        <w:t>+</w:t>
      </w:r>
      <w:r w:rsidRPr="006D1BB0">
        <w:rPr>
          <w:i/>
          <w:lang w:val="pt-BR"/>
        </w:rPr>
        <w:t>NO</w:t>
      </w:r>
      <w:r w:rsidRPr="006D1BB0">
        <w:rPr>
          <w:i/>
          <w:vertAlign w:val="subscript"/>
          <w:lang w:val="pt-BR"/>
        </w:rPr>
        <w:t>3</w:t>
      </w:r>
      <w:r w:rsidR="00B4756B">
        <w:rPr>
          <w:i/>
          <w:vertAlign w:val="superscript"/>
          <w:lang w:val="pt-BR"/>
        </w:rPr>
        <w:t>-</w:t>
      </w:r>
      <w:r w:rsidR="003D045A">
        <w:rPr>
          <w:i/>
          <w:lang w:val="pt-BR"/>
        </w:rPr>
        <w:t>(aq)</w:t>
      </w:r>
      <w:r w:rsidRPr="006D1BB0">
        <w:rPr>
          <w:i/>
          <w:lang w:val="pt-BR"/>
        </w:rPr>
        <w:t xml:space="preserve">      +                                                    </w:t>
      </w:r>
      <w:r w:rsidRPr="00554EB5">
        <w:rPr>
          <w:i/>
          <w:lang w:val="en-US"/>
        </w:rPr>
        <w:sym w:font="Wingdings" w:char="F0E0"/>
      </w:r>
      <w:r w:rsidRPr="006D1BB0">
        <w:rPr>
          <w:i/>
          <w:lang w:val="pt-BR"/>
        </w:rPr>
        <w:t xml:space="preserve">                                            +                H</w:t>
      </w:r>
      <w:r w:rsidRPr="006D1BB0">
        <w:rPr>
          <w:i/>
          <w:vertAlign w:val="subscript"/>
          <w:lang w:val="pt-BR"/>
        </w:rPr>
        <w:t>2</w:t>
      </w:r>
      <w:r w:rsidRPr="006D1BB0">
        <w:rPr>
          <w:i/>
          <w:lang w:val="pt-BR"/>
        </w:rPr>
        <w:t>0</w:t>
      </w:r>
      <w:r w:rsidR="003D045A">
        <w:rPr>
          <w:i/>
          <w:lang w:val="pt-BR"/>
        </w:rPr>
        <w:t>(l)</w:t>
      </w:r>
    </w:p>
    <w:p w:rsidR="00A7195A" w:rsidRPr="006D1BB0" w:rsidRDefault="00A7195A" w:rsidP="00A7195A">
      <w:pPr>
        <w:rPr>
          <w:b/>
          <w:bCs/>
          <w:i/>
          <w:lang w:val="pt-BR"/>
        </w:rPr>
      </w:pPr>
      <w:r w:rsidRPr="006D1BB0">
        <w:rPr>
          <w:b/>
          <w:bCs/>
          <w:i/>
          <w:lang w:val="pt-BR"/>
        </w:rPr>
        <w:t xml:space="preserve"> </w:t>
      </w:r>
    </w:p>
    <w:p w:rsidR="00A7195A" w:rsidRPr="006D1BB0" w:rsidRDefault="00A7195A" w:rsidP="00A7195A">
      <w:pPr>
        <w:rPr>
          <w:i/>
          <w:lang w:val="pt-BR"/>
        </w:rPr>
      </w:pPr>
      <w:r w:rsidRPr="006D1BB0">
        <w:rPr>
          <w:b/>
          <w:bCs/>
          <w:i/>
          <w:lang w:val="pt-BR"/>
        </w:rPr>
        <w:t xml:space="preserve">  </w:t>
      </w:r>
    </w:p>
    <w:p w:rsidR="00A7195A" w:rsidRPr="00554EB5" w:rsidRDefault="00A7195A" w:rsidP="00A7195A">
      <w:pPr>
        <w:rPr>
          <w:i/>
          <w:lang w:val="en-US"/>
        </w:rPr>
      </w:pPr>
      <w:r w:rsidRPr="00554EB5">
        <w:rPr>
          <w:i/>
          <w:lang w:val="en-US"/>
        </w:rPr>
        <w:t>Is water ionic or covalent?</w:t>
      </w:r>
    </w:p>
    <w:p w:rsidR="00A7195A" w:rsidRPr="00554EB5" w:rsidRDefault="00A7195A" w:rsidP="00A7195A">
      <w:pPr>
        <w:rPr>
          <w:i/>
          <w:lang w:val="en-US"/>
        </w:rPr>
      </w:pPr>
    </w:p>
    <w:p w:rsidR="00A7195A" w:rsidRPr="00554EB5" w:rsidRDefault="00A7195A" w:rsidP="00A7195A">
      <w:pPr>
        <w:rPr>
          <w:i/>
          <w:lang w:val="en-US"/>
        </w:rPr>
      </w:pPr>
    </w:p>
    <w:p w:rsidR="00A7195A" w:rsidRPr="00554EB5" w:rsidRDefault="00A7195A" w:rsidP="00A7195A">
      <w:pPr>
        <w:rPr>
          <w:i/>
          <w:lang w:val="en-US"/>
        </w:rPr>
      </w:pPr>
      <w:r w:rsidRPr="00554EB5">
        <w:rPr>
          <w:i/>
          <w:lang w:val="en-US"/>
        </w:rPr>
        <w:t>Are acids ionic or covalent?</w:t>
      </w:r>
    </w:p>
    <w:p w:rsidR="00A7195A" w:rsidRPr="00554EB5" w:rsidRDefault="00A7195A" w:rsidP="00A7195A">
      <w:pPr>
        <w:rPr>
          <w:i/>
          <w:lang w:val="en-US"/>
        </w:rPr>
      </w:pPr>
    </w:p>
    <w:p w:rsidR="00A7195A" w:rsidRPr="00554EB5" w:rsidRDefault="00A7195A" w:rsidP="00A7195A">
      <w:pPr>
        <w:rPr>
          <w:i/>
          <w:lang w:val="en-US"/>
        </w:rPr>
      </w:pPr>
    </w:p>
    <w:p w:rsidR="00A7195A" w:rsidRPr="00554EB5" w:rsidRDefault="003D045A" w:rsidP="00A7195A">
      <w:pPr>
        <w:rPr>
          <w:i/>
          <w:lang w:val="en-US"/>
        </w:rPr>
      </w:pPr>
      <w:r>
        <w:rPr>
          <w:i/>
          <w:lang w:val="en-US"/>
        </w:rPr>
        <w:t>Which ion is common to all acids</w:t>
      </w:r>
      <w:r w:rsidR="00A7195A" w:rsidRPr="00554EB5">
        <w:rPr>
          <w:i/>
          <w:lang w:val="en-US"/>
        </w:rPr>
        <w:t>?</w:t>
      </w:r>
    </w:p>
    <w:p w:rsidR="00A7195A" w:rsidRPr="00554EB5" w:rsidRDefault="00A7195A" w:rsidP="00A7195A">
      <w:pPr>
        <w:rPr>
          <w:i/>
          <w:lang w:val="en-US"/>
        </w:rPr>
      </w:pPr>
    </w:p>
    <w:p w:rsidR="00A7195A" w:rsidRPr="00554EB5" w:rsidRDefault="00A7195A" w:rsidP="00A7195A">
      <w:pPr>
        <w:rPr>
          <w:i/>
          <w:lang w:val="en-US"/>
        </w:rPr>
      </w:pPr>
    </w:p>
    <w:p w:rsidR="00A7195A" w:rsidRPr="00554EB5" w:rsidRDefault="00A7195A" w:rsidP="00A7195A">
      <w:pPr>
        <w:rPr>
          <w:i/>
          <w:lang w:val="en-US"/>
        </w:rPr>
      </w:pPr>
      <w:r w:rsidRPr="00554EB5">
        <w:rPr>
          <w:i/>
          <w:lang w:val="en-US"/>
        </w:rPr>
        <w:t>Are alkalis ionic or covalent?</w:t>
      </w:r>
    </w:p>
    <w:p w:rsidR="00A7195A" w:rsidRPr="00554EB5" w:rsidRDefault="00A7195A" w:rsidP="00A7195A">
      <w:pPr>
        <w:rPr>
          <w:i/>
          <w:lang w:val="en-US"/>
        </w:rPr>
      </w:pPr>
    </w:p>
    <w:p w:rsidR="00A7195A" w:rsidRPr="00554EB5" w:rsidRDefault="00A7195A" w:rsidP="00A7195A">
      <w:pPr>
        <w:rPr>
          <w:i/>
          <w:lang w:val="en-US"/>
        </w:rPr>
      </w:pPr>
    </w:p>
    <w:p w:rsidR="00A7195A" w:rsidRPr="00554EB5" w:rsidRDefault="003D045A" w:rsidP="00A7195A">
      <w:pPr>
        <w:rPr>
          <w:i/>
          <w:lang w:val="en-US"/>
        </w:rPr>
      </w:pPr>
      <w:r>
        <w:rPr>
          <w:i/>
          <w:lang w:val="en-US"/>
        </w:rPr>
        <w:t>Which ion is common to all alkalis</w:t>
      </w:r>
      <w:r w:rsidR="00A7195A" w:rsidRPr="00554EB5">
        <w:rPr>
          <w:i/>
          <w:lang w:val="en-US"/>
        </w:rPr>
        <w:t>?</w:t>
      </w:r>
    </w:p>
    <w:p w:rsidR="00A7195A" w:rsidRPr="00554EB5" w:rsidRDefault="00A7195A" w:rsidP="00A7195A">
      <w:pPr>
        <w:rPr>
          <w:i/>
          <w:lang w:val="en-US"/>
        </w:rPr>
      </w:pPr>
    </w:p>
    <w:p w:rsidR="00A7195A" w:rsidRPr="00554EB5" w:rsidRDefault="00A7195A" w:rsidP="00A7195A">
      <w:pPr>
        <w:rPr>
          <w:i/>
          <w:lang w:val="en-US"/>
        </w:rPr>
      </w:pPr>
    </w:p>
    <w:p w:rsidR="00A7195A" w:rsidRPr="00554EB5" w:rsidRDefault="00A7195A" w:rsidP="00A7195A">
      <w:pPr>
        <w:rPr>
          <w:i/>
          <w:lang w:val="en-US"/>
        </w:rPr>
      </w:pPr>
      <w:r w:rsidRPr="00554EB5">
        <w:rPr>
          <w:i/>
          <w:lang w:val="en-US"/>
        </w:rPr>
        <w:t xml:space="preserve">Rewrite the chemical equation, but this time </w:t>
      </w:r>
      <w:r w:rsidR="003D045A">
        <w:rPr>
          <w:i/>
          <w:lang w:val="en-US"/>
        </w:rPr>
        <w:t>separating all the ions</w:t>
      </w:r>
      <w:r w:rsidRPr="00554EB5">
        <w:rPr>
          <w:i/>
          <w:lang w:val="en-US"/>
        </w:rPr>
        <w:t>.</w:t>
      </w:r>
    </w:p>
    <w:p w:rsidR="00A7195A" w:rsidRPr="00554EB5" w:rsidRDefault="00A7195A" w:rsidP="00A7195A">
      <w:pPr>
        <w:rPr>
          <w:i/>
          <w:lang w:val="en-US"/>
        </w:rPr>
      </w:pPr>
      <w:r w:rsidRPr="00554EB5">
        <w:rPr>
          <w:i/>
          <w:lang w:val="en-US"/>
        </w:rPr>
        <w:t>Remember covalent compounds contain molecules, not ions.</w:t>
      </w:r>
    </w:p>
    <w:p w:rsidR="00A7195A" w:rsidRPr="00554EB5" w:rsidRDefault="00A7195A" w:rsidP="00A7195A">
      <w:pPr>
        <w:rPr>
          <w:i/>
          <w:lang w:val="en-US"/>
        </w:rPr>
      </w:pPr>
    </w:p>
    <w:p w:rsidR="00A7195A" w:rsidRPr="00554EB5" w:rsidRDefault="00A7195A" w:rsidP="00A7195A">
      <w:pPr>
        <w:rPr>
          <w:i/>
          <w:lang w:val="en-US"/>
        </w:rPr>
      </w:pPr>
    </w:p>
    <w:p w:rsidR="00A7195A" w:rsidRPr="00554EB5" w:rsidRDefault="00A7195A" w:rsidP="00A7195A">
      <w:pPr>
        <w:rPr>
          <w:i/>
          <w:lang w:val="en-US"/>
        </w:rPr>
      </w:pPr>
      <w:r w:rsidRPr="003D045A">
        <w:rPr>
          <w:b/>
          <w:i/>
          <w:u w:val="single"/>
          <w:lang w:val="en-US"/>
        </w:rPr>
        <w:t>Name</w:t>
      </w:r>
      <w:r w:rsidRPr="00554EB5">
        <w:rPr>
          <w:i/>
          <w:lang w:val="en-US"/>
        </w:rPr>
        <w:t xml:space="preserve"> the two spectator ions?</w:t>
      </w:r>
    </w:p>
    <w:p w:rsidR="00A7195A" w:rsidRPr="00554EB5" w:rsidRDefault="00A7195A" w:rsidP="00A7195A">
      <w:pPr>
        <w:rPr>
          <w:i/>
          <w:lang w:val="en-US"/>
        </w:rPr>
      </w:pPr>
    </w:p>
    <w:p w:rsidR="00A7195A" w:rsidRPr="00B11A4F" w:rsidRDefault="00A7195A" w:rsidP="00A7195A">
      <w:pPr>
        <w:rPr>
          <w:i/>
          <w:lang w:val="en-US"/>
        </w:rPr>
      </w:pPr>
    </w:p>
    <w:p w:rsidR="00A7195A" w:rsidRPr="00B11A4F" w:rsidRDefault="00A7195A" w:rsidP="00A7195A">
      <w:pPr>
        <w:rPr>
          <w:i/>
          <w:lang w:val="en-US"/>
        </w:rPr>
      </w:pPr>
      <w:r w:rsidRPr="00B11A4F">
        <w:rPr>
          <w:i/>
          <w:lang w:val="en-US"/>
        </w:rPr>
        <w:t>Rewrite the equation without the spectator ions?</w:t>
      </w:r>
    </w:p>
    <w:p w:rsidR="00A7195A" w:rsidRPr="00B11A4F" w:rsidRDefault="00A7195A" w:rsidP="00A7195A">
      <w:pPr>
        <w:rPr>
          <w:i/>
          <w:lang w:val="en-US"/>
        </w:rPr>
      </w:pPr>
    </w:p>
    <w:p w:rsidR="00A7195A" w:rsidRPr="00B11A4F" w:rsidRDefault="00A7195A" w:rsidP="00A7195A">
      <w:pPr>
        <w:rPr>
          <w:i/>
          <w:lang w:val="en-US"/>
        </w:rPr>
      </w:pPr>
    </w:p>
    <w:p w:rsidR="00A7195A" w:rsidRPr="00B11A4F" w:rsidRDefault="00A7195A" w:rsidP="00A7195A">
      <w:pPr>
        <w:rPr>
          <w:i/>
          <w:lang w:val="en-US"/>
        </w:rPr>
      </w:pPr>
      <w:r w:rsidRPr="00B11A4F">
        <w:rPr>
          <w:i/>
          <w:lang w:val="en-US"/>
        </w:rPr>
        <w:t xml:space="preserve">If you work through the same steps for the </w:t>
      </w:r>
      <w:proofErr w:type="spellStart"/>
      <w:r w:rsidRPr="00B11A4F">
        <w:rPr>
          <w:i/>
          <w:lang w:val="en-US"/>
        </w:rPr>
        <w:t>neutralisation</w:t>
      </w:r>
      <w:proofErr w:type="spellEnd"/>
      <w:r w:rsidRPr="00B11A4F">
        <w:rPr>
          <w:i/>
          <w:lang w:val="en-US"/>
        </w:rPr>
        <w:t xml:space="preserve"> of any acid by any alkali, the actual reaction is always the same. That is:-</w:t>
      </w:r>
    </w:p>
    <w:p w:rsidR="00A7195A" w:rsidRPr="00B11A4F" w:rsidRDefault="00A7195A" w:rsidP="00A7195A">
      <w:pPr>
        <w:rPr>
          <w:i/>
          <w:lang w:val="en-US"/>
        </w:rPr>
      </w:pPr>
    </w:p>
    <w:p w:rsidR="00A7195A" w:rsidRPr="00B11A4F" w:rsidRDefault="00A7195A" w:rsidP="00A7195A">
      <w:pPr>
        <w:rPr>
          <w:i/>
          <w:lang w:val="en-US"/>
        </w:rPr>
      </w:pPr>
    </w:p>
    <w:p w:rsidR="00A7195A" w:rsidRPr="00B11A4F" w:rsidRDefault="00A7195A" w:rsidP="00A7195A">
      <w:pPr>
        <w:rPr>
          <w:b/>
          <w:bCs/>
          <w:i/>
          <w:lang w:val="en-US"/>
        </w:rPr>
      </w:pPr>
      <w:r w:rsidRPr="00B11A4F">
        <w:rPr>
          <w:b/>
          <w:bCs/>
          <w:i/>
          <w:lang w:val="en-US"/>
        </w:rPr>
        <w:t>H</w:t>
      </w:r>
      <w:r w:rsidRPr="00B11A4F">
        <w:rPr>
          <w:b/>
          <w:bCs/>
          <w:i/>
          <w:vertAlign w:val="superscript"/>
          <w:lang w:val="en-US"/>
        </w:rPr>
        <w:t>+</w:t>
      </w:r>
      <w:r w:rsidRPr="00B11A4F">
        <w:rPr>
          <w:b/>
          <w:bCs/>
          <w:i/>
          <w:lang w:val="en-US"/>
        </w:rPr>
        <w:t xml:space="preserve"> ions from the …………….. </w:t>
      </w:r>
      <w:proofErr w:type="gramStart"/>
      <w:r w:rsidRPr="00B11A4F">
        <w:rPr>
          <w:b/>
          <w:bCs/>
          <w:i/>
          <w:lang w:val="en-US"/>
        </w:rPr>
        <w:t>join</w:t>
      </w:r>
      <w:proofErr w:type="gramEnd"/>
      <w:r w:rsidRPr="00B11A4F">
        <w:rPr>
          <w:b/>
          <w:bCs/>
          <w:i/>
          <w:lang w:val="en-US"/>
        </w:rPr>
        <w:t xml:space="preserve"> with ……………. ions from the alkali to form covalent ……………… molecules.</w:t>
      </w:r>
    </w:p>
    <w:p w:rsidR="00A7195A" w:rsidRPr="00B11A4F" w:rsidRDefault="00A7195A" w:rsidP="00554EB5">
      <w:pPr>
        <w:rPr>
          <w:b/>
          <w:bCs/>
          <w:i/>
          <w:lang w:val="en-US"/>
        </w:rPr>
      </w:pPr>
      <w:r w:rsidRPr="00B11A4F">
        <w:rPr>
          <w:b/>
          <w:bCs/>
          <w:i/>
          <w:lang w:val="en-US"/>
        </w:rPr>
        <w:t xml:space="preserve">                                                                   </w:t>
      </w:r>
    </w:p>
    <w:p w:rsidR="00554EB5" w:rsidRPr="00B11A4F" w:rsidRDefault="00554EB5" w:rsidP="00554EB5">
      <w:pPr>
        <w:rPr>
          <w:b/>
          <w:bCs/>
          <w:i/>
          <w:lang w:val="en-US"/>
        </w:rPr>
      </w:pPr>
    </w:p>
    <w:p w:rsidR="00B11A4F" w:rsidRDefault="00B11A4F" w:rsidP="00A7195A">
      <w:pPr>
        <w:spacing w:line="282" w:lineRule="atLeast"/>
        <w:rPr>
          <w:b/>
          <w:bCs/>
          <w:i/>
          <w:lang w:val="en-US"/>
        </w:rPr>
      </w:pPr>
    </w:p>
    <w:p w:rsidR="003D045A" w:rsidRDefault="003D045A" w:rsidP="00A7195A">
      <w:pPr>
        <w:spacing w:line="282" w:lineRule="atLeast"/>
        <w:rPr>
          <w:b/>
          <w:bCs/>
          <w:i/>
          <w:lang w:val="en-US"/>
        </w:rPr>
      </w:pPr>
    </w:p>
    <w:p w:rsidR="003D045A" w:rsidRPr="00B11A4F" w:rsidRDefault="003D045A" w:rsidP="00A7195A">
      <w:pPr>
        <w:spacing w:line="282" w:lineRule="atLeast"/>
        <w:rPr>
          <w:b/>
          <w:bCs/>
          <w:i/>
          <w:lang w:val="en-US"/>
        </w:rPr>
      </w:pPr>
    </w:p>
    <w:p w:rsidR="00A7195A" w:rsidRDefault="00A7195A" w:rsidP="00A7195A">
      <w:pPr>
        <w:rPr>
          <w:lang w:val="en-US"/>
        </w:rPr>
      </w:pPr>
    </w:p>
    <w:p w:rsidR="00554EB5" w:rsidRDefault="00207C23" w:rsidP="00554EB5">
      <w:pPr>
        <w:ind w:firstLine="720"/>
        <w:rPr>
          <w:rFonts w:ascii="Arial" w:hAnsi="Arial" w:cs="Arial"/>
          <w:b/>
          <w:bCs/>
          <w:sz w:val="28"/>
          <w:szCs w:val="28"/>
          <w:u w:val="single"/>
          <w:lang w:val="en-US"/>
        </w:rPr>
      </w:pPr>
      <w:r>
        <w:rPr>
          <w:rFonts w:ascii="Arial" w:hAnsi="Arial" w:cs="Arial"/>
          <w:b/>
          <w:bCs/>
          <w:noProof/>
          <w:sz w:val="28"/>
          <w:szCs w:val="28"/>
          <w:u w:val="single"/>
        </w:rPr>
        <w:lastRenderedPageBreak/>
        <w:drawing>
          <wp:anchor distT="0" distB="0" distL="114300" distR="114300" simplePos="0" relativeHeight="251719680" behindDoc="1" locked="0" layoutInCell="1" allowOverlap="1">
            <wp:simplePos x="0" y="0"/>
            <wp:positionH relativeFrom="column">
              <wp:posOffset>-251460</wp:posOffset>
            </wp:positionH>
            <wp:positionV relativeFrom="paragraph">
              <wp:posOffset>-80645</wp:posOffset>
            </wp:positionV>
            <wp:extent cx="6877050" cy="438785"/>
            <wp:effectExtent l="0" t="0" r="0" b="0"/>
            <wp:wrapNone/>
            <wp:docPr id="446" name="Picture 446"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A7195A" w:rsidRPr="00554EB5">
        <w:rPr>
          <w:rFonts w:ascii="Arial" w:hAnsi="Arial" w:cs="Arial"/>
          <w:b/>
          <w:bCs/>
          <w:sz w:val="28"/>
          <w:szCs w:val="28"/>
          <w:u w:val="single"/>
          <w:lang w:val="en-US"/>
        </w:rPr>
        <w:t>N</w:t>
      </w:r>
      <w:r w:rsidR="00554EB5" w:rsidRPr="00554EB5">
        <w:rPr>
          <w:rFonts w:ascii="Arial" w:hAnsi="Arial" w:cs="Arial"/>
          <w:b/>
          <w:bCs/>
          <w:sz w:val="28"/>
          <w:szCs w:val="28"/>
          <w:u w:val="single"/>
          <w:lang w:val="en-US"/>
        </w:rPr>
        <w:t>eutralisation</w:t>
      </w:r>
      <w:proofErr w:type="spellEnd"/>
      <w:r w:rsidR="00554EB5" w:rsidRPr="00554EB5">
        <w:rPr>
          <w:rFonts w:ascii="Arial" w:hAnsi="Arial" w:cs="Arial"/>
          <w:b/>
          <w:bCs/>
          <w:sz w:val="28"/>
          <w:szCs w:val="28"/>
          <w:u w:val="single"/>
          <w:lang w:val="en-US"/>
        </w:rPr>
        <w:t xml:space="preserve"> of an acid with a basic oxide</w:t>
      </w:r>
    </w:p>
    <w:p w:rsidR="00554EB5" w:rsidRPr="00554EB5" w:rsidRDefault="00554EB5" w:rsidP="00554EB5">
      <w:pPr>
        <w:ind w:firstLine="720"/>
        <w:rPr>
          <w:rFonts w:ascii="Arial" w:hAnsi="Arial" w:cs="Arial"/>
          <w:b/>
          <w:bCs/>
          <w:sz w:val="28"/>
          <w:szCs w:val="28"/>
          <w:u w:val="single"/>
          <w:lang w:val="en-US"/>
        </w:rPr>
      </w:pPr>
    </w:p>
    <w:p w:rsidR="003D045A" w:rsidRPr="00B11A4F" w:rsidRDefault="003D045A" w:rsidP="003D045A">
      <w:pPr>
        <w:spacing w:line="282" w:lineRule="atLeast"/>
        <w:rPr>
          <w:b/>
          <w:bCs/>
          <w:i/>
          <w:lang w:val="en-US"/>
        </w:rPr>
      </w:pPr>
      <w:r w:rsidRPr="00B11A4F">
        <w:rPr>
          <w:b/>
          <w:bCs/>
          <w:i/>
          <w:lang w:val="en-US"/>
        </w:rPr>
        <w:t>The opposite of an acid is called a base.</w:t>
      </w:r>
    </w:p>
    <w:p w:rsidR="003D045A" w:rsidRDefault="00207C23" w:rsidP="003D045A">
      <w:pPr>
        <w:spacing w:line="282" w:lineRule="atLeast"/>
        <w:rPr>
          <w:b/>
          <w:bCs/>
          <w:i/>
          <w:lang w:val="en-US"/>
        </w:rPr>
      </w:pPr>
      <w:r>
        <w:rPr>
          <w:rFonts w:ascii="Arial" w:hAnsi="Arial" w:cs="Arial"/>
          <w:noProof/>
          <w:u w:val="single"/>
        </w:rPr>
        <mc:AlternateContent>
          <mc:Choice Requires="wpg">
            <w:drawing>
              <wp:anchor distT="0" distB="0" distL="114300" distR="114300" simplePos="0" relativeHeight="251702272" behindDoc="1" locked="0" layoutInCell="1" allowOverlap="1">
                <wp:simplePos x="0" y="0"/>
                <wp:positionH relativeFrom="column">
                  <wp:posOffset>4343400</wp:posOffset>
                </wp:positionH>
                <wp:positionV relativeFrom="paragraph">
                  <wp:posOffset>97790</wp:posOffset>
                </wp:positionV>
                <wp:extent cx="772795" cy="459740"/>
                <wp:effectExtent l="9525" t="21590" r="27305" b="61595"/>
                <wp:wrapNone/>
                <wp:docPr id="10"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2795" cy="459740"/>
                          <a:chOff x="3987" y="4894"/>
                          <a:chExt cx="1217" cy="724"/>
                        </a:xfrm>
                      </wpg:grpSpPr>
                      <wps:wsp>
                        <wps:cNvPr id="11" name="Line 379"/>
                        <wps:cNvCnPr/>
                        <wps:spPr bwMode="auto">
                          <a:xfrm flipV="1">
                            <a:off x="4141" y="4894"/>
                            <a:ext cx="1063" cy="7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380"/>
                        <wps:cNvSpPr>
                          <a:spLocks noChangeArrowheads="1"/>
                        </wps:cNvSpPr>
                        <wps:spPr bwMode="auto">
                          <a:xfrm rot="36047131">
                            <a:off x="4056" y="5367"/>
                            <a:ext cx="182" cy="319"/>
                          </a:xfrm>
                          <a:prstGeom prst="flowChartDelay">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8" o:spid="_x0000_s1026" style="position:absolute;margin-left:342pt;margin-top:7.7pt;width:60.85pt;height:36.2pt;z-index:-251614208" coordorigin="3987,4894" coordsize="12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GJWQMAAC0IAAAOAAAAZHJzL2Uyb0RvYy54bWy8VW1v2zYQ/j5g/4Hgd0evtl4QpQhsJxiQ&#10;dQG69jstURIxidRIOkpW9L/3eJKcOGuLIgPmDzLJI493z/Mc7/LdY9+RB66NULKgwYVPCZelqoRs&#10;Cvrxz5tVSomxTFasU5IX9Ikb+u7q118uxyHnoWpVV3FNwIk0+TgUtLV2yD3PlC3vmblQA5dgrJXu&#10;mYWpbrxKsxG8950X+v7GG5WuBq1Kbgys7iYjvUL/dc1L+0ddG25JV1CIzeJX4/fgvt7VJcsbzYZW&#10;lHMY7A1R9ExIuPTkascsI0ct/uWqF6VWRtX2olS9p+palBxzgGwC/1U2t1odB8ylycdmOMEE0L7C&#10;6c1uy/cP95qICrgDeCTrgSO8lkRJ6tAZhyaHTbd6+DDc6ylFGN6p8i8DZu+13c2baTM5jL+rChyy&#10;o1WIzmOte+cC8iaPSMLTiQT+aEkJi0kSJtmakhJM8TpL4pmksgUm3akoSxNKnDXN4onAst3Pp4Mw&#10;AKM7m4Ro9Fg+3YqRzpG5tEBv5hlS898g/dCygSNTxqG1QBoskN4JyQHRbEIU92zlvUZ8TW4A2W+D&#10;RepODJ+AHIRvhi0OYnB8BsACXuBvoiV9xO2UPssHbewtVz1xg4J2EBJ6ZQ93xjoqn7c4jqS6EV0H&#10;6yzvJBkB9zTwfTxhVCcqZ3VGo5vDttPkgbkSw5/LErydbQMpywq9tZxV+3lsmeimMezvpPMHqUA8&#10;82iqoc+Zn+3TfRqv4nCzX8X+bre6vtnGq81NkKx30W673QVfXGhBnLeiqrh00S31HMQ/R+78skyV&#10;eKroEw7euXdMEYJd/jFoENlE56Swg6qekGVcB739X8ILF+FdQ+mhOEmUoiBcgKDQpZjNVMlEqm3L&#10;ZMOvtVajYwgKIkAezw4s6X1HrVqBsKKNHydBdC5Zf71Bya6jTeLcIs9Y70EKwbqCjQIsj+8rtu7U&#10;CFFqu+Mde/qRds+U95MCnUSercP1mzXeCwvNrBN9QdNTIbD8h4L/pmIIAgkPMnRWQLRV+h9KRuhS&#10;BTV/H5nmlHS/SaAoC2J4H4nFSbxOQpjol5bDSwuTJbgqqKVkGm7t1AqPgxZNCzdNpEnlZFMLfBUc&#10;5ZOOQelugjKGEfYkVP/cP13TeznH/c9d/uorAAAA//8DAFBLAwQUAAYACAAAACEAJt2kO+AAAAAJ&#10;AQAADwAAAGRycy9kb3ducmV2LnhtbEyPQUvDQBCF74L/YRnBm91Emzak2ZRS1FMRbAXpbZudJqHZ&#10;2ZDdJum/dzzpbR7v8eZ7+XqyrRiw940jBfEsAoFUOtNQpeDr8PaUgvBBk9GtI1RwQw/r4v4u15lx&#10;I33isA+V4BLymVZQh9BlUvqyRqv9zHVI7J1db3Vg2VfS9HrkctvK5yhaSKsb4g+17nBbY3nZX62C&#10;91GPm5f4ddhdztvb8ZB8fO9iVOrxYdqsQAScwl8YfvEZHQpmOrkrGS9aBYt0zlsCG8kcBAfSKFmC&#10;OPGxTEEWufy/oPgBAAD//wMAUEsBAi0AFAAGAAgAAAAhALaDOJL+AAAA4QEAABMAAAAAAAAAAAAA&#10;AAAAAAAAAFtDb250ZW50X1R5cGVzXS54bWxQSwECLQAUAAYACAAAACEAOP0h/9YAAACUAQAACwAA&#10;AAAAAAAAAAAAAAAvAQAAX3JlbHMvLnJlbHNQSwECLQAUAAYACAAAACEA5JJhiVkDAAAtCAAADgAA&#10;AAAAAAAAAAAAAAAuAgAAZHJzL2Uyb0RvYy54bWxQSwECLQAUAAYACAAAACEAJt2kO+AAAAAJAQAA&#10;DwAAAAAAAAAAAAAAAACzBQAAZHJzL2Rvd25yZXYueG1sUEsFBgAAAAAEAAQA8wAAAMAGAAAAAA==&#10;">
                <v:line id="Line 379" o:spid="_x0000_s1027" style="position:absolute;flip:y;visibility:visible;mso-wrap-style:square" from="4141,4894" to="5204,5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6tO8AAAADbAAAADwAAAGRycy9kb3ducmV2LnhtbERPTWsCMRC9F/ofwhR6KZrV0iKrUdqC&#10;VbxpxfOwGTeLO5NtEnX775uC0Ns83ufMFj236kIhNl4MjIYFKJLK20ZqA/uv5WACKiYUi60XMvBD&#10;ERbz+7sZltZfZUuXXapVDpFYogGXUldqHStHjHHoO5LMHX1gTBmGWtuA1xzOrR4XxatmbCQ3OOzo&#10;w1F12p3ZwIureL3cr56+n3ETEjO/f64Oxjw+9G9TUIn69C++udc2zx/B3y/5AD3/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OrTvAAAAA2wAAAA8AAAAAAAAAAAAAAAAA&#10;oQIAAGRycy9kb3ducmV2LnhtbFBLBQYAAAAABAAEAPkAAACOAwAAAAA=&#10;" strokeweight="3pt"/>
                <v:shape id="AutoShape 380" o:spid="_x0000_s1028" type="#_x0000_t135" style="position:absolute;left:4056;top:5367;width:182;height:319;rotation:-781284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9LsIA&#10;AADbAAAADwAAAGRycy9kb3ducmV2LnhtbERPTWsCMRC9C/0PYQq9SM3qoejWKEUQStvL6oL0NiTT&#10;zdLNJGxS3frrjSB4m8f7nOV6cJ04Uh9bzwqmkwIEsfam5UZBvd8+z0HEhGyw80wK/inCevUwWmJp&#10;/IkrOu5SI3IIxxIV2JRCKWXUlhzGiQ/EmfvxvcOUYd9I0+Mph7tOzoriRTpsOTdYDLSxpH93f06B&#10;/ohhs5CmqsaHbx2Gc20/v2qlnh6Ht1cQiYZ0F9/c7ybPn8H1l3yAXF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D0uwgAAANsAAAAPAAAAAAAAAAAAAAAAAJgCAABkcnMvZG93&#10;bnJldi54bWxQSwUGAAAAAAQABAD1AAAAhwMAAAAA&#10;" fillcolor="black"/>
              </v:group>
            </w:pict>
          </mc:Fallback>
        </mc:AlternateContent>
      </w:r>
      <w:r w:rsidR="003D045A" w:rsidRPr="00B11A4F">
        <w:rPr>
          <w:b/>
          <w:bCs/>
          <w:i/>
          <w:lang w:val="en-US"/>
        </w:rPr>
        <w:t>Bases are metal oxides and metal hydroxides.</w:t>
      </w:r>
    </w:p>
    <w:p w:rsidR="003D045A" w:rsidRDefault="003D045A" w:rsidP="003D045A">
      <w:pPr>
        <w:spacing w:line="282" w:lineRule="atLeast"/>
        <w:rPr>
          <w:b/>
          <w:bCs/>
          <w:i/>
          <w:lang w:val="en-US"/>
        </w:rPr>
      </w:pPr>
      <w:r>
        <w:rPr>
          <w:b/>
          <w:bCs/>
          <w:i/>
          <w:lang w:val="en-US"/>
        </w:rPr>
        <w:t>A soluble metal oxide/hydroxide is an alkali</w:t>
      </w:r>
    </w:p>
    <w:p w:rsidR="00A7195A" w:rsidRPr="00A04986" w:rsidRDefault="00A7195A" w:rsidP="00554EB5">
      <w:pPr>
        <w:ind w:firstLine="720"/>
        <w:rPr>
          <w:rFonts w:ascii="Lucida Handwriting" w:hAnsi="Lucida Handwriting" w:cs="Lucida Handwriting"/>
          <w:sz w:val="28"/>
          <w:szCs w:val="28"/>
          <w:lang w:val="en-US"/>
        </w:rPr>
      </w:pPr>
      <w:r>
        <w:rPr>
          <w:rFonts w:ascii="Lucida Handwriting" w:hAnsi="Lucida Handwriting" w:cs="Lucida Handwriting"/>
          <w:sz w:val="28"/>
          <w:szCs w:val="28"/>
          <w:lang w:val="en-US"/>
        </w:rPr>
        <w:t xml:space="preserve">                                                                        </w:t>
      </w:r>
    </w:p>
    <w:tbl>
      <w:tblPr>
        <w:tblW w:w="0" w:type="auto"/>
        <w:tblLook w:val="01E0" w:firstRow="1" w:lastRow="1" w:firstColumn="1" w:lastColumn="1" w:noHBand="0" w:noVBand="0"/>
      </w:tblPr>
      <w:tblGrid>
        <w:gridCol w:w="1565"/>
        <w:gridCol w:w="1462"/>
        <w:gridCol w:w="3052"/>
        <w:gridCol w:w="1595"/>
        <w:gridCol w:w="2179"/>
      </w:tblGrid>
      <w:tr w:rsidR="00A7195A" w:rsidRPr="00A7195A">
        <w:tc>
          <w:tcPr>
            <w:tcW w:w="1565" w:type="dxa"/>
          </w:tcPr>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r w:rsidRPr="00A7195A">
              <w:rPr>
                <w:rFonts w:ascii="Arial" w:hAnsi="Arial" w:cs="Arial"/>
              </w:rPr>
              <w:t>Sulphuric acid</w:t>
            </w:r>
          </w:p>
          <w:p w:rsidR="00A7195A" w:rsidRPr="00A7195A" w:rsidRDefault="00A7195A" w:rsidP="001B1E33">
            <w:pPr>
              <w:rPr>
                <w:rFonts w:ascii="Arial" w:hAnsi="Arial" w:cs="Arial"/>
              </w:rPr>
            </w:pPr>
            <w:r w:rsidRPr="00A7195A">
              <w:rPr>
                <w:rFonts w:ascii="Arial" w:hAnsi="Arial" w:cs="Arial"/>
              </w:rPr>
              <w:t xml:space="preserve"> (2cm depth) </w:t>
            </w:r>
          </w:p>
        </w:tc>
        <w:tc>
          <w:tcPr>
            <w:tcW w:w="1462" w:type="dxa"/>
          </w:tcPr>
          <w:p w:rsidR="00A7195A" w:rsidRPr="00A7195A" w:rsidRDefault="00207C23" w:rsidP="001B1E33">
            <w:pPr>
              <w:rPr>
                <w:rFonts w:ascii="Arial" w:hAnsi="Arial" w:cs="Arial"/>
              </w:rPr>
            </w:pPr>
            <w:r>
              <w:rPr>
                <w:noProof/>
              </w:rPr>
              <mc:AlternateContent>
                <mc:Choice Requires="wps">
                  <w:drawing>
                    <wp:anchor distT="0" distB="0" distL="114300" distR="114300" simplePos="0" relativeHeight="251606016" behindDoc="0" locked="0" layoutInCell="1" allowOverlap="1">
                      <wp:simplePos x="0" y="0"/>
                      <wp:positionH relativeFrom="column">
                        <wp:posOffset>163195</wp:posOffset>
                      </wp:positionH>
                      <wp:positionV relativeFrom="paragraph">
                        <wp:posOffset>1271905</wp:posOffset>
                      </wp:positionV>
                      <wp:extent cx="3175" cy="342900"/>
                      <wp:effectExtent l="58420" t="24130" r="52705" b="23495"/>
                      <wp:wrapSquare wrapText="bothSides"/>
                      <wp:docPr id="9"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3429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5" o:spid="_x0000_s1026" style="position:absolute;flip:x;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100.15pt" to="13.1pt,1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x/nNQIAAHoEAAAOAAAAZHJzL2Uyb0RvYy54bWysVNFu2yAUfZ+0f0C8J7YTp0usOtUUJ9tD&#10;t1Vq9wEEcIyGAQGNE037991L0rTdXqppfsBg7j3cc+7B1zeHXpO99EFZU9NinFMiDbdCmV1Nvz9s&#10;RnNKQmRGMG2NrOlRBnqzfP/uenCVnNjOaiE9ARATqsHVtIvRVVkWeCd7FsbWSQObrfU9i7D0u0x4&#10;NgB6r7NJnl9lg/XCectlCPC1OW3SZcJvW8njt7YNMhJdU6gtptGncYtjtrxm1c4z1yl+LoP9QxU9&#10;UwYOvUA1LDLy6NVfUL3i3gbbxjG3fWbbVnGZOACbIv+DzX3HnExcQJzgLjKF/wfLv+7vPFGipgtK&#10;DOuhRbfKSDL9MENtBhcqCFmZO4/s+MHcu1vLfwRi7KpjZidTjQ9HB4kFZmSvUnARHJywHb5YATHs&#10;Mdok1KH1PWm1cp8xEcFBDHJInTleOiMPkXD4OC2gHsJhY1pOFnnqW8YqBMFU50P8JG1PcFJTDQwS&#10;JNvfhohFPYdguLEbpXVqvTZkAO6zySwlBKuVwE0MC363XWlP9gzNk57EEHZehnn7aEQC6yQTayNI&#10;THJEr0AgLSme0EtBiZZwR3CWoiNT+q3RQEAbrAkEAUrn2clhPxf5Yj1fz8tROblaj8q8aUYfN6ty&#10;dLUB1Zpps1o1xS+kV5RVp4SQBhk+ub0o3+am8707+fTi94uU2Wv0pDkU+/RORSdvoB1Oxtpacbzz&#10;2B60CRg8BZ8vI96gl+sU9fzLWP4GAAD//wMAUEsDBBQABgAIAAAAIQCdpNQy4QAAAAkBAAAPAAAA&#10;ZHJzL2Rvd25yZXYueG1sTI9NSwMxEIbvgv8hjODNJqbalnWzpfiBlIJgW6zHdBN3F5PJdpNu13/v&#10;9KSnYXgf3nkmnw/esd52sQmo4HYkgFksg2mwUrDdvNzMgMWk0WgX0Cr4sRHmxeVFrjMTTvhu+3Wq&#10;GJVgzLSCOqU24zyWtfU6jkJrkbKv0HmdaO0qbjp9onLvuBRiwr1ukC7UurWPtS2/10evYPfxuYhy&#10;91aunrF3T5vXw3S5PCh1fTUsHoAlO6Q/GM76pA4FOe3DEU1kToG8nxJJU4gxMALkRALbn4O7MfAi&#10;5/8/KH4BAAD//wMAUEsBAi0AFAAGAAgAAAAhALaDOJL+AAAA4QEAABMAAAAAAAAAAAAAAAAAAAAA&#10;AFtDb250ZW50X1R5cGVzXS54bWxQSwECLQAUAAYACAAAACEAOP0h/9YAAACUAQAACwAAAAAAAAAA&#10;AAAAAAAvAQAAX3JlbHMvLnJlbHNQSwECLQAUAAYACAAAACEA4lsf5zUCAAB6BAAADgAAAAAAAAAA&#10;AAAAAAAuAgAAZHJzL2Uyb0RvYy54bWxQSwECLQAUAAYACAAAACEAnaTUMuEAAAAJAQAADwAAAAAA&#10;AAAAAAAAAACPBAAAZHJzL2Rvd25yZXYueG1sUEsFBgAAAAAEAAQA8wAAAJ0FAAAAAA==&#10;">
                      <v:stroke startarrow="block" endarrow="block"/>
                      <w10:wrap type="square"/>
                    </v:line>
                  </w:pict>
                </mc:Fallback>
              </mc:AlternateContent>
            </w:r>
            <w:r>
              <w:rPr>
                <w:noProof/>
              </w:rPr>
              <w:drawing>
                <wp:anchor distT="0" distB="0" distL="114300" distR="114300" simplePos="0" relativeHeight="251700224" behindDoc="1" locked="0" layoutInCell="1" allowOverlap="1">
                  <wp:simplePos x="0" y="0"/>
                  <wp:positionH relativeFrom="column">
                    <wp:posOffset>163195</wp:posOffset>
                  </wp:positionH>
                  <wp:positionV relativeFrom="paragraph">
                    <wp:posOffset>243205</wp:posOffset>
                  </wp:positionV>
                  <wp:extent cx="472440" cy="1457325"/>
                  <wp:effectExtent l="0" t="0" r="0" b="0"/>
                  <wp:wrapThrough wrapText="bothSides">
                    <wp:wrapPolygon edited="0">
                      <wp:start x="0" y="282"/>
                      <wp:lineTo x="2613" y="18918"/>
                      <wp:lineTo x="6097" y="20047"/>
                      <wp:lineTo x="6968" y="20612"/>
                      <wp:lineTo x="13065" y="20612"/>
                      <wp:lineTo x="13935" y="20047"/>
                      <wp:lineTo x="17419" y="18918"/>
                      <wp:lineTo x="20032" y="282"/>
                      <wp:lineTo x="0" y="282"/>
                    </wp:wrapPolygon>
                  </wp:wrapThrough>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72440" cy="1457325"/>
                          </a:xfrm>
                          <a:prstGeom prst="rect">
                            <a:avLst/>
                          </a:prstGeom>
                          <a:noFill/>
                        </pic:spPr>
                      </pic:pic>
                    </a:graphicData>
                  </a:graphic>
                  <wp14:sizeRelH relativeFrom="page">
                    <wp14:pctWidth>0</wp14:pctWidth>
                  </wp14:sizeRelH>
                  <wp14:sizeRelV relativeFrom="page">
                    <wp14:pctHeight>0</wp14:pctHeight>
                  </wp14:sizeRelV>
                </wp:anchor>
              </w:drawing>
            </w:r>
          </w:p>
        </w:tc>
        <w:tc>
          <w:tcPr>
            <w:tcW w:w="3052" w:type="dxa"/>
          </w:tcPr>
          <w:p w:rsidR="00A7195A" w:rsidRPr="00A7195A" w:rsidRDefault="00A7195A" w:rsidP="00A7195A">
            <w:pPr>
              <w:jc w:val="center"/>
              <w:rPr>
                <w:rFonts w:ascii="Arial" w:hAnsi="Arial" w:cs="Arial"/>
              </w:rPr>
            </w:pPr>
          </w:p>
          <w:p w:rsidR="00A7195A" w:rsidRPr="00A7195A" w:rsidRDefault="00A7195A" w:rsidP="00A7195A">
            <w:pPr>
              <w:jc w:val="center"/>
              <w:rPr>
                <w:rFonts w:ascii="Arial" w:hAnsi="Arial" w:cs="Arial"/>
              </w:rPr>
            </w:pPr>
          </w:p>
          <w:p w:rsidR="00A7195A" w:rsidRPr="00A7195A" w:rsidRDefault="00207C23" w:rsidP="00A7195A">
            <w:pPr>
              <w:jc w:val="center"/>
              <w:rPr>
                <w:rFonts w:ascii="Arial" w:hAnsi="Arial" w:cs="Arial"/>
              </w:rPr>
            </w:pPr>
            <w:r>
              <w:rPr>
                <w:noProof/>
              </w:rPr>
              <mc:AlternateContent>
                <mc:Choice Requires="wps">
                  <w:drawing>
                    <wp:anchor distT="0" distB="0" distL="114300" distR="114300" simplePos="0" relativeHeight="251607040" behindDoc="0" locked="0" layoutInCell="1" allowOverlap="1">
                      <wp:simplePos x="0" y="0"/>
                      <wp:positionH relativeFrom="column">
                        <wp:posOffset>274320</wp:posOffset>
                      </wp:positionH>
                      <wp:positionV relativeFrom="paragraph">
                        <wp:posOffset>585470</wp:posOffset>
                      </wp:positionV>
                      <wp:extent cx="1371600" cy="0"/>
                      <wp:effectExtent l="17145" t="71120" r="30480" b="71755"/>
                      <wp:wrapThrough wrapText="bothSides">
                        <wp:wrapPolygon edited="0">
                          <wp:start x="140" y="-2147483648"/>
                          <wp:lineTo x="0" y="-2147483648"/>
                          <wp:lineTo x="0" y="-2147483648"/>
                          <wp:lineTo x="140" y="-2147483648"/>
                          <wp:lineTo x="140" y="-2147483648"/>
                          <wp:lineTo x="150" y="-2147483648"/>
                          <wp:lineTo x="150" y="-2147483648"/>
                          <wp:lineTo x="140" y="-2147483648"/>
                          <wp:lineTo x="140" y="-2147483648"/>
                        </wp:wrapPolygon>
                      </wp:wrapThrough>
                      <wp:docPr id="8"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6"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46.1pt" to="129.6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VEMKwIAAE0EAAAOAAAAZHJzL2Uyb0RvYy54bWysVNuO2jAQfa/Uf7D8DkkgXDYirKoE+kJb&#10;pN1+gLEdYtWxLdsQUNV/79hcutu+rFbNgzPOzJw5c8vi8dRJdOTWCa1KnA1TjLiimgm1L/H35/Vg&#10;jpHzRDEiteIlPnOHH5cfPyx6U/CRbrVk3CIAUa7oTYlb702RJI62vCNuqA1XoGy07YiHq90nzJIe&#10;0DuZjNJ0mvTaMmM15c7B1/qixMuI3zSc+m9N47hHssTAzcfTxnMXzmS5IMXeEtMKeqVB3sGiI0JB&#10;0DtUTTxBByv+geoEtdrpxg+p7hLdNILymANkk6V/ZfPUEsNjLlAcZ+5lcv8Pln49bi0SrMTQKEU6&#10;aNFGKI7Gs2moTW9cASaV2tqQHT2pJ7PR9IdDSlctUXseOT6fDThmwSN55RIuzkCEXf9FM7AhB69j&#10;oU6N7QIklACdYj/O937wk0cUPmbjWTZNoW30pktIcXM01vnPXHcoCCWWwDoCk+PG+UCEFDeTEEfp&#10;tZAytlsq1Jd4NJ/MJtHDaSlY0AY7Z/e7Slp0JGFi4hPTAs1LM6sPikW0lhO2usqeCAky8rEe3gqo&#10;kOQ4hOs4w0hyWJIgXfhJFSJCtsD4Kl2G5udD+rCar+b5IB9NV4M8revBp3WVD6brbDapx3VV1dmv&#10;QD7Li1YwxlXgfxvgLH/bgFxX6TJ69xG+Vyp5jR5LCmRv70g6tjt0+DIrO83OWxuyC52HmY3G1/0K&#10;S/HyHq3+/AWWvwEAAP//AwBQSwMEFAAGAAgAAAAhAJ0/RxTaAAAACAEAAA8AAABkcnMvZG93bnJl&#10;di54bWxMj09Pg0AQxe8mfofNmHizi1RNiyyNMdGbiVLT88COQGRnkV0o/faO8aCn+fNe3vwm3y2u&#10;VzONofNs4HqVgCKuve24MfC+f7ragAoR2WLvmQycKMCuOD/LMbP+yG80l7FREsIhQwNtjEOmdahb&#10;chhWfiAW7cOPDqOMY6PtiEcJd71Ok+ROO+xYLrQ40GNL9Wc5OQNfp/Xh4MJz+VrZIXYvGz3t3WzM&#10;5cXycA8q0hL/zPCDL+hQCFPlJ7ZB9QZu1qk4DWxTqaKnt1tpqt+FLnL9/4HiGwAA//8DAFBLAQIt&#10;ABQABgAIAAAAIQC2gziS/gAAAOEBAAATAAAAAAAAAAAAAAAAAAAAAABbQ29udGVudF9UeXBlc10u&#10;eG1sUEsBAi0AFAAGAAgAAAAhADj9If/WAAAAlAEAAAsAAAAAAAAAAAAAAAAALwEAAF9yZWxzLy5y&#10;ZWxzUEsBAi0AFAAGAAgAAAAhAAMpUQwrAgAATQQAAA4AAAAAAAAAAAAAAAAALgIAAGRycy9lMm9E&#10;b2MueG1sUEsBAi0AFAAGAAgAAAAhAJ0/RxTaAAAACAEAAA8AAAAAAAAAAAAAAAAAhQQAAGRycy9k&#10;b3ducmV2LnhtbFBLBQYAAAAABAAEAPMAAACMBQAAAAA=&#10;" strokeweight="2.25pt">
                      <v:stroke endarrow="block"/>
                      <w10:wrap type="through"/>
                    </v:line>
                  </w:pict>
                </mc:Fallback>
              </mc:AlternateContent>
            </w:r>
            <w:r w:rsidR="00A7195A" w:rsidRPr="00A7195A">
              <w:rPr>
                <w:rFonts w:ascii="Arial" w:hAnsi="Arial" w:cs="Arial"/>
              </w:rPr>
              <w:t>warm acid safely</w:t>
            </w:r>
          </w:p>
        </w:tc>
        <w:tc>
          <w:tcPr>
            <w:tcW w:w="1595" w:type="dxa"/>
          </w:tcPr>
          <w:p w:rsidR="00A7195A" w:rsidRPr="00A7195A" w:rsidRDefault="00207C23" w:rsidP="001B1E33">
            <w:pPr>
              <w:rPr>
                <w:rFonts w:ascii="Arial" w:hAnsi="Arial" w:cs="Arial"/>
              </w:rPr>
            </w:pPr>
            <w:r>
              <w:rPr>
                <w:noProof/>
              </w:rPr>
              <mc:AlternateContent>
                <mc:Choice Requires="wps">
                  <w:drawing>
                    <wp:anchor distT="0" distB="0" distL="114300" distR="114300" simplePos="0" relativeHeight="251608064" behindDoc="0" locked="0" layoutInCell="1" allowOverlap="1">
                      <wp:simplePos x="0" y="0"/>
                      <wp:positionH relativeFrom="column">
                        <wp:posOffset>715010</wp:posOffset>
                      </wp:positionH>
                      <wp:positionV relativeFrom="paragraph">
                        <wp:posOffset>245110</wp:posOffset>
                      </wp:positionV>
                      <wp:extent cx="356870" cy="4445"/>
                      <wp:effectExtent l="10160" t="6985" r="13970" b="7620"/>
                      <wp:wrapNone/>
                      <wp:docPr id="7" name="Lin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70"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7"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pt,19.3pt" to="84.4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kgFgIAACwEAAAOAAAAZHJzL2Uyb0RvYy54bWysU02P2jAQvVfqf7B8hyQQviLCqiLQy7aL&#10;tNsfYGyHWHVsyzYEVPW/d2wCWtpLVTUHZ2zPvHkzb7x8OrcSnbh1QqsSZ8MUI66oZkIdSvztbTuY&#10;Y+Q8UYxIrXiJL9zhp9XHD8vOFHykGy0ZtwhAlCs6U+LGe1MkiaMNb4kbasMVXNbatsTD1h4SZkkH&#10;6K1MRmk6TTptmbGacufgtLpe4lXEr2tO/UtdO+6RLDFw83G1cd2HNVktSXGwxDSC9jTIP7BoiVCQ&#10;9A5VEU/Q0Yo/oFpBrXa69kOq20TXtaA81gDVZOlv1bw2xPBYCzTHmXub3P+DpV9PO4sEK/EMI0Va&#10;kOhZKI7Gs1noTWdcAS5rtbOhOnpWr+ZZ0+8OKb1uiDrwyPHtYiAwCxHJQ0jYOAMZ9t0XzcCHHL2O&#10;jTrXtg2Q0AJ0jnpc7nrws0cUDseT6XwGqlG4yvN8EvFJcQs11vnPXLcoGCWWwDtCk9Oz84EKKW4u&#10;IZPSWyFlFFwq1JV4MRlNYoDTUrBwGdycPezX0qITCSMTvz7vg5vVR8UiWMMJ2/S2J0JebUguVcCD&#10;YoBOb11n4sciXWzmm3k+yEfTzSBPq2rwabvOB9NtNptU42q9rrKfgVqWF41gjKvA7jafWf53+vcv&#10;5TpZ9wm9tyF5RI/9ArK3fyQd1QwCXkdhr9llZ28qw0hG5/75hJl/vwf7/SNf/QIAAP//AwBQSwME&#10;FAAGAAgAAAAhAJnQyk7dAAAACQEAAA8AAABkcnMvZG93bnJldi54bWxMj0FPg0AQhe9N/A+bMfHS&#10;2KWQEESWxqjcvFg1XqcwApGdpey2RX+905M9Td7My5vvFZvZDupIk+8dG1ivIlDEtWt6bg28v1W3&#10;GSgfkBscHJOBH/KwKa8WBeaNO/ErHbehVRLCPkcDXQhjrrWvO7LoV24kltuXmywGkVOrmwlPEm4H&#10;HUdRqi32LB86HOmxo/p7e7AGfPVB++p3WS+jz6R1FO+fXp7RmJvr+eEeVKA5/JvhjC/oUArTzh24&#10;8WoQvY5TsRpIMplnQ5pJl50s7hLQZaEvG5R/AAAA//8DAFBLAQItABQABgAIAAAAIQC2gziS/gAA&#10;AOEBAAATAAAAAAAAAAAAAAAAAAAAAABbQ29udGVudF9UeXBlc10ueG1sUEsBAi0AFAAGAAgAAAAh&#10;ADj9If/WAAAAlAEAAAsAAAAAAAAAAAAAAAAALwEAAF9yZWxzLy5yZWxzUEsBAi0AFAAGAAgAAAAh&#10;AKnMmSAWAgAALAQAAA4AAAAAAAAAAAAAAAAALgIAAGRycy9lMm9Eb2MueG1sUEsBAi0AFAAGAAgA&#10;AAAhAJnQyk7dAAAACQEAAA8AAAAAAAAAAAAAAAAAcAQAAGRycy9kb3ducmV2LnhtbFBLBQYAAAAA&#10;BAAEAPMAAAB6BQAAAAA=&#10;"/>
                  </w:pict>
                </mc:Fallback>
              </mc:AlternateContent>
            </w:r>
            <w:r>
              <w:rPr>
                <w:noProof/>
              </w:rPr>
              <w:drawing>
                <wp:anchor distT="0" distB="0" distL="114300" distR="114300" simplePos="0" relativeHeight="251701248" behindDoc="1" locked="0" layoutInCell="1" allowOverlap="1">
                  <wp:simplePos x="0" y="0"/>
                  <wp:positionH relativeFrom="column">
                    <wp:posOffset>388620</wp:posOffset>
                  </wp:positionH>
                  <wp:positionV relativeFrom="paragraph">
                    <wp:posOffset>243205</wp:posOffset>
                  </wp:positionV>
                  <wp:extent cx="472440" cy="1457325"/>
                  <wp:effectExtent l="0" t="0" r="0" b="0"/>
                  <wp:wrapThrough wrapText="bothSides">
                    <wp:wrapPolygon edited="0">
                      <wp:start x="0" y="282"/>
                      <wp:lineTo x="2613" y="18918"/>
                      <wp:lineTo x="6097" y="20047"/>
                      <wp:lineTo x="6968" y="20612"/>
                      <wp:lineTo x="13065" y="20612"/>
                      <wp:lineTo x="13935" y="20047"/>
                      <wp:lineTo x="17419" y="18918"/>
                      <wp:lineTo x="20032" y="282"/>
                      <wp:lineTo x="0" y="282"/>
                    </wp:wrapPolygon>
                  </wp:wrapThrough>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72440" cy="1457325"/>
                          </a:xfrm>
                          <a:prstGeom prst="rect">
                            <a:avLst/>
                          </a:prstGeom>
                          <a:noFill/>
                        </pic:spPr>
                      </pic:pic>
                    </a:graphicData>
                  </a:graphic>
                  <wp14:sizeRelH relativeFrom="page">
                    <wp14:pctWidth>0</wp14:pctWidth>
                  </wp14:sizeRelH>
                  <wp14:sizeRelV relativeFrom="page">
                    <wp14:pctHeight>0</wp14:pctHeight>
                  </wp14:sizeRelV>
                </wp:anchor>
              </w:drawing>
            </w:r>
          </w:p>
        </w:tc>
        <w:tc>
          <w:tcPr>
            <w:tcW w:w="2179" w:type="dxa"/>
          </w:tcPr>
          <w:p w:rsidR="00A7195A" w:rsidRPr="00A7195A" w:rsidRDefault="00A7195A" w:rsidP="001B1E33">
            <w:pPr>
              <w:rPr>
                <w:rFonts w:ascii="Arial" w:hAnsi="Arial" w:cs="Arial"/>
              </w:rPr>
            </w:pPr>
          </w:p>
          <w:p w:rsidR="00A7195A" w:rsidRPr="00A7195A" w:rsidRDefault="00A7195A" w:rsidP="001B1E33">
            <w:pPr>
              <w:rPr>
                <w:rFonts w:ascii="Arial" w:hAnsi="Arial" w:cs="Arial"/>
              </w:rPr>
            </w:pPr>
            <w:r w:rsidRPr="00A7195A">
              <w:rPr>
                <w:rFonts w:ascii="Arial" w:hAnsi="Arial" w:cs="Arial"/>
              </w:rPr>
              <w:t xml:space="preserve">  One spatula full of        </w:t>
            </w:r>
          </w:p>
          <w:p w:rsidR="00A7195A" w:rsidRPr="00A7195A" w:rsidRDefault="00A7195A" w:rsidP="001B1E33">
            <w:pPr>
              <w:rPr>
                <w:rFonts w:ascii="Arial" w:hAnsi="Arial" w:cs="Arial"/>
              </w:rPr>
            </w:pPr>
            <w:r w:rsidRPr="00A7195A">
              <w:rPr>
                <w:rFonts w:ascii="Arial" w:hAnsi="Arial" w:cs="Arial"/>
              </w:rPr>
              <w:t xml:space="preserve">  copper oxide (basic  </w:t>
            </w:r>
          </w:p>
          <w:p w:rsidR="00A7195A" w:rsidRPr="00A7195A" w:rsidRDefault="00A7195A" w:rsidP="001B1E33">
            <w:pPr>
              <w:rPr>
                <w:rFonts w:ascii="Arial" w:hAnsi="Arial" w:cs="Arial"/>
              </w:rPr>
            </w:pPr>
            <w:r w:rsidRPr="00A7195A">
              <w:rPr>
                <w:rFonts w:ascii="Arial" w:hAnsi="Arial" w:cs="Arial"/>
              </w:rPr>
              <w:t xml:space="preserve">  oxide)</w:t>
            </w: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p w:rsidR="00A7195A" w:rsidRPr="00A7195A" w:rsidRDefault="00A7195A" w:rsidP="001B1E33">
            <w:pPr>
              <w:rPr>
                <w:rFonts w:ascii="Arial" w:hAnsi="Arial" w:cs="Arial"/>
              </w:rPr>
            </w:pPr>
          </w:p>
        </w:tc>
      </w:tr>
    </w:tbl>
    <w:p w:rsidR="00A7195A" w:rsidRPr="00A04986" w:rsidRDefault="00A7195A" w:rsidP="00A7195A">
      <w:pPr>
        <w:rPr>
          <w:rFonts w:ascii="Arial" w:hAnsi="Arial" w:cs="Arial"/>
          <w:b/>
          <w:bCs/>
        </w:rPr>
      </w:pPr>
    </w:p>
    <w:p w:rsidR="00A7195A" w:rsidRPr="00B40DC0" w:rsidRDefault="00A7195A" w:rsidP="00A7195A">
      <w:pPr>
        <w:rPr>
          <w:b/>
          <w:bCs/>
        </w:rPr>
      </w:pPr>
      <w:r w:rsidRPr="00B40DC0">
        <w:rPr>
          <w:b/>
          <w:bCs/>
        </w:rPr>
        <w:t xml:space="preserve">ACID             +      </w:t>
      </w:r>
      <w:proofErr w:type="gramStart"/>
      <w:r w:rsidRPr="00B40DC0">
        <w:rPr>
          <w:b/>
          <w:bCs/>
        </w:rPr>
        <w:t>BASIC  OXIDE</w:t>
      </w:r>
      <w:proofErr w:type="gramEnd"/>
      <w:r w:rsidRPr="00B40DC0">
        <w:rPr>
          <w:b/>
          <w:bCs/>
        </w:rPr>
        <w:t xml:space="preserve">                       </w:t>
      </w:r>
      <w:r w:rsidRPr="00B40DC0">
        <w:rPr>
          <w:b/>
          <w:bCs/>
        </w:rPr>
        <w:sym w:font="Wingdings" w:char="F0E0"/>
      </w:r>
      <w:r w:rsidRPr="00B40DC0">
        <w:rPr>
          <w:b/>
          <w:bCs/>
        </w:rPr>
        <w:t xml:space="preserve">              SALT               +         WATER </w:t>
      </w:r>
    </w:p>
    <w:p w:rsidR="00A7195A" w:rsidRPr="00B40DC0" w:rsidRDefault="00A7195A" w:rsidP="00A7195A">
      <w:pPr>
        <w:rPr>
          <w:b/>
          <w:bCs/>
        </w:rPr>
      </w:pPr>
      <w:r w:rsidRPr="00B40DC0">
        <w:rPr>
          <w:b/>
          <w:bCs/>
        </w:rPr>
        <w:t xml:space="preserve">       </w:t>
      </w:r>
    </w:p>
    <w:p w:rsidR="00A7195A" w:rsidRPr="00B40DC0" w:rsidRDefault="00A7195A" w:rsidP="00A7195A">
      <w:pPr>
        <w:rPr>
          <w:b/>
          <w:bCs/>
        </w:rPr>
      </w:pPr>
    </w:p>
    <w:p w:rsidR="00A7195A" w:rsidRPr="00B40DC0" w:rsidRDefault="00A7195A" w:rsidP="00A7195A">
      <w:pPr>
        <w:rPr>
          <w:b/>
          <w:bCs/>
        </w:rPr>
      </w:pPr>
    </w:p>
    <w:p w:rsidR="00A7195A" w:rsidRPr="00B40DC0" w:rsidRDefault="00A7195A" w:rsidP="00A7195A">
      <w:pPr>
        <w:rPr>
          <w:b/>
          <w:bCs/>
        </w:rPr>
      </w:pPr>
    </w:p>
    <w:p w:rsidR="00A7195A" w:rsidRPr="00B40DC0" w:rsidRDefault="00A7195A" w:rsidP="00A7195A">
      <w:proofErr w:type="gramStart"/>
      <w:r w:rsidRPr="00B40DC0">
        <w:t>sulphuric</w:t>
      </w:r>
      <w:proofErr w:type="gramEnd"/>
      <w:r w:rsidRPr="00B40DC0">
        <w:t xml:space="preserve">       +       copper oxide                           </w:t>
      </w:r>
      <w:r w:rsidRPr="00B40DC0">
        <w:sym w:font="Wingdings" w:char="F0E0"/>
      </w:r>
      <w:r w:rsidRPr="00B40DC0">
        <w:t xml:space="preserve">                                      +</w:t>
      </w:r>
    </w:p>
    <w:p w:rsidR="00A7195A" w:rsidRPr="00B40DC0" w:rsidRDefault="00A7195A" w:rsidP="00A7195A">
      <w:r w:rsidRPr="00B40DC0">
        <w:t xml:space="preserve">   </w:t>
      </w:r>
      <w:proofErr w:type="gramStart"/>
      <w:r w:rsidRPr="00B40DC0">
        <w:t>acid</w:t>
      </w:r>
      <w:proofErr w:type="gramEnd"/>
    </w:p>
    <w:p w:rsidR="00A7195A" w:rsidRPr="00B40DC0" w:rsidRDefault="00A7195A" w:rsidP="00A7195A">
      <w:r w:rsidRPr="00B40DC0">
        <w:t xml:space="preserve"> </w:t>
      </w:r>
    </w:p>
    <w:p w:rsidR="00A7195A" w:rsidRPr="00B40DC0" w:rsidRDefault="00A7195A" w:rsidP="00A7195A"/>
    <w:p w:rsidR="00A7195A" w:rsidRPr="00B40DC0" w:rsidRDefault="00A7195A" w:rsidP="00A7195A"/>
    <w:p w:rsidR="00A7195A" w:rsidRPr="00B40DC0" w:rsidRDefault="00A7195A" w:rsidP="00A7195A">
      <w:pPr>
        <w:tabs>
          <w:tab w:val="left" w:pos="6315"/>
        </w:tabs>
      </w:pPr>
    </w:p>
    <w:p w:rsidR="00A7195A" w:rsidRPr="00FC64BD" w:rsidRDefault="00FC64BD" w:rsidP="00A7195A">
      <w:pPr>
        <w:tabs>
          <w:tab w:val="left" w:pos="6315"/>
        </w:tabs>
        <w:rPr>
          <w:lang w:val="pt-BR"/>
        </w:rPr>
      </w:pPr>
      <w:r w:rsidRPr="00FC64BD">
        <w:rPr>
          <w:lang w:val="pt-BR"/>
        </w:rPr>
        <w:t xml:space="preserve">          H</w:t>
      </w:r>
      <w:r w:rsidRPr="00FC64BD">
        <w:rPr>
          <w:vertAlign w:val="subscript"/>
          <w:lang w:val="pt-BR"/>
        </w:rPr>
        <w:t>2</w:t>
      </w:r>
      <w:r w:rsidRPr="00FC64BD">
        <w:rPr>
          <w:lang w:val="pt-BR"/>
        </w:rPr>
        <w:t>SO</w:t>
      </w:r>
      <w:r w:rsidRPr="00FC64BD">
        <w:rPr>
          <w:vertAlign w:val="subscript"/>
          <w:lang w:val="pt-BR"/>
        </w:rPr>
        <w:t>4</w:t>
      </w:r>
      <w:r w:rsidRPr="00FC64BD">
        <w:rPr>
          <w:lang w:val="pt-BR"/>
        </w:rPr>
        <w:t xml:space="preserve"> (aq)  </w:t>
      </w:r>
      <w:r w:rsidR="00A7195A" w:rsidRPr="00FC64BD">
        <w:rPr>
          <w:lang w:val="pt-BR"/>
        </w:rPr>
        <w:t xml:space="preserve">+ </w:t>
      </w:r>
      <w:r w:rsidRPr="00FC64BD">
        <w:rPr>
          <w:lang w:val="pt-BR"/>
        </w:rPr>
        <w:t xml:space="preserve"> ZnO</w:t>
      </w:r>
      <w:r w:rsidR="003D045A">
        <w:rPr>
          <w:lang w:val="pt-BR"/>
        </w:rPr>
        <w:t xml:space="preserve"> (s)</w:t>
      </w:r>
      <w:r w:rsidR="00A7195A" w:rsidRPr="00FC64BD">
        <w:rPr>
          <w:lang w:val="pt-BR"/>
        </w:rPr>
        <w:t xml:space="preserve">                                 </w:t>
      </w:r>
      <w:r w:rsidR="00A7195A" w:rsidRPr="00B40DC0">
        <w:sym w:font="Wingdings" w:char="F0E0"/>
      </w:r>
      <w:r w:rsidR="00A7195A" w:rsidRPr="00FC64BD">
        <w:rPr>
          <w:lang w:val="pt-BR"/>
        </w:rPr>
        <w:t xml:space="preserve">              </w:t>
      </w:r>
      <w:r w:rsidRPr="00FC64BD">
        <w:rPr>
          <w:lang w:val="pt-BR"/>
        </w:rPr>
        <w:t>ZnSO</w:t>
      </w:r>
      <w:r w:rsidRPr="00FC64BD">
        <w:rPr>
          <w:vertAlign w:val="subscript"/>
          <w:lang w:val="pt-BR"/>
        </w:rPr>
        <w:t>4</w:t>
      </w:r>
      <w:r w:rsidRPr="00FC64BD">
        <w:rPr>
          <w:lang w:val="pt-BR"/>
        </w:rPr>
        <w:t>(aq)</w:t>
      </w:r>
      <w:r w:rsidR="00A7195A" w:rsidRPr="00FC64BD">
        <w:rPr>
          <w:lang w:val="pt-BR"/>
        </w:rPr>
        <w:t xml:space="preserve">          + </w:t>
      </w:r>
    </w:p>
    <w:p w:rsidR="00A7195A" w:rsidRPr="00FC64BD" w:rsidRDefault="00A7195A" w:rsidP="00A7195A">
      <w:pPr>
        <w:tabs>
          <w:tab w:val="left" w:pos="6315"/>
        </w:tabs>
        <w:rPr>
          <w:b/>
          <w:bCs/>
          <w:lang w:val="pt-BR"/>
        </w:rPr>
      </w:pPr>
      <w:r w:rsidRPr="00FC64BD">
        <w:rPr>
          <w:b/>
          <w:bCs/>
          <w:lang w:val="pt-BR"/>
        </w:rPr>
        <w:t xml:space="preserve">    </w:t>
      </w:r>
    </w:p>
    <w:p w:rsidR="00B4756B" w:rsidRPr="00B40DC0" w:rsidRDefault="00B4756B" w:rsidP="00B4756B">
      <w:pPr>
        <w:tabs>
          <w:tab w:val="left" w:pos="6315"/>
        </w:tabs>
      </w:pPr>
    </w:p>
    <w:p w:rsidR="00B4756B" w:rsidRPr="00B40DC0" w:rsidRDefault="00B4756B" w:rsidP="00B4756B">
      <w:pPr>
        <w:tabs>
          <w:tab w:val="left" w:pos="6315"/>
        </w:tabs>
      </w:pPr>
      <w:proofErr w:type="spellStart"/>
      <w:r>
        <w:t>H</w:t>
      </w:r>
      <w:r w:rsidRPr="00B532F9">
        <w:rPr>
          <w:vertAlign w:val="superscript"/>
        </w:rPr>
        <w:t>+</w:t>
      </w:r>
      <w:r>
        <w:t>Cl</w:t>
      </w:r>
      <w:proofErr w:type="spellEnd"/>
      <w:r w:rsidRPr="00B532F9">
        <w:rPr>
          <w:vertAlign w:val="superscript"/>
        </w:rPr>
        <w:t>-</w:t>
      </w:r>
      <w:r>
        <w:t>(</w:t>
      </w:r>
      <w:proofErr w:type="spellStart"/>
      <w:r>
        <w:t>aq</w:t>
      </w:r>
      <w:proofErr w:type="spellEnd"/>
      <w:r>
        <w:t>)</w:t>
      </w:r>
      <w:r w:rsidRPr="00B40DC0">
        <w:t xml:space="preserve">    </w:t>
      </w:r>
      <w:proofErr w:type="gramStart"/>
      <w:r w:rsidRPr="00B40DC0">
        <w:t xml:space="preserve">+  </w:t>
      </w:r>
      <w:r>
        <w:t>(</w:t>
      </w:r>
      <w:proofErr w:type="gramEnd"/>
      <w:r>
        <w:t>Al</w:t>
      </w:r>
      <w:r w:rsidRPr="00B532F9">
        <w:rPr>
          <w:vertAlign w:val="superscript"/>
        </w:rPr>
        <w:t>3+</w:t>
      </w:r>
      <w:r>
        <w:t>)</w:t>
      </w:r>
      <w:r w:rsidRPr="00B532F9">
        <w:rPr>
          <w:vertAlign w:val="subscript"/>
        </w:rPr>
        <w:t>2</w:t>
      </w:r>
      <w:r>
        <w:t>(O</w:t>
      </w:r>
      <w:r w:rsidRPr="00B532F9">
        <w:rPr>
          <w:vertAlign w:val="superscript"/>
        </w:rPr>
        <w:t>2-</w:t>
      </w:r>
      <w:r>
        <w:t>)</w:t>
      </w:r>
      <w:r>
        <w:rPr>
          <w:vertAlign w:val="subscript"/>
        </w:rPr>
        <w:t>3</w:t>
      </w:r>
      <w:r w:rsidRPr="00B40DC0">
        <w:t xml:space="preserve">  </w:t>
      </w:r>
      <w:r>
        <w:t>(s)</w:t>
      </w:r>
      <w:r w:rsidRPr="00B40DC0">
        <w:t xml:space="preserve">     </w:t>
      </w:r>
      <w:r w:rsidRPr="00B40DC0">
        <w:sym w:font="Wingdings" w:char="F0E0"/>
      </w:r>
      <w:r>
        <w:t xml:space="preserve">           </w:t>
      </w:r>
      <w:r w:rsidRPr="00B40DC0">
        <w:t xml:space="preserve">        </w:t>
      </w:r>
      <w:r>
        <w:t xml:space="preserve">         </w:t>
      </w:r>
      <w:r w:rsidRPr="00B40DC0">
        <w:t xml:space="preserve">   +</w:t>
      </w:r>
    </w:p>
    <w:p w:rsidR="00B4756B" w:rsidRPr="00B40DC0" w:rsidRDefault="00B4756B" w:rsidP="00B4756B">
      <w:r w:rsidRPr="00B40DC0">
        <w:rPr>
          <w:b/>
          <w:bCs/>
        </w:rPr>
        <w:t xml:space="preserve">   </w:t>
      </w:r>
      <w:r w:rsidRPr="00B40DC0">
        <w:t xml:space="preserve">    </w:t>
      </w:r>
      <w:r>
        <w:t xml:space="preserve">                           </w:t>
      </w:r>
    </w:p>
    <w:p w:rsidR="00B4756B" w:rsidRPr="00B532F9" w:rsidRDefault="00B4756B" w:rsidP="00B4756B">
      <w:r>
        <w:t>H</w:t>
      </w:r>
      <w:r w:rsidRPr="00B532F9">
        <w:rPr>
          <w:vertAlign w:val="superscript"/>
        </w:rPr>
        <w:t>+</w:t>
      </w:r>
      <w:r>
        <w:t>NO</w:t>
      </w:r>
      <w:r w:rsidRPr="00B532F9">
        <w:rPr>
          <w:vertAlign w:val="subscript"/>
        </w:rPr>
        <w:t>3</w:t>
      </w:r>
      <w:r w:rsidRPr="00B532F9">
        <w:rPr>
          <w:vertAlign w:val="superscript"/>
        </w:rPr>
        <w:t>-</w:t>
      </w:r>
      <w:r>
        <w:t xml:space="preserve"> (</w:t>
      </w:r>
      <w:proofErr w:type="spellStart"/>
      <w:r>
        <w:t>aq</w:t>
      </w:r>
      <w:proofErr w:type="spellEnd"/>
      <w:r>
        <w:t xml:space="preserve">) + </w:t>
      </w:r>
      <w:r w:rsidR="00F22A65">
        <w:t xml:space="preserve">    </w:t>
      </w:r>
      <w:r>
        <w:t>Mg</w:t>
      </w:r>
      <w:r w:rsidRPr="00B532F9">
        <w:rPr>
          <w:vertAlign w:val="superscript"/>
        </w:rPr>
        <w:t>2+</w:t>
      </w:r>
      <w:r>
        <w:t>O</w:t>
      </w:r>
      <w:r w:rsidRPr="00B532F9">
        <w:rPr>
          <w:vertAlign w:val="superscript"/>
        </w:rPr>
        <w:t>2-</w:t>
      </w:r>
      <w:r>
        <w:t xml:space="preserve"> (s)        </w:t>
      </w:r>
      <w:r w:rsidRPr="00B40DC0">
        <w:sym w:font="Wingdings" w:char="F0E0"/>
      </w:r>
      <w:r w:rsidRPr="00B40DC0">
        <w:t xml:space="preserve">  </w:t>
      </w:r>
      <w:r w:rsidR="00E803FB">
        <w:t xml:space="preserve">                          </w:t>
      </w:r>
      <w:r>
        <w:t xml:space="preserve">  +</w:t>
      </w:r>
    </w:p>
    <w:p w:rsidR="00B4756B" w:rsidRPr="00B40DC0" w:rsidRDefault="00B4756B" w:rsidP="00B4756B"/>
    <w:p w:rsidR="00B4756B" w:rsidRDefault="00B4756B" w:rsidP="00B4756B">
      <w:r w:rsidRPr="003D045A">
        <w:rPr>
          <w:bCs/>
        </w:rPr>
        <w:t>(H</w:t>
      </w:r>
      <w:r w:rsidRPr="003D045A">
        <w:rPr>
          <w:bCs/>
          <w:vertAlign w:val="superscript"/>
        </w:rPr>
        <w:t>+</w:t>
      </w:r>
      <w:proofErr w:type="gramStart"/>
      <w:r w:rsidRPr="003D045A">
        <w:rPr>
          <w:bCs/>
        </w:rPr>
        <w:t>)</w:t>
      </w:r>
      <w:r w:rsidRPr="003D045A">
        <w:rPr>
          <w:bCs/>
          <w:vertAlign w:val="subscript"/>
        </w:rPr>
        <w:t>2</w:t>
      </w:r>
      <w:r w:rsidRPr="003D045A">
        <w:rPr>
          <w:bCs/>
        </w:rPr>
        <w:t>SO</w:t>
      </w:r>
      <w:r w:rsidRPr="003D045A">
        <w:rPr>
          <w:bCs/>
          <w:vertAlign w:val="subscript"/>
        </w:rPr>
        <w:t>4</w:t>
      </w:r>
      <w:r w:rsidRPr="003D045A">
        <w:rPr>
          <w:bCs/>
          <w:vertAlign w:val="superscript"/>
        </w:rPr>
        <w:t>2</w:t>
      </w:r>
      <w:proofErr w:type="gramEnd"/>
      <w:r w:rsidRPr="003D045A">
        <w:rPr>
          <w:bCs/>
          <w:vertAlign w:val="superscript"/>
        </w:rPr>
        <w:t>-</w:t>
      </w:r>
      <w:r w:rsidRPr="003D045A">
        <w:rPr>
          <w:bCs/>
        </w:rPr>
        <w:t xml:space="preserve"> (</w:t>
      </w:r>
      <w:proofErr w:type="spellStart"/>
      <w:r w:rsidRPr="003D045A">
        <w:rPr>
          <w:bCs/>
        </w:rPr>
        <w:t>aq</w:t>
      </w:r>
      <w:proofErr w:type="spellEnd"/>
      <w:r w:rsidRPr="003D045A">
        <w:rPr>
          <w:bCs/>
        </w:rPr>
        <w:t>) + Ca</w:t>
      </w:r>
      <w:r w:rsidRPr="003D045A">
        <w:rPr>
          <w:bCs/>
          <w:vertAlign w:val="superscript"/>
        </w:rPr>
        <w:t>2+</w:t>
      </w:r>
      <w:r w:rsidRPr="003D045A">
        <w:rPr>
          <w:bCs/>
        </w:rPr>
        <w:t>O</w:t>
      </w:r>
      <w:r w:rsidRPr="003D045A">
        <w:rPr>
          <w:bCs/>
          <w:vertAlign w:val="superscript"/>
        </w:rPr>
        <w:t>2-</w:t>
      </w:r>
      <w:r w:rsidRPr="003D045A">
        <w:rPr>
          <w:bCs/>
        </w:rPr>
        <w:t xml:space="preserve"> (s)       </w:t>
      </w:r>
      <w:r w:rsidR="00E803FB">
        <w:rPr>
          <w:bCs/>
        </w:rPr>
        <w:t xml:space="preserve"> </w:t>
      </w:r>
      <w:r w:rsidRPr="003D045A">
        <w:sym w:font="Wingdings" w:char="F0E0"/>
      </w:r>
      <w:r w:rsidRPr="003D045A">
        <w:t xml:space="preserve">                              </w:t>
      </w:r>
      <w:r w:rsidR="00E803FB">
        <w:t xml:space="preserve"> </w:t>
      </w:r>
      <w:r w:rsidRPr="003D045A">
        <w:t>+</w:t>
      </w:r>
    </w:p>
    <w:p w:rsidR="00A26D5F" w:rsidRDefault="00A26D5F" w:rsidP="00B4756B"/>
    <w:p w:rsidR="00A26D5F" w:rsidRPr="009C26F4" w:rsidRDefault="00A26D5F" w:rsidP="00B4756B">
      <w:pPr>
        <w:rPr>
          <w:i/>
        </w:rPr>
      </w:pPr>
      <w:r w:rsidRPr="009C26F4">
        <w:rPr>
          <w:i/>
        </w:rPr>
        <w:t>Rewrite the following equation showing the charges on the ions</w:t>
      </w:r>
      <w:r w:rsidR="009C26F4" w:rsidRPr="009C26F4">
        <w:rPr>
          <w:i/>
        </w:rPr>
        <w:t>.</w:t>
      </w:r>
    </w:p>
    <w:p w:rsidR="00A26D5F" w:rsidRDefault="00A26D5F" w:rsidP="00B4756B">
      <w:pPr>
        <w:rPr>
          <w:i/>
        </w:rPr>
      </w:pPr>
    </w:p>
    <w:p w:rsidR="009C26F4" w:rsidRDefault="00E803FB" w:rsidP="00E803FB">
      <w:pPr>
        <w:ind w:left="720" w:firstLine="720"/>
      </w:pPr>
      <w:proofErr w:type="gramStart"/>
      <w:r>
        <w:t>2</w:t>
      </w:r>
      <w:r w:rsidR="009C26F4">
        <w:t>HNO</w:t>
      </w:r>
      <w:r w:rsidR="009C26F4" w:rsidRPr="002D47A0">
        <w:rPr>
          <w:vertAlign w:val="subscript"/>
        </w:rPr>
        <w:t>3</w:t>
      </w:r>
      <w:r w:rsidR="009C26F4">
        <w:t>(</w:t>
      </w:r>
      <w:proofErr w:type="spellStart"/>
      <w:proofErr w:type="gramEnd"/>
      <w:r w:rsidR="009C26F4">
        <w:t>aq</w:t>
      </w:r>
      <w:proofErr w:type="spellEnd"/>
      <w:r w:rsidR="009C26F4">
        <w:t xml:space="preserve">)   +   </w:t>
      </w:r>
      <w:proofErr w:type="spellStart"/>
      <w:r w:rsidR="009C26F4">
        <w:t>CuO</w:t>
      </w:r>
      <w:proofErr w:type="spellEnd"/>
      <w:r w:rsidR="009C26F4">
        <w:t xml:space="preserve">(s)    </w:t>
      </w:r>
      <w:r w:rsidR="009C26F4" w:rsidRPr="003D045A">
        <w:sym w:font="Wingdings" w:char="F0E0"/>
      </w:r>
      <w:r w:rsidR="002D47A0">
        <w:t xml:space="preserve"> Cu(NO</w:t>
      </w:r>
      <w:r w:rsidR="002D47A0" w:rsidRPr="00E803FB">
        <w:rPr>
          <w:vertAlign w:val="subscript"/>
        </w:rPr>
        <w:t>3</w:t>
      </w:r>
      <w:r w:rsidR="002D47A0">
        <w:t>)</w:t>
      </w:r>
      <w:r w:rsidR="002D47A0" w:rsidRPr="00E803FB">
        <w:rPr>
          <w:vertAlign w:val="subscript"/>
        </w:rPr>
        <w:t>2</w:t>
      </w:r>
      <w:r w:rsidR="002D47A0">
        <w:t xml:space="preserve">  + H</w:t>
      </w:r>
      <w:r w:rsidR="002D47A0" w:rsidRPr="002D47A0">
        <w:rPr>
          <w:vertAlign w:val="subscript"/>
        </w:rPr>
        <w:t>2</w:t>
      </w:r>
      <w:r w:rsidR="002D47A0">
        <w:t>O(</w:t>
      </w:r>
      <w:r>
        <w:t>l)</w:t>
      </w:r>
      <w:r w:rsidR="009C26F4">
        <w:t xml:space="preserve">  </w:t>
      </w:r>
    </w:p>
    <w:p w:rsidR="00E803FB" w:rsidRDefault="00E803FB" w:rsidP="00E803FB">
      <w:pPr>
        <w:ind w:left="720" w:firstLine="720"/>
      </w:pPr>
    </w:p>
    <w:p w:rsidR="00E803FB" w:rsidRPr="009C26F4" w:rsidRDefault="00E803FB" w:rsidP="00E803FB">
      <w:pPr>
        <w:ind w:left="720" w:firstLine="720"/>
      </w:pPr>
    </w:p>
    <w:p w:rsidR="009C26F4" w:rsidRPr="009C26F4" w:rsidRDefault="009C26F4" w:rsidP="00B4756B">
      <w:pPr>
        <w:rPr>
          <w:i/>
        </w:rPr>
      </w:pPr>
    </w:p>
    <w:p w:rsidR="00A26D5F" w:rsidRDefault="00A26D5F" w:rsidP="00B4756B">
      <w:pPr>
        <w:rPr>
          <w:i/>
        </w:rPr>
      </w:pPr>
      <w:r w:rsidRPr="009C26F4">
        <w:rPr>
          <w:i/>
        </w:rPr>
        <w:t>Name the spectator ion …………….</w:t>
      </w:r>
    </w:p>
    <w:p w:rsidR="009C26F4" w:rsidRPr="009C26F4" w:rsidRDefault="009C26F4" w:rsidP="00B4756B">
      <w:pPr>
        <w:rPr>
          <w:i/>
        </w:rPr>
      </w:pPr>
      <w:r>
        <w:rPr>
          <w:i/>
        </w:rPr>
        <w:t xml:space="preserve">Rewrite the </w:t>
      </w:r>
      <w:r w:rsidR="00E803FB">
        <w:rPr>
          <w:i/>
        </w:rPr>
        <w:t>equation without</w:t>
      </w:r>
      <w:r>
        <w:rPr>
          <w:i/>
        </w:rPr>
        <w:t xml:space="preserve"> the spectator ions</w:t>
      </w:r>
      <w:r w:rsidR="00E803FB">
        <w:rPr>
          <w:i/>
        </w:rPr>
        <w:t>.</w:t>
      </w:r>
    </w:p>
    <w:p w:rsidR="00A26D5F" w:rsidRDefault="00A26D5F" w:rsidP="00B4756B"/>
    <w:p w:rsidR="00A26D5F" w:rsidRDefault="00A26D5F" w:rsidP="00B4756B"/>
    <w:p w:rsidR="00A26D5F" w:rsidRDefault="00A26D5F" w:rsidP="00B4756B"/>
    <w:p w:rsidR="00E06643" w:rsidRDefault="00E06643" w:rsidP="00B4756B"/>
    <w:p w:rsidR="003D045A" w:rsidRDefault="003D045A" w:rsidP="00A7195A">
      <w:pPr>
        <w:rPr>
          <w:b/>
          <w:bCs/>
        </w:rPr>
      </w:pPr>
    </w:p>
    <w:p w:rsidR="00A7195A" w:rsidRPr="001F0EE3" w:rsidRDefault="00207C23" w:rsidP="00A7195A">
      <w:pPr>
        <w:rPr>
          <w:rFonts w:ascii="Arial" w:hAnsi="Arial" w:cs="Arial"/>
          <w:b/>
          <w:bCs/>
          <w:sz w:val="28"/>
          <w:szCs w:val="28"/>
          <w:u w:val="single"/>
          <w:lang w:val="en-US"/>
        </w:rPr>
      </w:pPr>
      <w:r>
        <w:rPr>
          <w:b/>
          <w:bCs/>
          <w:noProof/>
        </w:rPr>
        <w:lastRenderedPageBreak/>
        <w:drawing>
          <wp:anchor distT="0" distB="0" distL="114300" distR="114300" simplePos="0" relativeHeight="251720704" behindDoc="1" locked="0" layoutInCell="1" allowOverlap="1">
            <wp:simplePos x="0" y="0"/>
            <wp:positionH relativeFrom="column">
              <wp:posOffset>-371475</wp:posOffset>
            </wp:positionH>
            <wp:positionV relativeFrom="paragraph">
              <wp:posOffset>-93980</wp:posOffset>
            </wp:positionV>
            <wp:extent cx="6877050" cy="438785"/>
            <wp:effectExtent l="0" t="0" r="0" b="0"/>
            <wp:wrapNone/>
            <wp:docPr id="447" name="Picture 44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7195A" w:rsidRPr="00B40DC0">
        <w:rPr>
          <w:b/>
          <w:bCs/>
        </w:rPr>
        <w:t xml:space="preserve"> </w:t>
      </w:r>
      <w:r w:rsidR="00554EB5">
        <w:rPr>
          <w:b/>
          <w:bCs/>
        </w:rPr>
        <w:tab/>
      </w:r>
      <w:proofErr w:type="spellStart"/>
      <w:r w:rsidR="00A7195A" w:rsidRPr="001F0EE3">
        <w:rPr>
          <w:rFonts w:ascii="Arial" w:hAnsi="Arial" w:cs="Arial"/>
          <w:b/>
          <w:bCs/>
          <w:sz w:val="28"/>
          <w:szCs w:val="28"/>
          <w:u w:val="single"/>
          <w:lang w:val="en-US"/>
        </w:rPr>
        <w:t>N</w:t>
      </w:r>
      <w:r w:rsidR="00554EB5" w:rsidRPr="001F0EE3">
        <w:rPr>
          <w:rFonts w:ascii="Arial" w:hAnsi="Arial" w:cs="Arial"/>
          <w:b/>
          <w:bCs/>
          <w:sz w:val="28"/>
          <w:szCs w:val="28"/>
          <w:u w:val="single"/>
          <w:lang w:val="en-US"/>
        </w:rPr>
        <w:t>eutralisation</w:t>
      </w:r>
      <w:proofErr w:type="spellEnd"/>
      <w:r w:rsidR="00554EB5" w:rsidRPr="001F0EE3">
        <w:rPr>
          <w:rFonts w:ascii="Arial" w:hAnsi="Arial" w:cs="Arial"/>
          <w:b/>
          <w:bCs/>
          <w:sz w:val="28"/>
          <w:szCs w:val="28"/>
          <w:u w:val="single"/>
          <w:lang w:val="en-US"/>
        </w:rPr>
        <w:t xml:space="preserve"> of acids with metal carbonates</w:t>
      </w:r>
    </w:p>
    <w:p w:rsidR="00A7195A" w:rsidRDefault="00A7195A" w:rsidP="00A7195A">
      <w:pPr>
        <w:jc w:val="center"/>
        <w:rPr>
          <w:rFonts w:ascii="Lucida Sans" w:hAnsi="Lucida Sans" w:cs="Lucida Sans"/>
          <w:sz w:val="28"/>
          <w:szCs w:val="28"/>
          <w:u w:val="single"/>
          <w:lang w:val="en-US"/>
        </w:rPr>
      </w:pPr>
    </w:p>
    <w:tbl>
      <w:tblPr>
        <w:tblW w:w="10440" w:type="dxa"/>
        <w:tblLayout w:type="fixed"/>
        <w:tblCellMar>
          <w:left w:w="180" w:type="dxa"/>
          <w:right w:w="180" w:type="dxa"/>
        </w:tblCellMar>
        <w:tblLook w:val="0000" w:firstRow="0" w:lastRow="0" w:firstColumn="0" w:lastColumn="0" w:noHBand="0" w:noVBand="0"/>
      </w:tblPr>
      <w:tblGrid>
        <w:gridCol w:w="1500"/>
        <w:gridCol w:w="1500"/>
        <w:gridCol w:w="1440"/>
        <w:gridCol w:w="1860"/>
        <w:gridCol w:w="2340"/>
        <w:gridCol w:w="1800"/>
      </w:tblGrid>
      <w:tr w:rsidR="00A7195A">
        <w:trPr>
          <w:trHeight w:val="621"/>
        </w:trPr>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 xml:space="preserve">Formula of </w:t>
            </w:r>
          </w:p>
          <w:p w:rsidR="00A7195A" w:rsidRDefault="00A7195A" w:rsidP="001B1E33">
            <w:pPr>
              <w:rPr>
                <w:lang w:val="en-US"/>
              </w:rPr>
            </w:pPr>
            <w:r>
              <w:rPr>
                <w:lang w:val="en-US"/>
              </w:rPr>
              <w:t>acid</w:t>
            </w:r>
          </w:p>
        </w:tc>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Name of carbonate</w:t>
            </w:r>
          </w:p>
        </w:tc>
        <w:tc>
          <w:tcPr>
            <w:tcW w:w="144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Formula of carbonate</w:t>
            </w:r>
          </w:p>
        </w:tc>
        <w:tc>
          <w:tcPr>
            <w:tcW w:w="186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Effervescence?</w:t>
            </w:r>
          </w:p>
        </w:tc>
        <w:tc>
          <w:tcPr>
            <w:tcW w:w="234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 xml:space="preserve">     Effect of gas on  </w:t>
            </w:r>
          </w:p>
          <w:p w:rsidR="00A7195A" w:rsidRDefault="00A7195A" w:rsidP="001B1E33">
            <w:pPr>
              <w:rPr>
                <w:lang w:val="en-US"/>
              </w:rPr>
            </w:pPr>
            <w:r>
              <w:rPr>
                <w:lang w:val="en-US"/>
              </w:rPr>
              <w:t xml:space="preserve">         limewater </w:t>
            </w:r>
          </w:p>
        </w:tc>
        <w:tc>
          <w:tcPr>
            <w:tcW w:w="1800" w:type="dxa"/>
            <w:tcBorders>
              <w:top w:val="single" w:sz="8" w:space="0" w:color="auto"/>
              <w:left w:val="single" w:sz="8" w:space="0" w:color="auto"/>
              <w:bottom w:val="single" w:sz="8" w:space="0" w:color="auto"/>
              <w:right w:val="single" w:sz="8" w:space="0" w:color="auto"/>
            </w:tcBorders>
          </w:tcPr>
          <w:p w:rsidR="00A7195A" w:rsidRDefault="00A7195A" w:rsidP="001B1E33">
            <w:pPr>
              <w:rPr>
                <w:lang w:val="en-US"/>
              </w:rPr>
            </w:pPr>
            <w:r>
              <w:rPr>
                <w:lang w:val="en-US"/>
              </w:rPr>
              <w:t xml:space="preserve">         Gas</w:t>
            </w:r>
          </w:p>
        </w:tc>
      </w:tr>
      <w:tr w:rsidR="00A7195A">
        <w:trPr>
          <w:trHeight w:val="584"/>
        </w:trPr>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proofErr w:type="spellStart"/>
            <w:r>
              <w:rPr>
                <w:lang w:val="en-US"/>
              </w:rPr>
              <w:t>HCl</w:t>
            </w:r>
            <w:proofErr w:type="spellEnd"/>
          </w:p>
        </w:tc>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calcium  carbonate</w:t>
            </w:r>
          </w:p>
        </w:tc>
        <w:tc>
          <w:tcPr>
            <w:tcW w:w="144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CaCO</w:t>
            </w:r>
            <w:r>
              <w:rPr>
                <w:vertAlign w:val="subscript"/>
                <w:lang w:val="en-US"/>
              </w:rPr>
              <w:t>3</w:t>
            </w:r>
          </w:p>
        </w:tc>
        <w:tc>
          <w:tcPr>
            <w:tcW w:w="186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234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1800" w:type="dxa"/>
            <w:tcBorders>
              <w:top w:val="single" w:sz="8" w:space="0" w:color="auto"/>
              <w:left w:val="single" w:sz="8" w:space="0" w:color="auto"/>
              <w:bottom w:val="single" w:sz="8" w:space="0" w:color="auto"/>
              <w:right w:val="single" w:sz="8" w:space="0" w:color="auto"/>
            </w:tcBorders>
          </w:tcPr>
          <w:p w:rsidR="00A7195A" w:rsidRDefault="00A7195A" w:rsidP="001B1E33">
            <w:pPr>
              <w:rPr>
                <w:lang w:val="en-US"/>
              </w:rPr>
            </w:pPr>
          </w:p>
        </w:tc>
      </w:tr>
      <w:tr w:rsidR="00A7195A">
        <w:trPr>
          <w:trHeight w:val="495"/>
        </w:trPr>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H</w:t>
            </w:r>
            <w:r>
              <w:rPr>
                <w:vertAlign w:val="subscript"/>
                <w:lang w:val="en-US"/>
              </w:rPr>
              <w:t>2</w:t>
            </w:r>
            <w:r>
              <w:rPr>
                <w:lang w:val="en-US"/>
              </w:rPr>
              <w:t>SO</w:t>
            </w:r>
            <w:r>
              <w:rPr>
                <w:vertAlign w:val="subscript"/>
                <w:lang w:val="en-US"/>
              </w:rPr>
              <w:t>4</w:t>
            </w:r>
          </w:p>
        </w:tc>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copper carbonate</w:t>
            </w:r>
          </w:p>
        </w:tc>
        <w:tc>
          <w:tcPr>
            <w:tcW w:w="144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186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234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1800" w:type="dxa"/>
            <w:tcBorders>
              <w:top w:val="single" w:sz="8" w:space="0" w:color="auto"/>
              <w:left w:val="single" w:sz="8" w:space="0" w:color="auto"/>
              <w:bottom w:val="single" w:sz="8" w:space="0" w:color="auto"/>
              <w:right w:val="single" w:sz="8" w:space="0" w:color="auto"/>
            </w:tcBorders>
          </w:tcPr>
          <w:p w:rsidR="00A7195A" w:rsidRDefault="00A7195A" w:rsidP="001B1E33">
            <w:pPr>
              <w:rPr>
                <w:lang w:val="en-US"/>
              </w:rPr>
            </w:pPr>
          </w:p>
        </w:tc>
      </w:tr>
      <w:tr w:rsidR="00A7195A">
        <w:trPr>
          <w:trHeight w:val="475"/>
        </w:trPr>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proofErr w:type="spellStart"/>
            <w:r>
              <w:rPr>
                <w:lang w:val="en-US"/>
              </w:rPr>
              <w:t>HCl</w:t>
            </w:r>
            <w:proofErr w:type="spellEnd"/>
          </w:p>
        </w:tc>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sodium carbonate</w:t>
            </w:r>
          </w:p>
        </w:tc>
        <w:tc>
          <w:tcPr>
            <w:tcW w:w="144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Na</w:t>
            </w:r>
            <w:r>
              <w:rPr>
                <w:vertAlign w:val="subscript"/>
                <w:lang w:val="en-US"/>
              </w:rPr>
              <w:t>2</w:t>
            </w:r>
            <w:r>
              <w:rPr>
                <w:lang w:val="en-US"/>
              </w:rPr>
              <w:t>CO</w:t>
            </w:r>
            <w:r>
              <w:rPr>
                <w:vertAlign w:val="subscript"/>
                <w:lang w:val="en-US"/>
              </w:rPr>
              <w:t>3</w:t>
            </w:r>
          </w:p>
        </w:tc>
        <w:tc>
          <w:tcPr>
            <w:tcW w:w="186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234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1800" w:type="dxa"/>
            <w:tcBorders>
              <w:top w:val="single" w:sz="8" w:space="0" w:color="auto"/>
              <w:left w:val="single" w:sz="8" w:space="0" w:color="auto"/>
              <w:bottom w:val="single" w:sz="8" w:space="0" w:color="auto"/>
              <w:right w:val="single" w:sz="8" w:space="0" w:color="auto"/>
            </w:tcBorders>
          </w:tcPr>
          <w:p w:rsidR="00A7195A" w:rsidRDefault="00A7195A" w:rsidP="001B1E33">
            <w:pPr>
              <w:rPr>
                <w:lang w:val="en-US"/>
              </w:rPr>
            </w:pPr>
          </w:p>
        </w:tc>
      </w:tr>
      <w:tr w:rsidR="00A7195A">
        <w:trPr>
          <w:trHeight w:val="492"/>
        </w:trPr>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H</w:t>
            </w:r>
            <w:r>
              <w:rPr>
                <w:vertAlign w:val="subscript"/>
                <w:lang w:val="en-US"/>
              </w:rPr>
              <w:t>2</w:t>
            </w:r>
            <w:r>
              <w:rPr>
                <w:lang w:val="en-US"/>
              </w:rPr>
              <w:t>SO</w:t>
            </w:r>
            <w:r>
              <w:rPr>
                <w:vertAlign w:val="subscript"/>
                <w:lang w:val="en-US"/>
              </w:rPr>
              <w:t>4</w:t>
            </w:r>
          </w:p>
        </w:tc>
        <w:tc>
          <w:tcPr>
            <w:tcW w:w="1500" w:type="dxa"/>
            <w:tcBorders>
              <w:top w:val="single" w:sz="8" w:space="0" w:color="auto"/>
              <w:left w:val="single" w:sz="8" w:space="0" w:color="auto"/>
              <w:bottom w:val="single" w:sz="8" w:space="0" w:color="auto"/>
              <w:right w:val="nil"/>
            </w:tcBorders>
          </w:tcPr>
          <w:p w:rsidR="00A7195A" w:rsidRDefault="00A7195A" w:rsidP="001B1E33">
            <w:pPr>
              <w:rPr>
                <w:lang w:val="en-US"/>
              </w:rPr>
            </w:pPr>
            <w:r>
              <w:rPr>
                <w:lang w:val="en-US"/>
              </w:rPr>
              <w:t>zinc carbonate</w:t>
            </w:r>
          </w:p>
        </w:tc>
        <w:tc>
          <w:tcPr>
            <w:tcW w:w="144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186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2340" w:type="dxa"/>
            <w:tcBorders>
              <w:top w:val="single" w:sz="8" w:space="0" w:color="auto"/>
              <w:left w:val="single" w:sz="8" w:space="0" w:color="auto"/>
              <w:bottom w:val="single" w:sz="8" w:space="0" w:color="auto"/>
              <w:right w:val="nil"/>
            </w:tcBorders>
          </w:tcPr>
          <w:p w:rsidR="00A7195A" w:rsidRDefault="00A7195A" w:rsidP="001B1E33">
            <w:pPr>
              <w:rPr>
                <w:lang w:val="en-US"/>
              </w:rPr>
            </w:pPr>
          </w:p>
        </w:tc>
        <w:tc>
          <w:tcPr>
            <w:tcW w:w="1800" w:type="dxa"/>
            <w:tcBorders>
              <w:top w:val="single" w:sz="8" w:space="0" w:color="auto"/>
              <w:left w:val="single" w:sz="8" w:space="0" w:color="auto"/>
              <w:bottom w:val="single" w:sz="8" w:space="0" w:color="auto"/>
              <w:right w:val="single" w:sz="8" w:space="0" w:color="auto"/>
            </w:tcBorders>
          </w:tcPr>
          <w:p w:rsidR="00A7195A" w:rsidRDefault="00A7195A" w:rsidP="001B1E33">
            <w:pPr>
              <w:rPr>
                <w:lang w:val="en-US"/>
              </w:rPr>
            </w:pPr>
          </w:p>
        </w:tc>
      </w:tr>
    </w:tbl>
    <w:p w:rsidR="00A7195A" w:rsidRDefault="00A7195A" w:rsidP="00A7195A">
      <w:pPr>
        <w:rPr>
          <w:sz w:val="28"/>
          <w:szCs w:val="28"/>
          <w:lang w:val="en-US"/>
        </w:rPr>
      </w:pPr>
    </w:p>
    <w:p w:rsidR="00A7195A" w:rsidRPr="008E0596" w:rsidRDefault="00A7195A" w:rsidP="00A7195A">
      <w:pPr>
        <w:rPr>
          <w:b/>
          <w:bCs/>
          <w:sz w:val="28"/>
          <w:szCs w:val="28"/>
          <w:lang w:val="en-US"/>
        </w:rPr>
      </w:pPr>
      <w:r w:rsidRPr="008E0596">
        <w:rPr>
          <w:b/>
          <w:bCs/>
          <w:sz w:val="28"/>
          <w:szCs w:val="28"/>
          <w:lang w:val="en-US"/>
        </w:rPr>
        <w:t xml:space="preserve">Metal carbonates when added to acids, produce   </w:t>
      </w:r>
      <w:r>
        <w:rPr>
          <w:b/>
          <w:bCs/>
          <w:sz w:val="28"/>
          <w:szCs w:val="28"/>
          <w:lang w:val="en-US"/>
        </w:rPr>
        <w:t>……………   ……………</w:t>
      </w:r>
      <w:proofErr w:type="gramStart"/>
      <w:r>
        <w:rPr>
          <w:b/>
          <w:bCs/>
          <w:sz w:val="28"/>
          <w:szCs w:val="28"/>
          <w:lang w:val="en-US"/>
        </w:rPr>
        <w:t xml:space="preserve">.  </w:t>
      </w:r>
      <w:r w:rsidRPr="008E0596">
        <w:rPr>
          <w:b/>
          <w:bCs/>
          <w:sz w:val="28"/>
          <w:szCs w:val="28"/>
          <w:lang w:val="en-US"/>
        </w:rPr>
        <w:t>gas</w:t>
      </w:r>
      <w:proofErr w:type="gramEnd"/>
      <w:r>
        <w:rPr>
          <w:b/>
          <w:bCs/>
          <w:sz w:val="28"/>
          <w:szCs w:val="28"/>
          <w:lang w:val="en-US"/>
        </w:rPr>
        <w:t>.</w:t>
      </w:r>
    </w:p>
    <w:p w:rsidR="00A7195A" w:rsidRDefault="00A7195A" w:rsidP="00A7195A">
      <w:pPr>
        <w:rPr>
          <w:sz w:val="28"/>
          <w:szCs w:val="28"/>
          <w:lang w:val="en-US"/>
        </w:rPr>
      </w:pPr>
    </w:p>
    <w:p w:rsidR="00A7195A" w:rsidRPr="00B40DC0" w:rsidRDefault="00A7195A" w:rsidP="00A7195A">
      <w:pPr>
        <w:rPr>
          <w:b/>
          <w:bCs/>
          <w:lang w:val="en-US"/>
        </w:rPr>
      </w:pPr>
      <w:r w:rsidRPr="00B40DC0">
        <w:rPr>
          <w:b/>
          <w:bCs/>
          <w:lang w:val="en-US"/>
        </w:rPr>
        <w:t xml:space="preserve">ACID                +               METAL              </w:t>
      </w:r>
      <w:r w:rsidRPr="00B40DC0">
        <w:rPr>
          <w:b/>
          <w:bCs/>
          <w:lang w:val="en-US"/>
        </w:rPr>
        <w:sym w:font="Wingdings" w:char="F0E0"/>
      </w:r>
      <w:r w:rsidRPr="00B40DC0">
        <w:rPr>
          <w:b/>
          <w:bCs/>
          <w:lang w:val="en-US"/>
        </w:rPr>
        <w:t xml:space="preserve">            SALT          +        WATER      +       </w:t>
      </w:r>
    </w:p>
    <w:p w:rsidR="00A7195A" w:rsidRPr="00B40DC0" w:rsidRDefault="00A7195A" w:rsidP="00A7195A">
      <w:pPr>
        <w:rPr>
          <w:lang w:val="en-US"/>
        </w:rPr>
      </w:pPr>
      <w:r w:rsidRPr="00B40DC0">
        <w:rPr>
          <w:b/>
          <w:bCs/>
          <w:lang w:val="en-US"/>
        </w:rPr>
        <w:t xml:space="preserve">                                      CARBONATE                                                                                                         </w:t>
      </w:r>
    </w:p>
    <w:p w:rsidR="00A7195A" w:rsidRPr="00B40DC0" w:rsidRDefault="00A7195A" w:rsidP="00A7195A"/>
    <w:p w:rsidR="00A7195A" w:rsidRPr="00B40DC0" w:rsidRDefault="00A7195A" w:rsidP="00A7195A">
      <w:proofErr w:type="gramStart"/>
      <w:r w:rsidRPr="00B40DC0">
        <w:t>hydrochloric</w:t>
      </w:r>
      <w:proofErr w:type="gramEnd"/>
      <w:r w:rsidRPr="00B40DC0">
        <w:t xml:space="preserve">      +            calcium                   </w:t>
      </w:r>
      <w:r w:rsidRPr="00B40DC0">
        <w:rPr>
          <w:lang w:val="en-US"/>
        </w:rPr>
        <w:sym w:font="Wingdings" w:char="F0E0"/>
      </w:r>
      <w:r w:rsidRPr="00B40DC0">
        <w:t xml:space="preserve">                                 +                             +      </w:t>
      </w:r>
    </w:p>
    <w:p w:rsidR="00A7195A" w:rsidRPr="00B40DC0" w:rsidRDefault="00A7195A" w:rsidP="00A7195A">
      <w:r w:rsidRPr="00B40DC0">
        <w:t xml:space="preserve">       </w:t>
      </w:r>
      <w:proofErr w:type="gramStart"/>
      <w:r w:rsidRPr="00B40DC0">
        <w:t>acid</w:t>
      </w:r>
      <w:proofErr w:type="gramEnd"/>
      <w:r w:rsidRPr="00B40DC0">
        <w:t xml:space="preserve">                          carbonate  </w:t>
      </w:r>
    </w:p>
    <w:p w:rsidR="00A7195A" w:rsidRPr="00B40DC0" w:rsidRDefault="00A7195A" w:rsidP="00A7195A">
      <w:r w:rsidRPr="00B40DC0">
        <w:t xml:space="preserve">  </w:t>
      </w:r>
    </w:p>
    <w:p w:rsidR="00B4756B" w:rsidRPr="00B40DC0" w:rsidRDefault="00BB5F43" w:rsidP="00B4756B">
      <w:r>
        <w:t>H</w:t>
      </w:r>
      <w:r w:rsidRPr="00B532F9">
        <w:rPr>
          <w:vertAlign w:val="superscript"/>
        </w:rPr>
        <w:t>+</w:t>
      </w:r>
      <w:r>
        <w:t>NO</w:t>
      </w:r>
      <w:r w:rsidRPr="00B532F9">
        <w:rPr>
          <w:vertAlign w:val="subscript"/>
        </w:rPr>
        <w:t>3</w:t>
      </w:r>
      <w:r w:rsidRPr="00090EFF">
        <w:rPr>
          <w:vertAlign w:val="superscript"/>
        </w:rPr>
        <w:t>-</w:t>
      </w:r>
      <w:r>
        <w:t xml:space="preserve"> </w:t>
      </w:r>
      <w:r w:rsidR="00B4756B" w:rsidRPr="00B40DC0">
        <w:t xml:space="preserve">              +               </w:t>
      </w:r>
      <w:r w:rsidR="00B4756B">
        <w:t>Zn</w:t>
      </w:r>
      <w:r w:rsidR="00B4756B" w:rsidRPr="00B532F9">
        <w:rPr>
          <w:vertAlign w:val="superscript"/>
        </w:rPr>
        <w:t>2+</w:t>
      </w:r>
      <w:r w:rsidR="00B4756B">
        <w:t>CO</w:t>
      </w:r>
      <w:r w:rsidR="00B4756B" w:rsidRPr="00FC64BD">
        <w:rPr>
          <w:vertAlign w:val="subscript"/>
        </w:rPr>
        <w:t>3</w:t>
      </w:r>
      <w:r w:rsidR="00B4756B">
        <w:rPr>
          <w:vertAlign w:val="superscript"/>
        </w:rPr>
        <w:t>2-</w:t>
      </w:r>
      <w:r w:rsidR="00B4756B">
        <w:t>(s)</w:t>
      </w:r>
      <w:r w:rsidR="00B4756B" w:rsidRPr="00B40DC0">
        <w:t xml:space="preserve">                      </w:t>
      </w:r>
      <w:r w:rsidR="00B4756B" w:rsidRPr="00B40DC0">
        <w:sym w:font="Wingdings" w:char="F0E0"/>
      </w:r>
      <w:r w:rsidR="00B4756B" w:rsidRPr="00B40DC0">
        <w:t xml:space="preserve">                          +                             +</w:t>
      </w:r>
    </w:p>
    <w:p w:rsidR="00B4756B" w:rsidRPr="00B40DC0" w:rsidRDefault="00B4756B" w:rsidP="00B4756B"/>
    <w:p w:rsidR="00B4756B" w:rsidRPr="00B40DC0" w:rsidRDefault="00B4756B" w:rsidP="00B4756B"/>
    <w:p w:rsidR="00B4756B" w:rsidRDefault="00B4756B" w:rsidP="00B4756B">
      <w:pPr>
        <w:tabs>
          <w:tab w:val="left" w:pos="6105"/>
        </w:tabs>
      </w:pPr>
      <w:r w:rsidRPr="00B40DC0">
        <w:t xml:space="preserve">                           +                                            </w:t>
      </w:r>
      <w:r w:rsidRPr="00B40DC0">
        <w:sym w:font="Wingdings" w:char="F0E0"/>
      </w:r>
      <w:r w:rsidRPr="00B40DC0">
        <w:t xml:space="preserve">          </w:t>
      </w:r>
      <w:r>
        <w:t>Mg</w:t>
      </w:r>
      <w:r w:rsidRPr="00B532F9">
        <w:rPr>
          <w:vertAlign w:val="superscript"/>
        </w:rPr>
        <w:t>2+</w:t>
      </w:r>
      <w:r>
        <w:t>SO</w:t>
      </w:r>
      <w:r w:rsidRPr="00FC64BD">
        <w:rPr>
          <w:vertAlign w:val="subscript"/>
        </w:rPr>
        <w:t>4</w:t>
      </w:r>
      <w:r>
        <w:rPr>
          <w:vertAlign w:val="superscript"/>
        </w:rPr>
        <w:t>2-</w:t>
      </w:r>
      <w:r>
        <w:t>(</w:t>
      </w:r>
      <w:proofErr w:type="spellStart"/>
      <w:r>
        <w:t>aq</w:t>
      </w:r>
      <w:proofErr w:type="spellEnd"/>
      <w:r>
        <w:t xml:space="preserve">)    +                     </w:t>
      </w:r>
      <w:r w:rsidRPr="00B40DC0">
        <w:t xml:space="preserve">        +     </w:t>
      </w:r>
    </w:p>
    <w:p w:rsidR="00E803FB" w:rsidRDefault="00E803FB" w:rsidP="00B4756B">
      <w:pPr>
        <w:tabs>
          <w:tab w:val="left" w:pos="6105"/>
        </w:tabs>
      </w:pPr>
    </w:p>
    <w:p w:rsidR="00E803FB" w:rsidRDefault="00E803FB" w:rsidP="00B4756B">
      <w:pPr>
        <w:tabs>
          <w:tab w:val="left" w:pos="6105"/>
        </w:tabs>
      </w:pPr>
    </w:p>
    <w:p w:rsidR="00E803FB" w:rsidRDefault="00E803FB" w:rsidP="00E803FB">
      <w:r>
        <w:t>H</w:t>
      </w:r>
      <w:r w:rsidRPr="00B532F9">
        <w:rPr>
          <w:vertAlign w:val="superscript"/>
        </w:rPr>
        <w:t>+</w:t>
      </w:r>
      <w:r>
        <w:t>NO</w:t>
      </w:r>
      <w:r w:rsidRPr="00B532F9">
        <w:rPr>
          <w:vertAlign w:val="subscript"/>
        </w:rPr>
        <w:t>3</w:t>
      </w:r>
      <w:r w:rsidRPr="00090EFF">
        <w:rPr>
          <w:vertAlign w:val="superscript"/>
        </w:rPr>
        <w:t>-</w:t>
      </w:r>
      <w:r>
        <w:t xml:space="preserve"> (</w:t>
      </w:r>
      <w:proofErr w:type="spellStart"/>
      <w:r>
        <w:t>aq</w:t>
      </w:r>
      <w:proofErr w:type="spellEnd"/>
      <w:r>
        <w:t>) + Mg</w:t>
      </w:r>
      <w:r w:rsidRPr="00B532F9">
        <w:rPr>
          <w:vertAlign w:val="superscript"/>
        </w:rPr>
        <w:t>2+</w:t>
      </w:r>
      <w:r w:rsidRPr="00E803FB">
        <w:t>CO</w:t>
      </w:r>
      <w:r w:rsidRPr="00E803FB">
        <w:rPr>
          <w:vertAlign w:val="subscript"/>
        </w:rPr>
        <w:t>3</w:t>
      </w:r>
      <w:r w:rsidRPr="00E803FB">
        <w:rPr>
          <w:vertAlign w:val="superscript"/>
        </w:rPr>
        <w:t>2-</w:t>
      </w:r>
      <w:r>
        <w:t xml:space="preserve"> (s)            </w:t>
      </w:r>
      <w:r w:rsidRPr="00B40DC0">
        <w:sym w:font="Wingdings" w:char="F0E0"/>
      </w:r>
      <w:r w:rsidRPr="00B40DC0">
        <w:t xml:space="preserve">  </w:t>
      </w:r>
      <w:r>
        <w:t xml:space="preserve">                             +                      +</w:t>
      </w:r>
    </w:p>
    <w:p w:rsidR="00E803FB" w:rsidRPr="00B532F9" w:rsidRDefault="00E803FB" w:rsidP="00E803FB"/>
    <w:p w:rsidR="00E803FB" w:rsidRPr="00B40DC0" w:rsidRDefault="00E803FB" w:rsidP="00E803FB">
      <w:pPr>
        <w:tabs>
          <w:tab w:val="left" w:pos="6315"/>
        </w:tabs>
      </w:pPr>
      <w:proofErr w:type="spellStart"/>
      <w:r>
        <w:t>H</w:t>
      </w:r>
      <w:r w:rsidRPr="00B532F9">
        <w:rPr>
          <w:vertAlign w:val="superscript"/>
        </w:rPr>
        <w:t>+</w:t>
      </w:r>
      <w:r>
        <w:t>Cl</w:t>
      </w:r>
      <w:proofErr w:type="spellEnd"/>
      <w:r w:rsidRPr="00B532F9">
        <w:rPr>
          <w:vertAlign w:val="superscript"/>
        </w:rPr>
        <w:t>-</w:t>
      </w:r>
      <w:r>
        <w:t>(</w:t>
      </w:r>
      <w:proofErr w:type="spellStart"/>
      <w:r>
        <w:t>aq</w:t>
      </w:r>
      <w:proofErr w:type="spellEnd"/>
      <w:r>
        <w:t>)</w:t>
      </w:r>
      <w:r w:rsidRPr="00B40DC0">
        <w:t xml:space="preserve">    </w:t>
      </w:r>
      <w:proofErr w:type="gramStart"/>
      <w:r w:rsidRPr="00B40DC0">
        <w:t xml:space="preserve">+  </w:t>
      </w:r>
      <w:r>
        <w:t>Zn</w:t>
      </w:r>
      <w:r w:rsidR="00090EFF">
        <w:rPr>
          <w:vertAlign w:val="superscript"/>
        </w:rPr>
        <w:t>2</w:t>
      </w:r>
      <w:proofErr w:type="gramEnd"/>
      <w:r w:rsidRPr="00B532F9">
        <w:rPr>
          <w:vertAlign w:val="superscript"/>
        </w:rPr>
        <w:t>+</w:t>
      </w:r>
      <w:r>
        <w:t>CO</w:t>
      </w:r>
      <w:r w:rsidRPr="00E803FB">
        <w:rPr>
          <w:vertAlign w:val="subscript"/>
        </w:rPr>
        <w:t>3</w:t>
      </w:r>
      <w:r w:rsidRPr="00B532F9">
        <w:rPr>
          <w:vertAlign w:val="superscript"/>
        </w:rPr>
        <w:t>2-</w:t>
      </w:r>
      <w:r w:rsidRPr="00B40DC0">
        <w:t xml:space="preserve">  </w:t>
      </w:r>
      <w:r>
        <w:t>(s)</w:t>
      </w:r>
      <w:r w:rsidRPr="00B40DC0">
        <w:t xml:space="preserve">    </w:t>
      </w:r>
      <w:r>
        <w:t xml:space="preserve">    </w:t>
      </w:r>
      <w:r w:rsidRPr="00B40DC0">
        <w:t xml:space="preserve"> </w:t>
      </w:r>
      <w:r>
        <w:t xml:space="preserve">   </w:t>
      </w:r>
      <w:r w:rsidRPr="00B40DC0">
        <w:sym w:font="Wingdings" w:char="F0E0"/>
      </w:r>
      <w:r>
        <w:t xml:space="preserve">           </w:t>
      </w:r>
      <w:r w:rsidRPr="00B40DC0">
        <w:t xml:space="preserve">        </w:t>
      </w:r>
      <w:r>
        <w:t xml:space="preserve">         </w:t>
      </w:r>
      <w:r w:rsidRPr="00B40DC0">
        <w:t xml:space="preserve">   +</w:t>
      </w:r>
      <w:r>
        <w:t xml:space="preserve">                      +</w:t>
      </w:r>
    </w:p>
    <w:p w:rsidR="00E803FB" w:rsidRPr="00B40DC0" w:rsidRDefault="00E803FB" w:rsidP="00E803FB">
      <w:r w:rsidRPr="00B40DC0">
        <w:rPr>
          <w:b/>
          <w:bCs/>
        </w:rPr>
        <w:t xml:space="preserve">   </w:t>
      </w:r>
      <w:r w:rsidRPr="00B40DC0">
        <w:t xml:space="preserve">    </w:t>
      </w:r>
      <w:r>
        <w:t xml:space="preserve">                           </w:t>
      </w:r>
    </w:p>
    <w:p w:rsidR="00E803FB" w:rsidRDefault="00E803FB" w:rsidP="00E803FB">
      <w:r w:rsidRPr="003D045A">
        <w:rPr>
          <w:bCs/>
        </w:rPr>
        <w:t>(H</w:t>
      </w:r>
      <w:r w:rsidRPr="003D045A">
        <w:rPr>
          <w:bCs/>
          <w:vertAlign w:val="superscript"/>
        </w:rPr>
        <w:t>+</w:t>
      </w:r>
      <w:proofErr w:type="gramStart"/>
      <w:r w:rsidRPr="003D045A">
        <w:rPr>
          <w:bCs/>
        </w:rPr>
        <w:t>)</w:t>
      </w:r>
      <w:r w:rsidRPr="003D045A">
        <w:rPr>
          <w:bCs/>
          <w:vertAlign w:val="subscript"/>
        </w:rPr>
        <w:t>2</w:t>
      </w:r>
      <w:r w:rsidRPr="003D045A">
        <w:rPr>
          <w:bCs/>
        </w:rPr>
        <w:t>SO</w:t>
      </w:r>
      <w:r w:rsidRPr="003D045A">
        <w:rPr>
          <w:bCs/>
          <w:vertAlign w:val="subscript"/>
        </w:rPr>
        <w:t>4</w:t>
      </w:r>
      <w:r w:rsidRPr="003D045A">
        <w:rPr>
          <w:bCs/>
          <w:vertAlign w:val="superscript"/>
        </w:rPr>
        <w:t>2</w:t>
      </w:r>
      <w:proofErr w:type="gramEnd"/>
      <w:r w:rsidRPr="003D045A">
        <w:rPr>
          <w:bCs/>
          <w:vertAlign w:val="superscript"/>
        </w:rPr>
        <w:t>-</w:t>
      </w:r>
      <w:r w:rsidRPr="003D045A">
        <w:rPr>
          <w:bCs/>
        </w:rPr>
        <w:t xml:space="preserve"> (</w:t>
      </w:r>
      <w:proofErr w:type="spellStart"/>
      <w:r w:rsidRPr="003D045A">
        <w:rPr>
          <w:bCs/>
        </w:rPr>
        <w:t>aq</w:t>
      </w:r>
      <w:proofErr w:type="spellEnd"/>
      <w:r w:rsidRPr="003D045A">
        <w:rPr>
          <w:bCs/>
        </w:rPr>
        <w:t>) + Ca</w:t>
      </w:r>
      <w:r w:rsidRPr="00E803FB">
        <w:rPr>
          <w:bCs/>
          <w:vertAlign w:val="superscript"/>
        </w:rPr>
        <w:t>2+</w:t>
      </w:r>
      <w:r>
        <w:rPr>
          <w:bCs/>
        </w:rPr>
        <w:t>C</w:t>
      </w:r>
      <w:r w:rsidRPr="003D045A">
        <w:rPr>
          <w:bCs/>
        </w:rPr>
        <w:t>O</w:t>
      </w:r>
      <w:r w:rsidRPr="00E803FB">
        <w:rPr>
          <w:bCs/>
          <w:vertAlign w:val="subscript"/>
        </w:rPr>
        <w:t>3</w:t>
      </w:r>
      <w:r w:rsidRPr="003D045A">
        <w:rPr>
          <w:bCs/>
          <w:vertAlign w:val="superscript"/>
        </w:rPr>
        <w:t>2-</w:t>
      </w:r>
      <w:r w:rsidRPr="003D045A">
        <w:rPr>
          <w:bCs/>
        </w:rPr>
        <w:t xml:space="preserve"> (s)       </w:t>
      </w:r>
      <w:r>
        <w:rPr>
          <w:bCs/>
        </w:rPr>
        <w:t xml:space="preserve"> </w:t>
      </w:r>
      <w:r w:rsidRPr="003D045A">
        <w:sym w:font="Wingdings" w:char="F0E0"/>
      </w:r>
      <w:r w:rsidRPr="003D045A">
        <w:t xml:space="preserve">                              </w:t>
      </w:r>
      <w:r>
        <w:t xml:space="preserve"> </w:t>
      </w:r>
      <w:r w:rsidRPr="003D045A">
        <w:t>+</w:t>
      </w:r>
      <w:r>
        <w:t xml:space="preserve">                      +</w:t>
      </w:r>
    </w:p>
    <w:p w:rsidR="00E803FB" w:rsidRDefault="00E803FB" w:rsidP="00B4756B">
      <w:pPr>
        <w:tabs>
          <w:tab w:val="left" w:pos="6105"/>
        </w:tabs>
      </w:pPr>
    </w:p>
    <w:p w:rsidR="00E803FB" w:rsidRDefault="00E803FB" w:rsidP="00B4756B">
      <w:pPr>
        <w:tabs>
          <w:tab w:val="left" w:pos="6105"/>
        </w:tabs>
      </w:pPr>
    </w:p>
    <w:p w:rsidR="00E803FB" w:rsidRPr="009C26F4" w:rsidRDefault="00E803FB" w:rsidP="00E803FB">
      <w:pPr>
        <w:rPr>
          <w:i/>
        </w:rPr>
      </w:pPr>
      <w:r w:rsidRPr="009C26F4">
        <w:rPr>
          <w:i/>
        </w:rPr>
        <w:t>Rewrite the following equation showing the charges on the ions.</w:t>
      </w:r>
    </w:p>
    <w:p w:rsidR="00E803FB" w:rsidRDefault="00E803FB" w:rsidP="00E803FB">
      <w:pPr>
        <w:rPr>
          <w:i/>
        </w:rPr>
      </w:pPr>
    </w:p>
    <w:p w:rsidR="00E803FB" w:rsidRDefault="00E803FB" w:rsidP="00E803FB">
      <w:pPr>
        <w:ind w:left="720" w:firstLine="720"/>
      </w:pPr>
      <w:proofErr w:type="gramStart"/>
      <w:r>
        <w:t>2HCl(</w:t>
      </w:r>
      <w:proofErr w:type="spellStart"/>
      <w:proofErr w:type="gramEnd"/>
      <w:r>
        <w:t>aq</w:t>
      </w:r>
      <w:proofErr w:type="spellEnd"/>
      <w:r>
        <w:t>)   +   NiCO</w:t>
      </w:r>
      <w:r w:rsidRPr="00E803FB">
        <w:rPr>
          <w:vertAlign w:val="subscript"/>
        </w:rPr>
        <w:t>3</w:t>
      </w:r>
      <w:r>
        <w:t xml:space="preserve">(s)    </w:t>
      </w:r>
      <w:r w:rsidRPr="003D045A">
        <w:sym w:font="Wingdings" w:char="F0E0"/>
      </w:r>
      <w:r>
        <w:t xml:space="preserve"> NiCl</w:t>
      </w:r>
      <w:r w:rsidRPr="00E803FB">
        <w:rPr>
          <w:vertAlign w:val="subscript"/>
        </w:rPr>
        <w:t>2</w:t>
      </w:r>
      <w:r w:rsidR="00BB5F43" w:rsidRPr="00BB5F43">
        <w:t>(</w:t>
      </w:r>
      <w:proofErr w:type="spellStart"/>
      <w:r w:rsidR="00BB5F43" w:rsidRPr="00BB5F43">
        <w:t>aq</w:t>
      </w:r>
      <w:proofErr w:type="spellEnd"/>
      <w:r w:rsidR="00BB5F43" w:rsidRPr="00BB5F43">
        <w:t>)</w:t>
      </w:r>
      <w:r>
        <w:t xml:space="preserve">  + H</w:t>
      </w:r>
      <w:r w:rsidRPr="002D47A0">
        <w:rPr>
          <w:vertAlign w:val="subscript"/>
        </w:rPr>
        <w:t>2</w:t>
      </w:r>
      <w:r>
        <w:t xml:space="preserve">O(l)  </w:t>
      </w:r>
    </w:p>
    <w:p w:rsidR="00E803FB" w:rsidRDefault="00E803FB" w:rsidP="00E803FB">
      <w:pPr>
        <w:ind w:left="720" w:firstLine="720"/>
      </w:pPr>
    </w:p>
    <w:p w:rsidR="00E803FB" w:rsidRDefault="00E803FB" w:rsidP="00E803FB">
      <w:pPr>
        <w:ind w:left="720" w:firstLine="720"/>
      </w:pPr>
    </w:p>
    <w:p w:rsidR="00E803FB" w:rsidRPr="009C26F4" w:rsidRDefault="00E803FB" w:rsidP="00E803FB">
      <w:pPr>
        <w:ind w:left="720" w:firstLine="720"/>
      </w:pPr>
    </w:p>
    <w:p w:rsidR="00E803FB" w:rsidRPr="009C26F4" w:rsidRDefault="00E803FB" w:rsidP="00E803FB">
      <w:pPr>
        <w:rPr>
          <w:i/>
        </w:rPr>
      </w:pPr>
    </w:p>
    <w:p w:rsidR="00E803FB" w:rsidRDefault="00E803FB" w:rsidP="00E803FB">
      <w:pPr>
        <w:rPr>
          <w:i/>
        </w:rPr>
      </w:pPr>
      <w:r w:rsidRPr="009C26F4">
        <w:rPr>
          <w:i/>
        </w:rPr>
        <w:t>Name the spectator ion …………….</w:t>
      </w:r>
    </w:p>
    <w:p w:rsidR="00E803FB" w:rsidRPr="009C26F4" w:rsidRDefault="00E803FB" w:rsidP="00E803FB">
      <w:pPr>
        <w:rPr>
          <w:i/>
        </w:rPr>
      </w:pPr>
      <w:r>
        <w:rPr>
          <w:i/>
        </w:rPr>
        <w:t>Rewrite the equation without the spectator ions.</w:t>
      </w:r>
    </w:p>
    <w:p w:rsidR="00E803FB" w:rsidRDefault="00E803FB" w:rsidP="00B4756B">
      <w:pPr>
        <w:tabs>
          <w:tab w:val="left" w:pos="6105"/>
        </w:tabs>
      </w:pPr>
    </w:p>
    <w:p w:rsidR="00E803FB" w:rsidRDefault="00E803FB" w:rsidP="00B4756B">
      <w:pPr>
        <w:tabs>
          <w:tab w:val="left" w:pos="6105"/>
        </w:tabs>
      </w:pPr>
    </w:p>
    <w:p w:rsidR="00E803FB" w:rsidRDefault="00E803FB" w:rsidP="00B4756B">
      <w:pPr>
        <w:tabs>
          <w:tab w:val="left" w:pos="6105"/>
        </w:tabs>
      </w:pPr>
    </w:p>
    <w:p w:rsidR="00E803FB" w:rsidRDefault="00E803FB" w:rsidP="00B4756B">
      <w:pPr>
        <w:tabs>
          <w:tab w:val="left" w:pos="6105"/>
        </w:tabs>
      </w:pPr>
    </w:p>
    <w:p w:rsidR="00E803FB" w:rsidRDefault="00E803FB" w:rsidP="00B4756B">
      <w:pPr>
        <w:tabs>
          <w:tab w:val="left" w:pos="6105"/>
        </w:tabs>
      </w:pPr>
    </w:p>
    <w:p w:rsidR="00E803FB" w:rsidRPr="00B40DC0" w:rsidRDefault="00E803FB" w:rsidP="00B4756B">
      <w:pPr>
        <w:tabs>
          <w:tab w:val="left" w:pos="6105"/>
        </w:tabs>
      </w:pPr>
    </w:p>
    <w:p w:rsidR="00FC64BD" w:rsidRDefault="00FC64BD" w:rsidP="00A7195A">
      <w:pPr>
        <w:tabs>
          <w:tab w:val="left" w:pos="6105"/>
        </w:tabs>
      </w:pPr>
    </w:p>
    <w:p w:rsidR="00FC64BD" w:rsidRDefault="00FC64BD" w:rsidP="00A7195A">
      <w:pPr>
        <w:tabs>
          <w:tab w:val="left" w:pos="6105"/>
        </w:tabs>
      </w:pPr>
    </w:p>
    <w:p w:rsidR="00A7195A" w:rsidRPr="00B40DC0" w:rsidRDefault="00207C23" w:rsidP="00A7195A">
      <w:pPr>
        <w:tabs>
          <w:tab w:val="left" w:pos="6105"/>
        </w:tabs>
        <w:rPr>
          <w:sz w:val="28"/>
          <w:szCs w:val="28"/>
        </w:rPr>
      </w:pPr>
      <w:r>
        <w:rPr>
          <w:rFonts w:ascii="Lucida Handwriting" w:hAnsi="Lucida Handwriting" w:cs="Lucida Handwriting"/>
          <w:b/>
          <w:bCs/>
          <w:noProof/>
          <w:sz w:val="28"/>
          <w:szCs w:val="28"/>
        </w:rPr>
        <w:lastRenderedPageBreak/>
        <w:drawing>
          <wp:anchor distT="0" distB="0" distL="114300" distR="114300" simplePos="0" relativeHeight="251721728" behindDoc="1" locked="0" layoutInCell="1" allowOverlap="1">
            <wp:simplePos x="0" y="0"/>
            <wp:positionH relativeFrom="column">
              <wp:posOffset>-371475</wp:posOffset>
            </wp:positionH>
            <wp:positionV relativeFrom="paragraph">
              <wp:posOffset>118745</wp:posOffset>
            </wp:positionV>
            <wp:extent cx="6877050" cy="438785"/>
            <wp:effectExtent l="0" t="0" r="0" b="0"/>
            <wp:wrapNone/>
            <wp:docPr id="448" name="Picture 44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7195A" w:rsidRPr="00B40DC0">
        <w:t xml:space="preserve">              </w:t>
      </w:r>
    </w:p>
    <w:p w:rsidR="00A7195A" w:rsidRPr="001F0EE3" w:rsidRDefault="001F0EE3" w:rsidP="00A7195A">
      <w:pPr>
        <w:rPr>
          <w:rFonts w:ascii="Arial" w:hAnsi="Arial" w:cs="Arial"/>
          <w:b/>
          <w:bCs/>
          <w:sz w:val="28"/>
          <w:szCs w:val="28"/>
          <w:u w:val="single"/>
          <w:lang w:val="en-US"/>
        </w:rPr>
      </w:pPr>
      <w:r>
        <w:rPr>
          <w:rFonts w:ascii="Lucida Handwriting" w:hAnsi="Lucida Handwriting" w:cs="Lucida Handwriting"/>
          <w:b/>
          <w:bCs/>
          <w:sz w:val="28"/>
          <w:szCs w:val="28"/>
          <w:lang w:val="en-US"/>
        </w:rPr>
        <w:t xml:space="preserve">     </w:t>
      </w:r>
      <w:r>
        <w:rPr>
          <w:rFonts w:ascii="Lucida Handwriting" w:hAnsi="Lucida Handwriting" w:cs="Lucida Handwriting"/>
          <w:b/>
          <w:bCs/>
          <w:sz w:val="28"/>
          <w:szCs w:val="28"/>
          <w:lang w:val="en-US"/>
        </w:rPr>
        <w:tab/>
      </w:r>
      <w:proofErr w:type="spellStart"/>
      <w:r w:rsidR="00A7195A" w:rsidRPr="001F0EE3">
        <w:rPr>
          <w:rFonts w:ascii="Arial" w:hAnsi="Arial" w:cs="Arial"/>
          <w:b/>
          <w:bCs/>
          <w:sz w:val="28"/>
          <w:szCs w:val="28"/>
          <w:u w:val="single"/>
          <w:lang w:val="en-US"/>
        </w:rPr>
        <w:t>N</w:t>
      </w:r>
      <w:r w:rsidRPr="001F0EE3">
        <w:rPr>
          <w:rFonts w:ascii="Arial" w:hAnsi="Arial" w:cs="Arial"/>
          <w:b/>
          <w:bCs/>
          <w:sz w:val="28"/>
          <w:szCs w:val="28"/>
          <w:u w:val="single"/>
          <w:lang w:val="en-US"/>
        </w:rPr>
        <w:t>eutralisation</w:t>
      </w:r>
      <w:proofErr w:type="spellEnd"/>
      <w:r w:rsidRPr="001F0EE3">
        <w:rPr>
          <w:rFonts w:ascii="Arial" w:hAnsi="Arial" w:cs="Arial"/>
          <w:b/>
          <w:bCs/>
          <w:sz w:val="28"/>
          <w:szCs w:val="28"/>
          <w:u w:val="single"/>
          <w:lang w:val="en-US"/>
        </w:rPr>
        <w:t xml:space="preserve"> of acids with a reactive metal</w:t>
      </w:r>
    </w:p>
    <w:p w:rsidR="00A7195A" w:rsidRDefault="00A7195A" w:rsidP="00A7195A">
      <w:pPr>
        <w:jc w:val="center"/>
        <w:rPr>
          <w:sz w:val="28"/>
          <w:szCs w:val="28"/>
          <w:lang w:val="en-US"/>
        </w:rPr>
      </w:pPr>
    </w:p>
    <w:tbl>
      <w:tblPr>
        <w:tblpPr w:leftFromText="180" w:rightFromText="180" w:vertAnchor="text" w:tblpY="1"/>
        <w:tblOverlap w:val="never"/>
        <w:tblW w:w="10440" w:type="dxa"/>
        <w:tblLayout w:type="fixed"/>
        <w:tblCellMar>
          <w:left w:w="180" w:type="dxa"/>
          <w:right w:w="180" w:type="dxa"/>
        </w:tblCellMar>
        <w:tblLook w:val="0000" w:firstRow="0" w:lastRow="0" w:firstColumn="0" w:lastColumn="0" w:noHBand="0" w:noVBand="0"/>
      </w:tblPr>
      <w:tblGrid>
        <w:gridCol w:w="5040"/>
        <w:gridCol w:w="5400"/>
      </w:tblGrid>
      <w:tr w:rsidR="00A7195A">
        <w:trPr>
          <w:trHeight w:val="266"/>
        </w:trPr>
        <w:tc>
          <w:tcPr>
            <w:tcW w:w="5040" w:type="dxa"/>
            <w:tcBorders>
              <w:top w:val="single" w:sz="8" w:space="0" w:color="auto"/>
              <w:left w:val="single" w:sz="8" w:space="0" w:color="auto"/>
              <w:bottom w:val="nil"/>
              <w:right w:val="nil"/>
            </w:tcBorders>
          </w:tcPr>
          <w:p w:rsidR="00A7195A" w:rsidRDefault="00A7195A" w:rsidP="001B1E33">
            <w:pPr>
              <w:jc w:val="center"/>
              <w:rPr>
                <w:lang w:val="en-US"/>
              </w:rPr>
            </w:pPr>
            <w:r>
              <w:rPr>
                <w:sz w:val="28"/>
                <w:szCs w:val="28"/>
                <w:lang w:val="en-US"/>
              </w:rPr>
              <w:t>Metal</w:t>
            </w:r>
          </w:p>
        </w:tc>
        <w:tc>
          <w:tcPr>
            <w:tcW w:w="5400" w:type="dxa"/>
            <w:tcBorders>
              <w:top w:val="single" w:sz="8" w:space="0" w:color="auto"/>
              <w:left w:val="single" w:sz="8" w:space="0" w:color="auto"/>
              <w:bottom w:val="nil"/>
              <w:right w:val="single" w:sz="8" w:space="0" w:color="auto"/>
            </w:tcBorders>
          </w:tcPr>
          <w:p w:rsidR="00A7195A" w:rsidRDefault="00A7195A" w:rsidP="001B1E33">
            <w:pPr>
              <w:jc w:val="center"/>
              <w:rPr>
                <w:lang w:val="en-US"/>
              </w:rPr>
            </w:pPr>
            <w:r>
              <w:rPr>
                <w:sz w:val="28"/>
                <w:szCs w:val="28"/>
                <w:lang w:val="en-US"/>
              </w:rPr>
              <w:t>Observation</w:t>
            </w:r>
          </w:p>
        </w:tc>
      </w:tr>
      <w:tr w:rsidR="00A7195A">
        <w:trPr>
          <w:trHeight w:val="358"/>
        </w:trPr>
        <w:tc>
          <w:tcPr>
            <w:tcW w:w="5040" w:type="dxa"/>
            <w:tcBorders>
              <w:top w:val="single" w:sz="8" w:space="0" w:color="auto"/>
              <w:left w:val="single" w:sz="8" w:space="0" w:color="auto"/>
              <w:bottom w:val="nil"/>
              <w:right w:val="nil"/>
            </w:tcBorders>
          </w:tcPr>
          <w:p w:rsidR="00A7195A" w:rsidRDefault="00A7195A" w:rsidP="001B1E33">
            <w:pPr>
              <w:jc w:val="center"/>
              <w:rPr>
                <w:lang w:val="en-US"/>
              </w:rPr>
            </w:pPr>
            <w:r>
              <w:rPr>
                <w:lang w:val="en-US"/>
              </w:rPr>
              <w:t>zinc</w:t>
            </w:r>
          </w:p>
        </w:tc>
        <w:tc>
          <w:tcPr>
            <w:tcW w:w="5400" w:type="dxa"/>
            <w:tcBorders>
              <w:top w:val="single" w:sz="8" w:space="0" w:color="auto"/>
              <w:left w:val="single" w:sz="8" w:space="0" w:color="auto"/>
              <w:bottom w:val="nil"/>
              <w:right w:val="single" w:sz="8" w:space="0" w:color="auto"/>
            </w:tcBorders>
          </w:tcPr>
          <w:p w:rsidR="00A7195A" w:rsidRDefault="00A7195A" w:rsidP="001B1E33">
            <w:pPr>
              <w:rPr>
                <w:lang w:val="en-US"/>
              </w:rPr>
            </w:pPr>
          </w:p>
        </w:tc>
      </w:tr>
      <w:tr w:rsidR="00A7195A">
        <w:trPr>
          <w:trHeight w:val="339"/>
        </w:trPr>
        <w:tc>
          <w:tcPr>
            <w:tcW w:w="5040" w:type="dxa"/>
            <w:tcBorders>
              <w:top w:val="single" w:sz="8" w:space="0" w:color="auto"/>
              <w:left w:val="single" w:sz="8" w:space="0" w:color="auto"/>
              <w:bottom w:val="nil"/>
              <w:right w:val="nil"/>
            </w:tcBorders>
          </w:tcPr>
          <w:p w:rsidR="00A7195A" w:rsidRDefault="00A7195A" w:rsidP="001B1E33">
            <w:pPr>
              <w:jc w:val="center"/>
              <w:rPr>
                <w:lang w:val="en-US"/>
              </w:rPr>
            </w:pPr>
            <w:r>
              <w:rPr>
                <w:lang w:val="en-US"/>
              </w:rPr>
              <w:t>magnesium</w:t>
            </w:r>
          </w:p>
        </w:tc>
        <w:tc>
          <w:tcPr>
            <w:tcW w:w="5400" w:type="dxa"/>
            <w:tcBorders>
              <w:top w:val="single" w:sz="8" w:space="0" w:color="auto"/>
              <w:left w:val="single" w:sz="8" w:space="0" w:color="auto"/>
              <w:bottom w:val="nil"/>
              <w:right w:val="single" w:sz="8" w:space="0" w:color="auto"/>
            </w:tcBorders>
          </w:tcPr>
          <w:p w:rsidR="00A7195A" w:rsidRDefault="00A7195A" w:rsidP="001B1E33">
            <w:pPr>
              <w:rPr>
                <w:lang w:val="en-US"/>
              </w:rPr>
            </w:pPr>
          </w:p>
        </w:tc>
      </w:tr>
      <w:tr w:rsidR="00A7195A">
        <w:trPr>
          <w:trHeight w:val="336"/>
        </w:trPr>
        <w:tc>
          <w:tcPr>
            <w:tcW w:w="5040" w:type="dxa"/>
            <w:tcBorders>
              <w:top w:val="single" w:sz="8" w:space="0" w:color="auto"/>
              <w:left w:val="single" w:sz="8" w:space="0" w:color="auto"/>
              <w:bottom w:val="nil"/>
              <w:right w:val="nil"/>
            </w:tcBorders>
          </w:tcPr>
          <w:p w:rsidR="00A7195A" w:rsidRDefault="00A7195A" w:rsidP="001B1E33">
            <w:pPr>
              <w:jc w:val="center"/>
              <w:rPr>
                <w:lang w:val="en-US"/>
              </w:rPr>
            </w:pPr>
            <w:r>
              <w:rPr>
                <w:lang w:val="en-US"/>
              </w:rPr>
              <w:t>iron</w:t>
            </w:r>
          </w:p>
        </w:tc>
        <w:tc>
          <w:tcPr>
            <w:tcW w:w="5400" w:type="dxa"/>
            <w:tcBorders>
              <w:top w:val="single" w:sz="8" w:space="0" w:color="auto"/>
              <w:left w:val="single" w:sz="8" w:space="0" w:color="auto"/>
              <w:bottom w:val="nil"/>
              <w:right w:val="single" w:sz="8" w:space="0" w:color="auto"/>
            </w:tcBorders>
          </w:tcPr>
          <w:p w:rsidR="00A7195A" w:rsidRDefault="00A7195A" w:rsidP="001B1E33">
            <w:pPr>
              <w:rPr>
                <w:lang w:val="en-US"/>
              </w:rPr>
            </w:pPr>
          </w:p>
        </w:tc>
      </w:tr>
      <w:tr w:rsidR="00A7195A">
        <w:trPr>
          <w:trHeight w:val="332"/>
        </w:trPr>
        <w:tc>
          <w:tcPr>
            <w:tcW w:w="5040" w:type="dxa"/>
            <w:tcBorders>
              <w:top w:val="single" w:sz="8" w:space="0" w:color="auto"/>
              <w:left w:val="single" w:sz="8" w:space="0" w:color="auto"/>
              <w:bottom w:val="nil"/>
              <w:right w:val="nil"/>
            </w:tcBorders>
          </w:tcPr>
          <w:p w:rsidR="00A7195A" w:rsidRDefault="00A7195A" w:rsidP="001B1E33">
            <w:pPr>
              <w:jc w:val="center"/>
              <w:rPr>
                <w:lang w:val="en-US"/>
              </w:rPr>
            </w:pPr>
            <w:r>
              <w:rPr>
                <w:lang w:val="en-US"/>
              </w:rPr>
              <w:t>copper</w:t>
            </w:r>
          </w:p>
        </w:tc>
        <w:tc>
          <w:tcPr>
            <w:tcW w:w="5400" w:type="dxa"/>
            <w:tcBorders>
              <w:top w:val="single" w:sz="8" w:space="0" w:color="auto"/>
              <w:left w:val="single" w:sz="8" w:space="0" w:color="auto"/>
              <w:bottom w:val="nil"/>
              <w:right w:val="single" w:sz="8" w:space="0" w:color="auto"/>
            </w:tcBorders>
          </w:tcPr>
          <w:p w:rsidR="00A7195A" w:rsidRDefault="00A7195A" w:rsidP="001B1E33">
            <w:pPr>
              <w:rPr>
                <w:lang w:val="en-US"/>
              </w:rPr>
            </w:pPr>
          </w:p>
        </w:tc>
      </w:tr>
      <w:tr w:rsidR="00A7195A">
        <w:trPr>
          <w:trHeight w:val="341"/>
        </w:trPr>
        <w:tc>
          <w:tcPr>
            <w:tcW w:w="5040" w:type="dxa"/>
            <w:tcBorders>
              <w:top w:val="single" w:sz="8" w:space="0" w:color="auto"/>
              <w:left w:val="single" w:sz="8" w:space="0" w:color="auto"/>
              <w:bottom w:val="single" w:sz="8" w:space="0" w:color="auto"/>
              <w:right w:val="nil"/>
            </w:tcBorders>
          </w:tcPr>
          <w:p w:rsidR="00A7195A" w:rsidRDefault="00A7195A" w:rsidP="001B1E33">
            <w:pPr>
              <w:jc w:val="center"/>
              <w:rPr>
                <w:lang w:val="en-US"/>
              </w:rPr>
            </w:pPr>
            <w:r>
              <w:rPr>
                <w:lang w:val="en-US"/>
              </w:rPr>
              <w:t>calcium</w:t>
            </w:r>
          </w:p>
        </w:tc>
        <w:tc>
          <w:tcPr>
            <w:tcW w:w="5400" w:type="dxa"/>
            <w:tcBorders>
              <w:top w:val="single" w:sz="8" w:space="0" w:color="auto"/>
              <w:left w:val="single" w:sz="8" w:space="0" w:color="auto"/>
              <w:bottom w:val="single" w:sz="8" w:space="0" w:color="auto"/>
              <w:right w:val="single" w:sz="8" w:space="0" w:color="auto"/>
            </w:tcBorders>
          </w:tcPr>
          <w:p w:rsidR="00A7195A" w:rsidRDefault="00A7195A" w:rsidP="001B1E33">
            <w:pPr>
              <w:rPr>
                <w:lang w:val="en-US"/>
              </w:rPr>
            </w:pPr>
          </w:p>
        </w:tc>
      </w:tr>
    </w:tbl>
    <w:p w:rsidR="00A7195A" w:rsidRDefault="00A7195A" w:rsidP="00A7195A">
      <w:pPr>
        <w:rPr>
          <w:b/>
          <w:bCs/>
          <w:lang w:val="en-US"/>
        </w:rPr>
      </w:pPr>
    </w:p>
    <w:p w:rsidR="00A7195A" w:rsidRPr="005D7AF1" w:rsidRDefault="00A7195A" w:rsidP="00A7195A">
      <w:pPr>
        <w:rPr>
          <w:b/>
          <w:bCs/>
          <w:sz w:val="28"/>
          <w:szCs w:val="28"/>
          <w:lang w:val="en-US"/>
        </w:rPr>
      </w:pPr>
      <w:r w:rsidRPr="005D7AF1">
        <w:rPr>
          <w:b/>
          <w:bCs/>
          <w:sz w:val="28"/>
          <w:szCs w:val="28"/>
          <w:lang w:val="en-US"/>
        </w:rPr>
        <w:t xml:space="preserve">Acids react with reactive metals to produce ……………………….. </w:t>
      </w:r>
      <w:proofErr w:type="gramStart"/>
      <w:r w:rsidRPr="005D7AF1">
        <w:rPr>
          <w:b/>
          <w:bCs/>
          <w:sz w:val="28"/>
          <w:szCs w:val="28"/>
          <w:lang w:val="en-US"/>
        </w:rPr>
        <w:t>gas</w:t>
      </w:r>
      <w:proofErr w:type="gramEnd"/>
      <w:r w:rsidRPr="005D7AF1">
        <w:rPr>
          <w:b/>
          <w:bCs/>
          <w:sz w:val="28"/>
          <w:szCs w:val="28"/>
          <w:lang w:val="en-US"/>
        </w:rPr>
        <w:t xml:space="preserve">. </w:t>
      </w:r>
    </w:p>
    <w:p w:rsidR="00A7195A" w:rsidRDefault="00A7195A" w:rsidP="00A7195A">
      <w:pPr>
        <w:rPr>
          <w:b/>
          <w:bCs/>
          <w:lang w:val="en-US"/>
        </w:rPr>
      </w:pPr>
    </w:p>
    <w:p w:rsidR="00A7195A" w:rsidRDefault="00A7195A" w:rsidP="00A7195A">
      <w:pPr>
        <w:rPr>
          <w:b/>
          <w:bCs/>
          <w:lang w:val="en-US"/>
        </w:rPr>
      </w:pPr>
    </w:p>
    <w:p w:rsidR="00A7195A" w:rsidRDefault="00A7195A" w:rsidP="00A7195A">
      <w:pPr>
        <w:rPr>
          <w:b/>
          <w:bCs/>
          <w:lang w:val="en-US"/>
        </w:rPr>
      </w:pPr>
      <w:r w:rsidRPr="004F7BA3">
        <w:rPr>
          <w:b/>
          <w:bCs/>
          <w:lang w:val="en-US"/>
        </w:rPr>
        <w:t xml:space="preserve">ACID   </w:t>
      </w:r>
      <w:r>
        <w:rPr>
          <w:b/>
          <w:bCs/>
          <w:lang w:val="en-US"/>
        </w:rPr>
        <w:t xml:space="preserve">                </w:t>
      </w:r>
      <w:r w:rsidRPr="004F7BA3">
        <w:rPr>
          <w:b/>
          <w:bCs/>
          <w:lang w:val="en-US"/>
        </w:rPr>
        <w:t xml:space="preserve">  +    </w:t>
      </w:r>
      <w:r>
        <w:rPr>
          <w:b/>
          <w:bCs/>
          <w:lang w:val="en-US"/>
        </w:rPr>
        <w:t xml:space="preserve">           </w:t>
      </w:r>
      <w:r w:rsidRPr="004F7BA3">
        <w:rPr>
          <w:b/>
          <w:bCs/>
          <w:lang w:val="en-US"/>
        </w:rPr>
        <w:t xml:space="preserve"> REACTIVE METAL   </w:t>
      </w:r>
      <w:r>
        <w:rPr>
          <w:b/>
          <w:bCs/>
          <w:lang w:val="en-US"/>
        </w:rPr>
        <w:t xml:space="preserve">     </w:t>
      </w:r>
      <w:r w:rsidRPr="004F7BA3">
        <w:rPr>
          <w:b/>
          <w:bCs/>
          <w:lang w:val="en-US"/>
        </w:rPr>
        <w:t xml:space="preserve"> </w:t>
      </w:r>
      <w:r>
        <w:rPr>
          <w:b/>
          <w:bCs/>
          <w:lang w:val="en-US"/>
        </w:rPr>
        <w:t xml:space="preserve"> </w:t>
      </w:r>
      <w:r w:rsidRPr="004F7BA3">
        <w:rPr>
          <w:b/>
          <w:bCs/>
          <w:lang w:val="en-US"/>
        </w:rPr>
        <w:t xml:space="preserve">  </w:t>
      </w:r>
      <w:r w:rsidRPr="004F7BA3">
        <w:rPr>
          <w:rFonts w:ascii="Wingdings" w:hAnsi="Wingdings" w:cs="Wingdings"/>
          <w:b/>
          <w:bCs/>
          <w:lang w:val="en-US"/>
        </w:rPr>
        <w:sym w:font="Wingdings" w:char="F0E0"/>
      </w:r>
      <w:r>
        <w:rPr>
          <w:b/>
          <w:bCs/>
          <w:lang w:val="en-US"/>
        </w:rPr>
        <w:t xml:space="preserve">      SALT</w:t>
      </w:r>
      <w:r w:rsidRPr="004F7BA3">
        <w:rPr>
          <w:b/>
          <w:bCs/>
          <w:lang w:val="en-US"/>
        </w:rPr>
        <w:t xml:space="preserve"> </w:t>
      </w:r>
      <w:r>
        <w:rPr>
          <w:b/>
          <w:bCs/>
          <w:lang w:val="en-US"/>
        </w:rPr>
        <w:t xml:space="preserve">  </w:t>
      </w:r>
      <w:r w:rsidRPr="004F7BA3">
        <w:rPr>
          <w:b/>
          <w:bCs/>
          <w:lang w:val="en-US"/>
        </w:rPr>
        <w:t xml:space="preserve"> </w:t>
      </w:r>
      <w:r>
        <w:rPr>
          <w:b/>
          <w:bCs/>
          <w:lang w:val="en-US"/>
        </w:rPr>
        <w:t xml:space="preserve">       +   </w:t>
      </w:r>
      <w:r w:rsidRPr="004F7BA3">
        <w:rPr>
          <w:b/>
          <w:bCs/>
          <w:lang w:val="en-US"/>
        </w:rPr>
        <w:t xml:space="preserve"> </w:t>
      </w:r>
      <w:r>
        <w:rPr>
          <w:b/>
          <w:bCs/>
          <w:lang w:val="en-US"/>
        </w:rPr>
        <w:t>………………</w:t>
      </w:r>
      <w:r w:rsidRPr="004F7BA3">
        <w:rPr>
          <w:b/>
          <w:bCs/>
          <w:lang w:val="en-US"/>
        </w:rPr>
        <w:t xml:space="preserve">  </w:t>
      </w:r>
      <w:r>
        <w:rPr>
          <w:b/>
          <w:bCs/>
          <w:lang w:val="en-US"/>
        </w:rPr>
        <w:t xml:space="preserve">                    </w:t>
      </w:r>
      <w:r w:rsidRPr="004F7BA3">
        <w:rPr>
          <w:b/>
          <w:bCs/>
          <w:lang w:val="en-US"/>
        </w:rPr>
        <w:t xml:space="preserve">                              </w:t>
      </w:r>
      <w:r>
        <w:rPr>
          <w:b/>
          <w:bCs/>
          <w:lang w:val="en-US"/>
        </w:rPr>
        <w:t xml:space="preserve">        </w:t>
      </w:r>
    </w:p>
    <w:p w:rsidR="00A7195A" w:rsidRPr="00B62F84" w:rsidRDefault="00A7195A" w:rsidP="00A7195A">
      <w:pPr>
        <w:rPr>
          <w:b/>
          <w:bCs/>
          <w:lang w:val="en-US"/>
        </w:rPr>
      </w:pPr>
      <w:r>
        <w:rPr>
          <w:b/>
          <w:bCs/>
          <w:lang w:val="en-US"/>
        </w:rPr>
        <w:t xml:space="preserve">                                   (</w:t>
      </w:r>
      <w:proofErr w:type="gramStart"/>
      <w:r>
        <w:rPr>
          <w:b/>
          <w:bCs/>
          <w:lang w:val="en-US"/>
        </w:rPr>
        <w:t>above</w:t>
      </w:r>
      <w:proofErr w:type="gramEnd"/>
      <w:r>
        <w:rPr>
          <w:b/>
          <w:bCs/>
          <w:lang w:val="en-US"/>
        </w:rPr>
        <w:t xml:space="preserve"> ………… </w:t>
      </w:r>
      <w:r w:rsidRPr="004F7BA3">
        <w:rPr>
          <w:b/>
          <w:bCs/>
          <w:lang w:val="en-US"/>
        </w:rPr>
        <w:t>in</w:t>
      </w:r>
      <w:r>
        <w:rPr>
          <w:b/>
          <w:bCs/>
          <w:lang w:val="en-US"/>
        </w:rPr>
        <w:t xml:space="preserve"> </w:t>
      </w:r>
      <w:r w:rsidRPr="00B62F84">
        <w:rPr>
          <w:b/>
          <w:bCs/>
          <w:lang w:val="en-US"/>
        </w:rPr>
        <w:t>reactivity</w:t>
      </w:r>
      <w:r w:rsidRPr="008B15AC">
        <w:rPr>
          <w:b/>
          <w:bCs/>
          <w:lang w:val="en-US"/>
        </w:rPr>
        <w:t xml:space="preserve"> </w:t>
      </w:r>
      <w:r w:rsidRPr="00B62F84">
        <w:rPr>
          <w:b/>
          <w:bCs/>
          <w:lang w:val="en-US"/>
        </w:rPr>
        <w:t>series)</w:t>
      </w:r>
    </w:p>
    <w:p w:rsidR="00A7195A" w:rsidRPr="004F7BA3" w:rsidRDefault="00A7195A" w:rsidP="00A7195A">
      <w:pPr>
        <w:rPr>
          <w:b/>
          <w:bCs/>
          <w:lang w:val="en-US"/>
        </w:rPr>
      </w:pPr>
      <w:r>
        <w:rPr>
          <w:b/>
          <w:bCs/>
          <w:lang w:val="en-US"/>
        </w:rPr>
        <w:t xml:space="preserve">                                                    </w:t>
      </w:r>
    </w:p>
    <w:p w:rsidR="00A7195A" w:rsidRPr="006D1BB0" w:rsidRDefault="00FC64BD" w:rsidP="00A7195A">
      <w:pPr>
        <w:rPr>
          <w:rFonts w:ascii="Arial" w:hAnsi="Arial" w:cs="Arial"/>
          <w:lang w:val="pt-BR"/>
        </w:rPr>
      </w:pPr>
      <w:r>
        <w:rPr>
          <w:rFonts w:ascii="Arial" w:hAnsi="Arial" w:cs="Arial"/>
          <w:lang w:val="pt-BR"/>
        </w:rPr>
        <w:t>H</w:t>
      </w:r>
      <w:r w:rsidR="00B4756B" w:rsidRPr="00B4756B">
        <w:rPr>
          <w:rFonts w:ascii="Arial" w:hAnsi="Arial" w:cs="Arial"/>
          <w:vertAlign w:val="superscript"/>
          <w:lang w:val="pt-BR"/>
        </w:rPr>
        <w:t>+</w:t>
      </w:r>
      <w:r>
        <w:rPr>
          <w:rFonts w:ascii="Arial" w:hAnsi="Arial" w:cs="Arial"/>
          <w:lang w:val="pt-BR"/>
        </w:rPr>
        <w:t>NO</w:t>
      </w:r>
      <w:r w:rsidRPr="00FC64BD">
        <w:rPr>
          <w:rFonts w:ascii="Arial" w:hAnsi="Arial" w:cs="Arial"/>
          <w:vertAlign w:val="subscript"/>
          <w:lang w:val="pt-BR"/>
        </w:rPr>
        <w:t>3</w:t>
      </w:r>
      <w:r w:rsidR="00B4756B">
        <w:rPr>
          <w:rFonts w:ascii="Arial" w:hAnsi="Arial" w:cs="Arial"/>
          <w:vertAlign w:val="superscript"/>
          <w:lang w:val="pt-BR"/>
        </w:rPr>
        <w:t>-</w:t>
      </w:r>
      <w:r>
        <w:rPr>
          <w:rFonts w:ascii="Arial" w:hAnsi="Arial" w:cs="Arial"/>
          <w:lang w:val="pt-BR"/>
        </w:rPr>
        <w:t>(aq)</w:t>
      </w:r>
      <w:r w:rsidR="00A7195A" w:rsidRPr="006D1BB0">
        <w:rPr>
          <w:rFonts w:ascii="Arial" w:hAnsi="Arial" w:cs="Arial"/>
          <w:lang w:val="pt-BR"/>
        </w:rPr>
        <w:t xml:space="preserve">                     +                </w:t>
      </w:r>
      <w:r>
        <w:rPr>
          <w:rFonts w:ascii="Arial" w:hAnsi="Arial" w:cs="Arial"/>
          <w:lang w:val="pt-BR"/>
        </w:rPr>
        <w:t>Zn</w:t>
      </w:r>
      <w:r w:rsidR="003D045A">
        <w:rPr>
          <w:rFonts w:ascii="Arial" w:hAnsi="Arial" w:cs="Arial"/>
          <w:lang w:val="pt-BR"/>
        </w:rPr>
        <w:t>(s)</w:t>
      </w:r>
      <w:r w:rsidR="00A7195A" w:rsidRPr="006D1BB0">
        <w:rPr>
          <w:rFonts w:ascii="Arial" w:hAnsi="Arial" w:cs="Arial"/>
          <w:lang w:val="pt-BR"/>
        </w:rPr>
        <w:t xml:space="preserve">                       </w:t>
      </w:r>
      <w:r w:rsidR="00A7195A" w:rsidRPr="00C97A2B">
        <w:rPr>
          <w:rFonts w:ascii="Arial" w:hAnsi="Arial" w:cs="Arial"/>
        </w:rPr>
        <w:sym w:font="Wingdings" w:char="F0E0"/>
      </w:r>
      <w:r w:rsidR="00A7195A" w:rsidRPr="006D1BB0">
        <w:rPr>
          <w:rFonts w:ascii="Arial" w:hAnsi="Arial" w:cs="Arial"/>
          <w:lang w:val="pt-BR"/>
        </w:rPr>
        <w:t xml:space="preserve">                         +  </w:t>
      </w:r>
    </w:p>
    <w:p w:rsidR="00A7195A" w:rsidRPr="006D1BB0" w:rsidRDefault="00A7195A" w:rsidP="00A7195A">
      <w:pPr>
        <w:rPr>
          <w:rFonts w:ascii="Arial" w:hAnsi="Arial" w:cs="Arial"/>
          <w:lang w:val="pt-BR"/>
        </w:rPr>
      </w:pPr>
      <w:r w:rsidRPr="006D1BB0">
        <w:rPr>
          <w:rFonts w:ascii="Arial" w:hAnsi="Arial" w:cs="Arial"/>
          <w:lang w:val="pt-BR"/>
        </w:rPr>
        <w:t>acid</w:t>
      </w:r>
    </w:p>
    <w:p w:rsidR="00A7195A" w:rsidRPr="006D1BB0" w:rsidRDefault="00A7195A" w:rsidP="00A7195A">
      <w:pPr>
        <w:rPr>
          <w:rFonts w:ascii="Arial" w:hAnsi="Arial" w:cs="Arial"/>
          <w:lang w:val="pt-BR"/>
        </w:rPr>
      </w:pPr>
    </w:p>
    <w:p w:rsidR="00A7195A" w:rsidRDefault="00A7195A" w:rsidP="00A7195A">
      <w:pPr>
        <w:rPr>
          <w:rFonts w:ascii="Arial" w:hAnsi="Arial" w:cs="Arial"/>
          <w:lang w:val="pt-BR"/>
        </w:rPr>
      </w:pPr>
      <w:r w:rsidRPr="006D1BB0">
        <w:rPr>
          <w:rFonts w:ascii="Arial" w:hAnsi="Arial" w:cs="Arial"/>
          <w:lang w:val="pt-BR"/>
        </w:rPr>
        <w:t xml:space="preserve">                             +            </w:t>
      </w:r>
      <w:r w:rsidR="00FC64BD">
        <w:rPr>
          <w:rFonts w:ascii="Arial" w:hAnsi="Arial" w:cs="Arial"/>
          <w:lang w:val="pt-BR"/>
        </w:rPr>
        <w:t xml:space="preserve">             Ca </w:t>
      </w:r>
      <w:r w:rsidR="003D045A">
        <w:rPr>
          <w:rFonts w:ascii="Arial" w:hAnsi="Arial" w:cs="Arial"/>
          <w:lang w:val="pt-BR"/>
        </w:rPr>
        <w:t>(s)</w:t>
      </w:r>
      <w:r w:rsidR="00FC64BD">
        <w:rPr>
          <w:rFonts w:ascii="Arial" w:hAnsi="Arial" w:cs="Arial"/>
          <w:lang w:val="pt-BR"/>
        </w:rPr>
        <w:t xml:space="preserve">                       </w:t>
      </w:r>
      <w:r w:rsidRPr="00C97A2B">
        <w:rPr>
          <w:rFonts w:ascii="Arial" w:hAnsi="Arial" w:cs="Arial"/>
        </w:rPr>
        <w:sym w:font="Wingdings" w:char="F0E0"/>
      </w:r>
      <w:r w:rsidRPr="006D1BB0">
        <w:rPr>
          <w:rFonts w:ascii="Arial" w:hAnsi="Arial" w:cs="Arial"/>
          <w:lang w:val="pt-BR"/>
        </w:rPr>
        <w:t xml:space="preserve">    </w:t>
      </w:r>
      <w:r w:rsidR="00FC64BD">
        <w:rPr>
          <w:rFonts w:ascii="Arial" w:hAnsi="Arial" w:cs="Arial"/>
          <w:lang w:val="pt-BR"/>
        </w:rPr>
        <w:t xml:space="preserve">    </w:t>
      </w:r>
      <w:r w:rsidR="00FC64BD" w:rsidRPr="00B4756B">
        <w:rPr>
          <w:rFonts w:ascii="Arial" w:hAnsi="Arial" w:cs="Arial"/>
          <w:lang w:val="pt-BR"/>
        </w:rPr>
        <w:t>Ca</w:t>
      </w:r>
      <w:r w:rsidR="00B4756B" w:rsidRPr="00B4756B">
        <w:rPr>
          <w:rFonts w:ascii="Arial" w:hAnsi="Arial" w:cs="Arial"/>
          <w:vertAlign w:val="superscript"/>
          <w:lang w:val="pt-BR"/>
        </w:rPr>
        <w:t>2+</w:t>
      </w:r>
      <w:r w:rsidR="00B4756B">
        <w:rPr>
          <w:rFonts w:ascii="Arial" w:hAnsi="Arial" w:cs="Arial"/>
          <w:lang w:val="pt-BR"/>
        </w:rPr>
        <w:t>(</w:t>
      </w:r>
      <w:r w:rsidR="00FC64BD" w:rsidRPr="00B4756B">
        <w:rPr>
          <w:rFonts w:ascii="Arial" w:hAnsi="Arial" w:cs="Arial"/>
          <w:lang w:val="pt-BR"/>
        </w:rPr>
        <w:t>Cl</w:t>
      </w:r>
      <w:r w:rsidR="00B4756B" w:rsidRPr="00B4756B">
        <w:rPr>
          <w:rFonts w:ascii="Arial" w:hAnsi="Arial" w:cs="Arial"/>
          <w:vertAlign w:val="superscript"/>
          <w:lang w:val="pt-BR"/>
        </w:rPr>
        <w:t>-</w:t>
      </w:r>
      <w:r w:rsidR="00B4756B">
        <w:rPr>
          <w:rFonts w:ascii="Arial" w:hAnsi="Arial" w:cs="Arial"/>
          <w:lang w:val="pt-BR"/>
        </w:rPr>
        <w:t>)</w:t>
      </w:r>
      <w:r w:rsidR="00FC64BD" w:rsidRPr="00B4756B">
        <w:rPr>
          <w:rFonts w:ascii="Arial" w:hAnsi="Arial" w:cs="Arial"/>
          <w:vertAlign w:val="subscript"/>
          <w:lang w:val="pt-BR"/>
        </w:rPr>
        <w:t>2</w:t>
      </w:r>
      <w:r w:rsidR="00FC64BD">
        <w:rPr>
          <w:rFonts w:ascii="Arial" w:hAnsi="Arial" w:cs="Arial"/>
          <w:lang w:val="pt-BR"/>
        </w:rPr>
        <w:t xml:space="preserve">(aq)          </w:t>
      </w:r>
      <w:r w:rsidRPr="006D1BB0">
        <w:rPr>
          <w:rFonts w:ascii="Arial" w:hAnsi="Arial" w:cs="Arial"/>
          <w:lang w:val="pt-BR"/>
        </w:rPr>
        <w:t xml:space="preserve">   +</w:t>
      </w: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E803FB">
      <w:r>
        <w:t>H</w:t>
      </w:r>
      <w:r w:rsidRPr="00B532F9">
        <w:rPr>
          <w:vertAlign w:val="superscript"/>
        </w:rPr>
        <w:t>+</w:t>
      </w:r>
      <w:r>
        <w:t>NO</w:t>
      </w:r>
      <w:r w:rsidRPr="00B532F9">
        <w:rPr>
          <w:vertAlign w:val="subscript"/>
        </w:rPr>
        <w:t>3</w:t>
      </w:r>
      <w:r w:rsidRPr="00B532F9">
        <w:rPr>
          <w:vertAlign w:val="superscript"/>
        </w:rPr>
        <w:t>-</w:t>
      </w:r>
      <w:r>
        <w:t xml:space="preserve"> (</w:t>
      </w:r>
      <w:proofErr w:type="spellStart"/>
      <w:r>
        <w:t>aq</w:t>
      </w:r>
      <w:proofErr w:type="spellEnd"/>
      <w:r>
        <w:t xml:space="preserve">) + Mg (s)            </w:t>
      </w:r>
      <w:r w:rsidRPr="00B40DC0">
        <w:sym w:font="Wingdings" w:char="F0E0"/>
      </w:r>
      <w:r w:rsidRPr="00B40DC0">
        <w:t xml:space="preserve">  </w:t>
      </w:r>
      <w:r>
        <w:t xml:space="preserve">                             +                            </w:t>
      </w:r>
    </w:p>
    <w:p w:rsidR="00E803FB" w:rsidRPr="00B532F9" w:rsidRDefault="00E803FB" w:rsidP="00E803FB"/>
    <w:p w:rsidR="00E803FB" w:rsidRPr="00B40DC0" w:rsidRDefault="00E803FB" w:rsidP="00E803FB">
      <w:pPr>
        <w:tabs>
          <w:tab w:val="left" w:pos="6315"/>
        </w:tabs>
      </w:pPr>
      <w:proofErr w:type="spellStart"/>
      <w:r>
        <w:t>H</w:t>
      </w:r>
      <w:r w:rsidRPr="00B532F9">
        <w:rPr>
          <w:vertAlign w:val="superscript"/>
        </w:rPr>
        <w:t>+</w:t>
      </w:r>
      <w:r>
        <w:t>Cl</w:t>
      </w:r>
      <w:proofErr w:type="spellEnd"/>
      <w:r w:rsidRPr="00B532F9">
        <w:rPr>
          <w:vertAlign w:val="superscript"/>
        </w:rPr>
        <w:t>-</w:t>
      </w:r>
      <w:r>
        <w:t>(</w:t>
      </w:r>
      <w:proofErr w:type="spellStart"/>
      <w:r>
        <w:t>aq</w:t>
      </w:r>
      <w:proofErr w:type="spellEnd"/>
      <w:r>
        <w:t>)</w:t>
      </w:r>
      <w:r w:rsidRPr="00B40DC0">
        <w:t xml:space="preserve">    </w:t>
      </w:r>
      <w:proofErr w:type="gramStart"/>
      <w:r w:rsidRPr="00B40DC0">
        <w:t xml:space="preserve">+  </w:t>
      </w:r>
      <w:r>
        <w:t>Zn</w:t>
      </w:r>
      <w:proofErr w:type="gramEnd"/>
      <w:r>
        <w:t xml:space="preserve"> (s) </w:t>
      </w:r>
      <w:r w:rsidRPr="00B40DC0">
        <w:t xml:space="preserve">    </w:t>
      </w:r>
      <w:r>
        <w:t xml:space="preserve">    </w:t>
      </w:r>
      <w:r w:rsidRPr="00B40DC0">
        <w:t xml:space="preserve"> </w:t>
      </w:r>
      <w:r>
        <w:t xml:space="preserve">   </w:t>
      </w:r>
      <w:r w:rsidRPr="00B40DC0">
        <w:sym w:font="Wingdings" w:char="F0E0"/>
      </w:r>
      <w:r>
        <w:t xml:space="preserve">           </w:t>
      </w:r>
      <w:r w:rsidRPr="00B40DC0">
        <w:t xml:space="preserve">        </w:t>
      </w:r>
      <w:r>
        <w:t xml:space="preserve">         </w:t>
      </w:r>
      <w:r w:rsidRPr="00B40DC0">
        <w:t xml:space="preserve">   +</w:t>
      </w:r>
      <w:r>
        <w:t xml:space="preserve">                            </w:t>
      </w:r>
    </w:p>
    <w:p w:rsidR="00E803FB" w:rsidRPr="00B40DC0" w:rsidRDefault="00E803FB" w:rsidP="00E803FB">
      <w:r w:rsidRPr="00B40DC0">
        <w:rPr>
          <w:b/>
          <w:bCs/>
        </w:rPr>
        <w:t xml:space="preserve">   </w:t>
      </w:r>
      <w:r w:rsidRPr="00B40DC0">
        <w:t xml:space="preserve">    </w:t>
      </w:r>
      <w:r>
        <w:t xml:space="preserve">                           </w:t>
      </w:r>
    </w:p>
    <w:p w:rsidR="00E803FB" w:rsidRDefault="00E803FB" w:rsidP="00E803FB">
      <w:r w:rsidRPr="003D045A">
        <w:rPr>
          <w:bCs/>
        </w:rPr>
        <w:t>(H</w:t>
      </w:r>
      <w:r w:rsidRPr="003D045A">
        <w:rPr>
          <w:bCs/>
          <w:vertAlign w:val="superscript"/>
        </w:rPr>
        <w:t>+</w:t>
      </w:r>
      <w:proofErr w:type="gramStart"/>
      <w:r w:rsidRPr="003D045A">
        <w:rPr>
          <w:bCs/>
        </w:rPr>
        <w:t>)</w:t>
      </w:r>
      <w:r w:rsidRPr="003D045A">
        <w:rPr>
          <w:bCs/>
          <w:vertAlign w:val="subscript"/>
        </w:rPr>
        <w:t>2</w:t>
      </w:r>
      <w:r w:rsidRPr="003D045A">
        <w:rPr>
          <w:bCs/>
        </w:rPr>
        <w:t>SO</w:t>
      </w:r>
      <w:r w:rsidRPr="003D045A">
        <w:rPr>
          <w:bCs/>
          <w:vertAlign w:val="subscript"/>
        </w:rPr>
        <w:t>4</w:t>
      </w:r>
      <w:r w:rsidRPr="003D045A">
        <w:rPr>
          <w:bCs/>
          <w:vertAlign w:val="superscript"/>
        </w:rPr>
        <w:t>2</w:t>
      </w:r>
      <w:proofErr w:type="gramEnd"/>
      <w:r w:rsidRPr="003D045A">
        <w:rPr>
          <w:bCs/>
          <w:vertAlign w:val="superscript"/>
        </w:rPr>
        <w:t>-</w:t>
      </w:r>
      <w:r w:rsidRPr="003D045A">
        <w:rPr>
          <w:bCs/>
        </w:rPr>
        <w:t xml:space="preserve"> (</w:t>
      </w:r>
      <w:proofErr w:type="spellStart"/>
      <w:r w:rsidRPr="003D045A">
        <w:rPr>
          <w:bCs/>
        </w:rPr>
        <w:t>aq</w:t>
      </w:r>
      <w:proofErr w:type="spellEnd"/>
      <w:r w:rsidRPr="003D045A">
        <w:rPr>
          <w:bCs/>
        </w:rPr>
        <w:t xml:space="preserve">) + </w:t>
      </w:r>
      <w:r>
        <w:rPr>
          <w:bCs/>
        </w:rPr>
        <w:t>Ca</w:t>
      </w:r>
      <w:r w:rsidRPr="003D045A">
        <w:rPr>
          <w:bCs/>
        </w:rPr>
        <w:t xml:space="preserve"> (s)       </w:t>
      </w:r>
      <w:r>
        <w:rPr>
          <w:bCs/>
        </w:rPr>
        <w:t xml:space="preserve"> </w:t>
      </w:r>
      <w:r w:rsidRPr="003D045A">
        <w:sym w:font="Wingdings" w:char="F0E0"/>
      </w:r>
      <w:r w:rsidRPr="003D045A">
        <w:t xml:space="preserve">                              </w:t>
      </w:r>
      <w:r>
        <w:t xml:space="preserve"> </w:t>
      </w:r>
      <w:r w:rsidRPr="003D045A">
        <w:t>+</w:t>
      </w:r>
      <w:r>
        <w:t xml:space="preserve">                            </w:t>
      </w:r>
    </w:p>
    <w:p w:rsidR="00E803FB" w:rsidRDefault="00E803FB" w:rsidP="00E803FB">
      <w:pPr>
        <w:tabs>
          <w:tab w:val="left" w:pos="6105"/>
        </w:tabs>
      </w:pPr>
    </w:p>
    <w:p w:rsidR="00E803FB" w:rsidRDefault="00E803FB" w:rsidP="00E803FB">
      <w:pPr>
        <w:tabs>
          <w:tab w:val="left" w:pos="6105"/>
        </w:tabs>
      </w:pPr>
    </w:p>
    <w:p w:rsidR="00E803FB" w:rsidRPr="009C26F4" w:rsidRDefault="00E803FB" w:rsidP="00E803FB">
      <w:pPr>
        <w:rPr>
          <w:i/>
        </w:rPr>
      </w:pPr>
      <w:r w:rsidRPr="009C26F4">
        <w:rPr>
          <w:i/>
        </w:rPr>
        <w:t>Rewrite the following equation showing the charges on the ions.</w:t>
      </w:r>
    </w:p>
    <w:p w:rsidR="00E803FB" w:rsidRDefault="00E803FB" w:rsidP="00E803FB">
      <w:pPr>
        <w:rPr>
          <w:i/>
        </w:rPr>
      </w:pPr>
    </w:p>
    <w:p w:rsidR="00E803FB" w:rsidRDefault="00E803FB" w:rsidP="00E803FB">
      <w:pPr>
        <w:ind w:left="720" w:firstLine="720"/>
      </w:pPr>
      <w:proofErr w:type="gramStart"/>
      <w:r>
        <w:t>2HCl(</w:t>
      </w:r>
      <w:proofErr w:type="spellStart"/>
      <w:proofErr w:type="gramEnd"/>
      <w:r>
        <w:t>aq</w:t>
      </w:r>
      <w:proofErr w:type="spellEnd"/>
      <w:r>
        <w:t xml:space="preserve">)   +   Li(s)    </w:t>
      </w:r>
      <w:r w:rsidRPr="003D045A">
        <w:sym w:font="Wingdings" w:char="F0E0"/>
      </w:r>
      <w:r>
        <w:t xml:space="preserve"> </w:t>
      </w:r>
      <w:bookmarkStart w:id="3" w:name="_GoBack"/>
      <w:r w:rsidR="005522B3" w:rsidRPr="005522B3">
        <w:t>2</w:t>
      </w:r>
      <w:bookmarkEnd w:id="3"/>
      <w:r>
        <w:t>LiCl</w:t>
      </w:r>
      <w:r w:rsidR="005522B3" w:rsidRPr="0035635D">
        <w:t xml:space="preserve"> </w:t>
      </w:r>
      <w:r w:rsidR="0035635D" w:rsidRPr="0035635D">
        <w:t>(</w:t>
      </w:r>
      <w:proofErr w:type="spellStart"/>
      <w:r w:rsidR="0035635D" w:rsidRPr="0035635D">
        <w:t>aq</w:t>
      </w:r>
      <w:proofErr w:type="spellEnd"/>
      <w:r w:rsidR="0035635D" w:rsidRPr="0035635D">
        <w:t>)</w:t>
      </w:r>
      <w:r>
        <w:t xml:space="preserve">  + H</w:t>
      </w:r>
      <w:r w:rsidRPr="002D47A0">
        <w:rPr>
          <w:vertAlign w:val="subscript"/>
        </w:rPr>
        <w:t>2</w:t>
      </w:r>
      <w:r>
        <w:t xml:space="preserve">(g)  </w:t>
      </w:r>
    </w:p>
    <w:p w:rsidR="00E803FB" w:rsidRDefault="00E803FB" w:rsidP="00E803FB">
      <w:pPr>
        <w:ind w:left="720" w:firstLine="720"/>
      </w:pPr>
    </w:p>
    <w:p w:rsidR="00E803FB" w:rsidRDefault="00E803FB" w:rsidP="00E803FB">
      <w:pPr>
        <w:ind w:left="720" w:firstLine="720"/>
      </w:pPr>
    </w:p>
    <w:p w:rsidR="00E803FB" w:rsidRPr="009C26F4" w:rsidRDefault="00E803FB" w:rsidP="00E803FB">
      <w:pPr>
        <w:ind w:left="720" w:firstLine="720"/>
      </w:pPr>
    </w:p>
    <w:p w:rsidR="00E803FB" w:rsidRPr="009C26F4" w:rsidRDefault="00E803FB" w:rsidP="00E803FB">
      <w:pPr>
        <w:rPr>
          <w:i/>
        </w:rPr>
      </w:pPr>
    </w:p>
    <w:p w:rsidR="00E803FB" w:rsidRDefault="00E803FB" w:rsidP="00E803FB">
      <w:pPr>
        <w:rPr>
          <w:i/>
        </w:rPr>
      </w:pPr>
      <w:r w:rsidRPr="009C26F4">
        <w:rPr>
          <w:i/>
        </w:rPr>
        <w:t>Name the spectator ion …………….</w:t>
      </w:r>
    </w:p>
    <w:p w:rsidR="00E803FB" w:rsidRPr="009C26F4" w:rsidRDefault="00E803FB" w:rsidP="00E803FB">
      <w:pPr>
        <w:rPr>
          <w:i/>
        </w:rPr>
      </w:pPr>
      <w:r>
        <w:rPr>
          <w:i/>
        </w:rPr>
        <w:t>Rewrite the equation without the spectator ions.</w:t>
      </w:r>
    </w:p>
    <w:p w:rsidR="00E803FB" w:rsidRDefault="00E803FB" w:rsidP="00E803FB">
      <w:pPr>
        <w:tabs>
          <w:tab w:val="left" w:pos="6105"/>
        </w:tabs>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803FB" w:rsidRDefault="00E803FB" w:rsidP="00A7195A">
      <w:pPr>
        <w:rPr>
          <w:rFonts w:ascii="Arial" w:hAnsi="Arial" w:cs="Arial"/>
          <w:lang w:val="pt-BR"/>
        </w:rPr>
      </w:pPr>
    </w:p>
    <w:p w:rsidR="00E16F6E" w:rsidRDefault="00E16F6E" w:rsidP="00A7195A">
      <w:pPr>
        <w:rPr>
          <w:rFonts w:ascii="Arial" w:hAnsi="Arial" w:cs="Arial"/>
          <w:lang w:val="pt-BR"/>
        </w:rPr>
      </w:pPr>
    </w:p>
    <w:p w:rsidR="00A7195A" w:rsidRPr="006D1BB0" w:rsidRDefault="00A7195A" w:rsidP="00A7195A">
      <w:pPr>
        <w:rPr>
          <w:rFonts w:ascii="Arial" w:hAnsi="Arial" w:cs="Arial"/>
          <w:lang w:val="pt-BR"/>
        </w:rPr>
      </w:pPr>
      <w:r w:rsidRPr="006D1BB0">
        <w:rPr>
          <w:rFonts w:ascii="Arial" w:hAnsi="Arial" w:cs="Arial"/>
          <w:lang w:val="pt-BR"/>
        </w:rPr>
        <w:t xml:space="preserve">                                                                                                           </w:t>
      </w:r>
    </w:p>
    <w:p w:rsidR="00A7195A" w:rsidRPr="001F0EE3" w:rsidRDefault="00A7195A" w:rsidP="00A36147">
      <w:pPr>
        <w:rPr>
          <w:rFonts w:ascii="Arial" w:hAnsi="Arial" w:cs="Arial"/>
          <w:b/>
          <w:bCs/>
          <w:sz w:val="28"/>
          <w:szCs w:val="28"/>
          <w:u w:val="single"/>
          <w:lang w:val="en-US"/>
        </w:rPr>
      </w:pPr>
      <w:r w:rsidRPr="006D1BB0">
        <w:rPr>
          <w:rFonts w:ascii="Arial" w:hAnsi="Arial" w:cs="Arial"/>
          <w:lang w:val="pt-BR"/>
        </w:rPr>
        <w:lastRenderedPageBreak/>
        <w:t xml:space="preserve"> </w:t>
      </w:r>
      <w:r w:rsidR="00207C23">
        <w:rPr>
          <w:rFonts w:ascii="Arial" w:hAnsi="Arial" w:cs="Arial"/>
          <w:b/>
          <w:bCs/>
          <w:noProof/>
          <w:sz w:val="28"/>
          <w:szCs w:val="28"/>
          <w:u w:val="single"/>
        </w:rPr>
        <w:drawing>
          <wp:anchor distT="0" distB="0" distL="114300" distR="114300" simplePos="0" relativeHeight="251722752" behindDoc="1" locked="0" layoutInCell="1" allowOverlap="1">
            <wp:simplePos x="0" y="0"/>
            <wp:positionH relativeFrom="column">
              <wp:posOffset>-271780</wp:posOffset>
            </wp:positionH>
            <wp:positionV relativeFrom="paragraph">
              <wp:posOffset>-102235</wp:posOffset>
            </wp:positionV>
            <wp:extent cx="6877050" cy="438785"/>
            <wp:effectExtent l="0" t="0" r="0" b="0"/>
            <wp:wrapNone/>
            <wp:docPr id="449" name="Picture 449"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36147" w:rsidRPr="006D1BB0">
        <w:rPr>
          <w:rFonts w:ascii="Arial" w:hAnsi="Arial" w:cs="Arial"/>
        </w:rPr>
        <w:tab/>
      </w:r>
      <w:r w:rsidRPr="001F0EE3">
        <w:rPr>
          <w:rFonts w:ascii="Arial" w:hAnsi="Arial" w:cs="Arial"/>
          <w:b/>
          <w:bCs/>
          <w:sz w:val="28"/>
          <w:szCs w:val="28"/>
          <w:u w:val="single"/>
          <w:lang w:val="en-US"/>
        </w:rPr>
        <w:t>N</w:t>
      </w:r>
      <w:r w:rsidR="001F0EE3" w:rsidRPr="001F0EE3">
        <w:rPr>
          <w:rFonts w:ascii="Arial" w:hAnsi="Arial" w:cs="Arial"/>
          <w:b/>
          <w:bCs/>
          <w:sz w:val="28"/>
          <w:szCs w:val="28"/>
          <w:u w:val="single"/>
          <w:lang w:val="en-US"/>
        </w:rPr>
        <w:t>aming salts</w:t>
      </w:r>
      <w:r w:rsidRPr="001F0EE3">
        <w:rPr>
          <w:rFonts w:ascii="Arial" w:hAnsi="Arial" w:cs="Arial"/>
          <w:b/>
          <w:bCs/>
          <w:sz w:val="28"/>
          <w:szCs w:val="28"/>
          <w:u w:val="single"/>
          <w:lang w:val="en-US"/>
        </w:rPr>
        <w:t xml:space="preserve"> </w:t>
      </w:r>
    </w:p>
    <w:p w:rsidR="00A7195A" w:rsidRDefault="00A7195A" w:rsidP="00A7195A">
      <w:pPr>
        <w:rPr>
          <w:rFonts w:ascii="Lucida Sans" w:hAnsi="Lucida Sans" w:cs="Lucida Sans"/>
          <w:b/>
          <w:bCs/>
          <w:lang w:val="en-US"/>
        </w:rPr>
      </w:pPr>
    </w:p>
    <w:p w:rsidR="00A7195A" w:rsidRPr="00012CE0" w:rsidRDefault="00A7195A" w:rsidP="00A7195A">
      <w:pPr>
        <w:rPr>
          <w:b/>
          <w:bCs/>
          <w:sz w:val="28"/>
          <w:szCs w:val="28"/>
          <w:lang w:val="en-US"/>
        </w:rPr>
      </w:pPr>
      <w:r w:rsidRPr="00012CE0">
        <w:rPr>
          <w:b/>
          <w:bCs/>
          <w:sz w:val="28"/>
          <w:szCs w:val="28"/>
          <w:lang w:val="en-US"/>
        </w:rPr>
        <w:t xml:space="preserve">A salt is </w:t>
      </w:r>
      <w:r>
        <w:rPr>
          <w:b/>
          <w:bCs/>
          <w:sz w:val="28"/>
          <w:szCs w:val="28"/>
          <w:lang w:val="en-US"/>
        </w:rPr>
        <w:t>made</w:t>
      </w:r>
      <w:r w:rsidRPr="00012CE0">
        <w:rPr>
          <w:b/>
          <w:bCs/>
          <w:sz w:val="28"/>
          <w:szCs w:val="28"/>
          <w:lang w:val="en-US"/>
        </w:rPr>
        <w:t xml:space="preserve"> when the H</w:t>
      </w:r>
      <w:r w:rsidRPr="00012CE0">
        <w:rPr>
          <w:b/>
          <w:bCs/>
          <w:sz w:val="28"/>
          <w:szCs w:val="28"/>
          <w:vertAlign w:val="superscript"/>
          <w:lang w:val="en-US"/>
        </w:rPr>
        <w:t>+</w:t>
      </w:r>
      <w:r w:rsidRPr="00012CE0">
        <w:rPr>
          <w:b/>
          <w:bCs/>
          <w:sz w:val="28"/>
          <w:szCs w:val="28"/>
          <w:lang w:val="en-US"/>
        </w:rPr>
        <w:t xml:space="preserve"> ions of an acid are replaced by an NH</w:t>
      </w:r>
      <w:r w:rsidRPr="00012CE0">
        <w:rPr>
          <w:b/>
          <w:bCs/>
          <w:sz w:val="28"/>
          <w:szCs w:val="28"/>
          <w:vertAlign w:val="subscript"/>
          <w:lang w:val="en-US"/>
        </w:rPr>
        <w:t>4</w:t>
      </w:r>
      <w:r w:rsidRPr="00012CE0">
        <w:rPr>
          <w:b/>
          <w:bCs/>
          <w:sz w:val="28"/>
          <w:szCs w:val="28"/>
          <w:vertAlign w:val="superscript"/>
          <w:lang w:val="en-US"/>
        </w:rPr>
        <w:t xml:space="preserve">+ </w:t>
      </w:r>
      <w:r w:rsidRPr="00012CE0">
        <w:rPr>
          <w:b/>
          <w:bCs/>
          <w:sz w:val="28"/>
          <w:szCs w:val="28"/>
          <w:lang w:val="en-US"/>
        </w:rPr>
        <w:t>ion or a metal ion</w:t>
      </w:r>
      <w:r>
        <w:rPr>
          <w:b/>
          <w:bCs/>
          <w:sz w:val="28"/>
          <w:szCs w:val="28"/>
          <w:lang w:val="en-US"/>
        </w:rPr>
        <w:t>.</w:t>
      </w:r>
    </w:p>
    <w:p w:rsidR="00A7195A" w:rsidRDefault="00A7195A" w:rsidP="00A7195A">
      <w:pPr>
        <w:rPr>
          <w:b/>
          <w:bCs/>
          <w:lang w:val="en-US"/>
        </w:rPr>
      </w:pPr>
    </w:p>
    <w:p w:rsidR="00A7195A" w:rsidRPr="000162BC" w:rsidRDefault="00A7195A" w:rsidP="00A7195A">
      <w:pPr>
        <w:rPr>
          <w:b/>
          <w:bCs/>
          <w:lang w:val="en-US"/>
        </w:rPr>
      </w:pPr>
    </w:p>
    <w:p w:rsidR="00A7195A" w:rsidRPr="0035635D" w:rsidRDefault="00A7195A" w:rsidP="0035635D">
      <w:pPr>
        <w:pStyle w:val="ListParagraph"/>
        <w:numPr>
          <w:ilvl w:val="0"/>
          <w:numId w:val="40"/>
        </w:numPr>
        <w:rPr>
          <w:b/>
          <w:bCs/>
          <w:lang w:val="en-US"/>
        </w:rPr>
      </w:pPr>
      <w:r w:rsidRPr="0035635D">
        <w:rPr>
          <w:b/>
          <w:bCs/>
          <w:lang w:val="en-US"/>
        </w:rPr>
        <w:t xml:space="preserve">ACID                  +                                       </w:t>
      </w:r>
      <w:r w:rsidRPr="005B213E">
        <w:rPr>
          <w:lang w:val="en-US"/>
        </w:rPr>
        <w:sym w:font="Wingdings" w:char="F0E0"/>
      </w:r>
      <w:r w:rsidRPr="0035635D">
        <w:rPr>
          <w:b/>
          <w:bCs/>
          <w:lang w:val="en-US"/>
        </w:rPr>
        <w:t xml:space="preserve">        SALT          +             </w:t>
      </w:r>
    </w:p>
    <w:p w:rsidR="00A7195A" w:rsidRPr="005B213E" w:rsidRDefault="00A7195A" w:rsidP="00A7195A">
      <w:pPr>
        <w:ind w:left="360"/>
        <w:rPr>
          <w:b/>
          <w:bCs/>
          <w:lang w:val="en-US"/>
        </w:rPr>
      </w:pPr>
    </w:p>
    <w:p w:rsidR="00A7195A" w:rsidRDefault="00A7195A" w:rsidP="00A7195A">
      <w:pPr>
        <w:rPr>
          <w:b/>
          <w:bCs/>
          <w:lang w:val="en-US"/>
        </w:rPr>
      </w:pPr>
    </w:p>
    <w:p w:rsidR="00A7195A" w:rsidRPr="005B213E" w:rsidRDefault="00A7195A" w:rsidP="00A7195A">
      <w:pPr>
        <w:rPr>
          <w:b/>
          <w:bCs/>
          <w:lang w:val="en-US"/>
        </w:rPr>
      </w:pPr>
    </w:p>
    <w:p w:rsidR="00A7195A" w:rsidRPr="004B145E" w:rsidRDefault="00A7195A" w:rsidP="004B145E">
      <w:pPr>
        <w:pStyle w:val="ListParagraph"/>
        <w:numPr>
          <w:ilvl w:val="0"/>
          <w:numId w:val="40"/>
        </w:numPr>
        <w:rPr>
          <w:b/>
          <w:bCs/>
          <w:lang w:val="en-US"/>
        </w:rPr>
      </w:pPr>
      <w:r w:rsidRPr="004B145E">
        <w:rPr>
          <w:b/>
          <w:bCs/>
          <w:lang w:val="en-US"/>
        </w:rPr>
        <w:t xml:space="preserve">                           </w:t>
      </w:r>
      <w:r w:rsidR="004B145E">
        <w:rPr>
          <w:b/>
          <w:bCs/>
          <w:lang w:val="en-US"/>
        </w:rPr>
        <w:t xml:space="preserve"> </w:t>
      </w:r>
      <w:r w:rsidRPr="004B145E">
        <w:rPr>
          <w:b/>
          <w:bCs/>
          <w:lang w:val="en-US"/>
        </w:rPr>
        <w:t xml:space="preserve">+      BASIC OXIDE       </w:t>
      </w:r>
      <w:r w:rsidRPr="005B213E">
        <w:rPr>
          <w:lang w:val="en-US"/>
        </w:rPr>
        <w:sym w:font="Wingdings" w:char="F0E0"/>
      </w:r>
      <w:r w:rsidRPr="004B145E">
        <w:rPr>
          <w:b/>
          <w:bCs/>
          <w:lang w:val="en-US"/>
        </w:rPr>
        <w:t xml:space="preserve">                            +            WATER</w:t>
      </w:r>
    </w:p>
    <w:p w:rsidR="00A7195A" w:rsidRPr="005B213E" w:rsidRDefault="00A7195A" w:rsidP="00A7195A">
      <w:pPr>
        <w:ind w:left="360"/>
        <w:rPr>
          <w:b/>
          <w:bCs/>
          <w:lang w:val="en-US"/>
        </w:rPr>
      </w:pPr>
    </w:p>
    <w:p w:rsidR="00A7195A" w:rsidRDefault="00A7195A" w:rsidP="00A7195A">
      <w:pPr>
        <w:rPr>
          <w:b/>
          <w:bCs/>
          <w:lang w:val="en-US"/>
        </w:rPr>
      </w:pPr>
    </w:p>
    <w:p w:rsidR="00A7195A" w:rsidRPr="005B213E" w:rsidRDefault="00A7195A" w:rsidP="00A7195A">
      <w:pPr>
        <w:rPr>
          <w:b/>
          <w:bCs/>
          <w:lang w:val="en-US"/>
        </w:rPr>
      </w:pPr>
    </w:p>
    <w:p w:rsidR="00A7195A" w:rsidRPr="0035635D" w:rsidRDefault="00A7195A" w:rsidP="0035635D">
      <w:pPr>
        <w:pStyle w:val="ListParagraph"/>
        <w:numPr>
          <w:ilvl w:val="0"/>
          <w:numId w:val="40"/>
        </w:numPr>
        <w:rPr>
          <w:b/>
          <w:bCs/>
          <w:lang w:val="en-US"/>
        </w:rPr>
      </w:pPr>
      <w:r w:rsidRPr="0035635D">
        <w:rPr>
          <w:b/>
          <w:bCs/>
          <w:lang w:val="en-US"/>
        </w:rPr>
        <w:t xml:space="preserve">ACID                  +          METAL              </w:t>
      </w:r>
      <w:r w:rsidRPr="005B213E">
        <w:rPr>
          <w:lang w:val="en-US"/>
        </w:rPr>
        <w:sym w:font="Wingdings" w:char="F0E0"/>
      </w:r>
      <w:r w:rsidRPr="0035635D">
        <w:rPr>
          <w:b/>
          <w:bCs/>
          <w:lang w:val="en-US"/>
        </w:rPr>
        <w:t xml:space="preserve">                             +                               +   </w:t>
      </w:r>
    </w:p>
    <w:p w:rsidR="00A7195A" w:rsidRPr="005B213E" w:rsidRDefault="00A7195A" w:rsidP="00A7195A">
      <w:pPr>
        <w:ind w:left="360"/>
        <w:rPr>
          <w:b/>
          <w:bCs/>
          <w:lang w:val="en-US"/>
        </w:rPr>
      </w:pPr>
      <w:r>
        <w:rPr>
          <w:b/>
          <w:bCs/>
          <w:lang w:val="en-US"/>
        </w:rPr>
        <w:t xml:space="preserve">                                    CARBONATE</w:t>
      </w:r>
    </w:p>
    <w:p w:rsidR="00A7195A" w:rsidRPr="005B213E" w:rsidRDefault="00A7195A" w:rsidP="00A7195A">
      <w:pPr>
        <w:rPr>
          <w:b/>
          <w:bCs/>
          <w:lang w:val="en-US"/>
        </w:rPr>
      </w:pPr>
      <w:r w:rsidRPr="005B213E">
        <w:rPr>
          <w:b/>
          <w:bCs/>
          <w:lang w:val="en-US"/>
        </w:rPr>
        <w:t xml:space="preserve">       </w:t>
      </w:r>
      <w:r>
        <w:rPr>
          <w:b/>
          <w:bCs/>
          <w:lang w:val="en-US"/>
        </w:rPr>
        <w:t xml:space="preserve"> </w:t>
      </w:r>
    </w:p>
    <w:p w:rsidR="00A7195A" w:rsidRPr="005B213E" w:rsidRDefault="00A7195A" w:rsidP="00A7195A">
      <w:pPr>
        <w:rPr>
          <w:b/>
          <w:bCs/>
          <w:lang w:val="en-US"/>
        </w:rPr>
      </w:pPr>
      <w:r w:rsidRPr="005B213E">
        <w:rPr>
          <w:b/>
          <w:bCs/>
          <w:lang w:val="en-US"/>
        </w:rPr>
        <w:t xml:space="preserve">                                                                  </w:t>
      </w:r>
    </w:p>
    <w:p w:rsidR="00A7195A" w:rsidRPr="004B145E" w:rsidRDefault="00A7195A" w:rsidP="004B145E">
      <w:pPr>
        <w:pStyle w:val="ListParagraph"/>
        <w:numPr>
          <w:ilvl w:val="0"/>
          <w:numId w:val="40"/>
        </w:numPr>
        <w:rPr>
          <w:b/>
          <w:bCs/>
          <w:lang w:val="en-US"/>
        </w:rPr>
      </w:pPr>
      <w:r w:rsidRPr="004B145E">
        <w:rPr>
          <w:b/>
          <w:bCs/>
          <w:lang w:val="en-US"/>
        </w:rPr>
        <w:t xml:space="preserve">                            +          METAL               </w:t>
      </w:r>
      <w:r w:rsidRPr="005B213E">
        <w:rPr>
          <w:lang w:val="en-US"/>
        </w:rPr>
        <w:sym w:font="Wingdings" w:char="F0E0"/>
      </w:r>
      <w:r w:rsidRPr="004B145E">
        <w:rPr>
          <w:b/>
          <w:bCs/>
          <w:lang w:val="en-US"/>
        </w:rPr>
        <w:t xml:space="preserve">                             +          </w:t>
      </w:r>
    </w:p>
    <w:p w:rsidR="00A7195A" w:rsidRDefault="00A7195A" w:rsidP="00A7195A">
      <w:pPr>
        <w:ind w:left="360"/>
        <w:rPr>
          <w:b/>
          <w:bCs/>
          <w:lang w:val="en-US"/>
        </w:rPr>
      </w:pPr>
      <w:r w:rsidRPr="005B213E">
        <w:rPr>
          <w:b/>
          <w:bCs/>
          <w:lang w:val="en-US"/>
        </w:rPr>
        <w:t xml:space="preserve">                  </w:t>
      </w:r>
      <w:r>
        <w:rPr>
          <w:b/>
          <w:bCs/>
          <w:lang w:val="en-US"/>
        </w:rPr>
        <w:t xml:space="preserve">                 (</w:t>
      </w:r>
      <w:proofErr w:type="gramStart"/>
      <w:r>
        <w:rPr>
          <w:b/>
          <w:bCs/>
          <w:lang w:val="en-US"/>
        </w:rPr>
        <w:t>above</w:t>
      </w:r>
      <w:proofErr w:type="gramEnd"/>
      <w:r>
        <w:rPr>
          <w:b/>
          <w:bCs/>
          <w:lang w:val="en-US"/>
        </w:rPr>
        <w:t xml:space="preserve"> H in the </w:t>
      </w:r>
    </w:p>
    <w:p w:rsidR="00A7195A" w:rsidRDefault="00A7195A" w:rsidP="00A7195A">
      <w:pPr>
        <w:ind w:left="360"/>
        <w:rPr>
          <w:b/>
          <w:bCs/>
          <w:lang w:val="en-US"/>
        </w:rPr>
      </w:pPr>
      <w:r>
        <w:rPr>
          <w:b/>
          <w:bCs/>
          <w:lang w:val="en-US"/>
        </w:rPr>
        <w:t xml:space="preserve">                                    </w:t>
      </w:r>
      <w:proofErr w:type="gramStart"/>
      <w:r>
        <w:rPr>
          <w:b/>
          <w:bCs/>
          <w:lang w:val="en-US"/>
        </w:rPr>
        <w:t>reactivity</w:t>
      </w:r>
      <w:proofErr w:type="gramEnd"/>
      <w:r>
        <w:rPr>
          <w:b/>
          <w:bCs/>
          <w:lang w:val="en-US"/>
        </w:rPr>
        <w:t xml:space="preserve"> series)</w:t>
      </w:r>
    </w:p>
    <w:p w:rsidR="00A7195A" w:rsidRDefault="00A7195A" w:rsidP="00A7195A">
      <w:pPr>
        <w:ind w:left="360"/>
        <w:rPr>
          <w:b/>
          <w:bCs/>
          <w:lang w:val="en-US"/>
        </w:rPr>
      </w:pPr>
      <w:r>
        <w:rPr>
          <w:b/>
          <w:bCs/>
          <w:lang w:val="en-US"/>
        </w:rPr>
        <w:t xml:space="preserve">                    </w:t>
      </w:r>
    </w:p>
    <w:p w:rsidR="00A7195A" w:rsidRPr="005D7AF1" w:rsidRDefault="00A7195A" w:rsidP="00A7195A">
      <w:pPr>
        <w:rPr>
          <w:b/>
          <w:bCs/>
          <w:sz w:val="28"/>
          <w:szCs w:val="28"/>
          <w:lang w:val="en-US"/>
        </w:rPr>
      </w:pPr>
      <w:r w:rsidRPr="005D7AF1">
        <w:rPr>
          <w:b/>
          <w:bCs/>
          <w:sz w:val="28"/>
          <w:szCs w:val="28"/>
          <w:lang w:val="en-US"/>
        </w:rPr>
        <w:t xml:space="preserve">The name of the salt will depend on the parent acid used in the </w:t>
      </w:r>
      <w:proofErr w:type="spellStart"/>
      <w:r w:rsidRPr="005D7AF1">
        <w:rPr>
          <w:b/>
          <w:bCs/>
          <w:sz w:val="28"/>
          <w:szCs w:val="28"/>
          <w:lang w:val="en-US"/>
        </w:rPr>
        <w:t>neutralisation</w:t>
      </w:r>
      <w:proofErr w:type="spellEnd"/>
      <w:r w:rsidRPr="005D7AF1">
        <w:rPr>
          <w:b/>
          <w:bCs/>
          <w:sz w:val="28"/>
          <w:szCs w:val="28"/>
          <w:lang w:val="en-US"/>
        </w:rPr>
        <w:t xml:space="preserve"> reaction. The acid contributes the second part of the name of the salt:-</w:t>
      </w:r>
    </w:p>
    <w:p w:rsidR="00A7195A" w:rsidRDefault="00A7195A" w:rsidP="00A7195A">
      <w:pPr>
        <w:rPr>
          <w:b/>
          <w:bCs/>
          <w:sz w:val="28"/>
          <w:szCs w:val="28"/>
          <w:lang w:val="en-US"/>
        </w:rPr>
      </w:pPr>
      <w:r w:rsidRPr="005B213E">
        <w:rPr>
          <w:b/>
          <w:bCs/>
          <w:sz w:val="28"/>
          <w:szCs w:val="28"/>
          <w:lang w:val="en-US"/>
        </w:rPr>
        <w:t xml:space="preserve">                </w:t>
      </w:r>
    </w:p>
    <w:tbl>
      <w:tblPr>
        <w:tblW w:w="9900" w:type="dxa"/>
        <w:tblLayout w:type="fixed"/>
        <w:tblCellMar>
          <w:left w:w="180" w:type="dxa"/>
          <w:right w:w="180" w:type="dxa"/>
        </w:tblCellMar>
        <w:tblLook w:val="0000" w:firstRow="0" w:lastRow="0" w:firstColumn="0" w:lastColumn="0" w:noHBand="0" w:noVBand="0"/>
      </w:tblPr>
      <w:tblGrid>
        <w:gridCol w:w="3420"/>
        <w:gridCol w:w="3420"/>
        <w:gridCol w:w="3060"/>
      </w:tblGrid>
      <w:tr w:rsidR="00A7195A" w:rsidRPr="005B213E">
        <w:trPr>
          <w:trHeight w:val="465"/>
        </w:trPr>
        <w:tc>
          <w:tcPr>
            <w:tcW w:w="3420" w:type="dxa"/>
            <w:tcBorders>
              <w:top w:val="single" w:sz="8" w:space="0" w:color="auto"/>
              <w:left w:val="single" w:sz="8" w:space="0" w:color="auto"/>
              <w:bottom w:val="single" w:sz="8" w:space="0" w:color="auto"/>
              <w:right w:val="nil"/>
            </w:tcBorders>
          </w:tcPr>
          <w:p w:rsidR="00A7195A" w:rsidRPr="009831EA" w:rsidRDefault="00A7195A" w:rsidP="001B1E33">
            <w:pPr>
              <w:jc w:val="center"/>
              <w:rPr>
                <w:b/>
                <w:bCs/>
                <w:lang w:val="en-US"/>
              </w:rPr>
            </w:pPr>
            <w:r w:rsidRPr="005B213E">
              <w:rPr>
                <w:b/>
                <w:bCs/>
                <w:sz w:val="28"/>
                <w:szCs w:val="28"/>
                <w:lang w:val="en-US"/>
              </w:rPr>
              <w:t xml:space="preserve"> </w:t>
            </w:r>
            <w:r w:rsidRPr="009831EA">
              <w:rPr>
                <w:b/>
                <w:bCs/>
                <w:lang w:val="en-US"/>
              </w:rPr>
              <w:t>Parent  acid</w:t>
            </w:r>
          </w:p>
        </w:tc>
        <w:tc>
          <w:tcPr>
            <w:tcW w:w="3420" w:type="dxa"/>
            <w:tcBorders>
              <w:top w:val="single" w:sz="8" w:space="0" w:color="auto"/>
              <w:left w:val="single" w:sz="8" w:space="0" w:color="auto"/>
              <w:bottom w:val="single" w:sz="8" w:space="0" w:color="auto"/>
              <w:right w:val="nil"/>
            </w:tcBorders>
          </w:tcPr>
          <w:p w:rsidR="00A7195A" w:rsidRPr="005B213E" w:rsidRDefault="00A7195A" w:rsidP="001B1E33">
            <w:pPr>
              <w:jc w:val="center"/>
              <w:rPr>
                <w:b/>
                <w:bCs/>
                <w:lang w:val="en-US"/>
              </w:rPr>
            </w:pPr>
            <w:r>
              <w:rPr>
                <w:b/>
                <w:bCs/>
                <w:lang w:val="en-US"/>
              </w:rPr>
              <w:t xml:space="preserve">Salt ending due to </w:t>
            </w:r>
            <w:r w:rsidRPr="009831EA">
              <w:rPr>
                <w:b/>
                <w:bCs/>
                <w:u w:val="single"/>
                <w:lang w:val="en-US"/>
              </w:rPr>
              <w:t>acid</w:t>
            </w:r>
          </w:p>
        </w:tc>
        <w:tc>
          <w:tcPr>
            <w:tcW w:w="3060" w:type="dxa"/>
            <w:tcBorders>
              <w:top w:val="single" w:sz="8" w:space="0" w:color="auto"/>
              <w:left w:val="single" w:sz="8" w:space="0" w:color="auto"/>
              <w:bottom w:val="single" w:sz="8" w:space="0" w:color="auto"/>
              <w:right w:val="single" w:sz="8" w:space="0" w:color="auto"/>
            </w:tcBorders>
          </w:tcPr>
          <w:p w:rsidR="00A7195A" w:rsidRPr="005B213E" w:rsidRDefault="00A7195A" w:rsidP="001B1E33">
            <w:pPr>
              <w:jc w:val="center"/>
              <w:rPr>
                <w:b/>
                <w:bCs/>
                <w:lang w:val="en-US"/>
              </w:rPr>
            </w:pPr>
            <w:r>
              <w:rPr>
                <w:b/>
                <w:bCs/>
                <w:lang w:val="en-US"/>
              </w:rPr>
              <w:t>Acid Formula</w:t>
            </w:r>
          </w:p>
        </w:tc>
      </w:tr>
      <w:tr w:rsidR="00A7195A" w:rsidRPr="005B213E">
        <w:trPr>
          <w:trHeight w:val="518"/>
        </w:trPr>
        <w:tc>
          <w:tcPr>
            <w:tcW w:w="3420" w:type="dxa"/>
            <w:tcBorders>
              <w:top w:val="single" w:sz="8" w:space="0" w:color="auto"/>
              <w:left w:val="single" w:sz="8" w:space="0" w:color="auto"/>
              <w:bottom w:val="single" w:sz="8" w:space="0" w:color="auto"/>
              <w:right w:val="nil"/>
            </w:tcBorders>
          </w:tcPr>
          <w:p w:rsidR="00A7195A" w:rsidRPr="005B213E" w:rsidRDefault="00A7195A" w:rsidP="001B1E33">
            <w:pPr>
              <w:jc w:val="center"/>
              <w:rPr>
                <w:lang w:val="en-US"/>
              </w:rPr>
            </w:pPr>
          </w:p>
        </w:tc>
        <w:tc>
          <w:tcPr>
            <w:tcW w:w="3420" w:type="dxa"/>
            <w:tcBorders>
              <w:top w:val="single" w:sz="8" w:space="0" w:color="auto"/>
              <w:left w:val="single" w:sz="8" w:space="0" w:color="auto"/>
              <w:bottom w:val="single" w:sz="8" w:space="0" w:color="auto"/>
              <w:right w:val="nil"/>
            </w:tcBorders>
          </w:tcPr>
          <w:p w:rsidR="00A7195A" w:rsidRPr="005B213E" w:rsidRDefault="00A7195A" w:rsidP="001B1E33">
            <w:pPr>
              <w:jc w:val="center"/>
              <w:rPr>
                <w:lang w:val="en-US"/>
              </w:rPr>
            </w:pPr>
            <w:r>
              <w:rPr>
                <w:b/>
                <w:bCs/>
                <w:lang w:val="en-US"/>
              </w:rPr>
              <w:t xml:space="preserve"> </w:t>
            </w:r>
            <w:r w:rsidRPr="005B213E">
              <w:rPr>
                <w:b/>
                <w:bCs/>
                <w:lang w:val="en-US"/>
              </w:rPr>
              <w:t>chloride</w:t>
            </w:r>
          </w:p>
        </w:tc>
        <w:tc>
          <w:tcPr>
            <w:tcW w:w="3060" w:type="dxa"/>
            <w:tcBorders>
              <w:top w:val="single" w:sz="8" w:space="0" w:color="auto"/>
              <w:left w:val="single" w:sz="8" w:space="0" w:color="auto"/>
              <w:bottom w:val="single" w:sz="8" w:space="0" w:color="auto"/>
              <w:right w:val="single" w:sz="8" w:space="0" w:color="auto"/>
            </w:tcBorders>
          </w:tcPr>
          <w:p w:rsidR="00A7195A" w:rsidRPr="005B213E" w:rsidRDefault="00A7195A" w:rsidP="001B1E33">
            <w:pPr>
              <w:rPr>
                <w:lang w:val="en-US"/>
              </w:rPr>
            </w:pPr>
            <w:r>
              <w:rPr>
                <w:b/>
                <w:bCs/>
                <w:lang w:val="en-US"/>
              </w:rPr>
              <w:t xml:space="preserve">                  </w:t>
            </w:r>
            <w:proofErr w:type="spellStart"/>
            <w:r w:rsidRPr="005B213E">
              <w:rPr>
                <w:b/>
                <w:bCs/>
                <w:lang w:val="en-US"/>
              </w:rPr>
              <w:t>HCl</w:t>
            </w:r>
            <w:proofErr w:type="spellEnd"/>
          </w:p>
        </w:tc>
      </w:tr>
      <w:tr w:rsidR="00A7195A" w:rsidRPr="005B213E">
        <w:trPr>
          <w:trHeight w:val="509"/>
        </w:trPr>
        <w:tc>
          <w:tcPr>
            <w:tcW w:w="3420" w:type="dxa"/>
            <w:tcBorders>
              <w:top w:val="single" w:sz="8" w:space="0" w:color="auto"/>
              <w:left w:val="single" w:sz="8" w:space="0" w:color="auto"/>
              <w:bottom w:val="single" w:sz="8" w:space="0" w:color="auto"/>
              <w:right w:val="nil"/>
            </w:tcBorders>
          </w:tcPr>
          <w:p w:rsidR="00A7195A" w:rsidRPr="005B213E" w:rsidRDefault="00A7195A" w:rsidP="001B1E33">
            <w:pPr>
              <w:rPr>
                <w:lang w:val="en-US"/>
              </w:rPr>
            </w:pPr>
            <w:r>
              <w:rPr>
                <w:b/>
                <w:bCs/>
                <w:lang w:val="en-US"/>
              </w:rPr>
              <w:t xml:space="preserve">                nitri</w:t>
            </w:r>
            <w:r w:rsidRPr="005B213E">
              <w:rPr>
                <w:b/>
                <w:bCs/>
                <w:lang w:val="en-US"/>
              </w:rPr>
              <w:t>c acid</w:t>
            </w:r>
          </w:p>
        </w:tc>
        <w:tc>
          <w:tcPr>
            <w:tcW w:w="3420" w:type="dxa"/>
            <w:tcBorders>
              <w:top w:val="single" w:sz="8" w:space="0" w:color="auto"/>
              <w:left w:val="single" w:sz="8" w:space="0" w:color="auto"/>
              <w:bottom w:val="single" w:sz="8" w:space="0" w:color="auto"/>
              <w:right w:val="nil"/>
            </w:tcBorders>
          </w:tcPr>
          <w:p w:rsidR="00A7195A" w:rsidRPr="005B213E" w:rsidRDefault="00A7195A" w:rsidP="001B1E33">
            <w:pPr>
              <w:jc w:val="center"/>
              <w:rPr>
                <w:lang w:val="en-US"/>
              </w:rPr>
            </w:pPr>
          </w:p>
        </w:tc>
        <w:tc>
          <w:tcPr>
            <w:tcW w:w="3060" w:type="dxa"/>
            <w:tcBorders>
              <w:top w:val="single" w:sz="8" w:space="0" w:color="auto"/>
              <w:left w:val="single" w:sz="8" w:space="0" w:color="auto"/>
              <w:bottom w:val="single" w:sz="8" w:space="0" w:color="auto"/>
              <w:right w:val="single" w:sz="8" w:space="0" w:color="auto"/>
            </w:tcBorders>
          </w:tcPr>
          <w:p w:rsidR="00A7195A" w:rsidRPr="005B213E" w:rsidRDefault="00A7195A" w:rsidP="001B1E33">
            <w:pPr>
              <w:jc w:val="center"/>
              <w:rPr>
                <w:lang w:val="en-US"/>
              </w:rPr>
            </w:pPr>
            <w:r w:rsidRPr="005B213E">
              <w:rPr>
                <w:b/>
                <w:bCs/>
                <w:lang w:val="en-US"/>
              </w:rPr>
              <w:t>HNO</w:t>
            </w:r>
            <w:r w:rsidRPr="005B213E">
              <w:rPr>
                <w:b/>
                <w:bCs/>
                <w:vertAlign w:val="subscript"/>
                <w:lang w:val="en-US"/>
              </w:rPr>
              <w:t>3</w:t>
            </w:r>
          </w:p>
        </w:tc>
      </w:tr>
      <w:tr w:rsidR="00A7195A" w:rsidRPr="005B213E">
        <w:trPr>
          <w:trHeight w:val="506"/>
        </w:trPr>
        <w:tc>
          <w:tcPr>
            <w:tcW w:w="3420" w:type="dxa"/>
            <w:tcBorders>
              <w:top w:val="single" w:sz="8" w:space="0" w:color="auto"/>
              <w:left w:val="single" w:sz="8" w:space="0" w:color="auto"/>
              <w:bottom w:val="single" w:sz="8" w:space="0" w:color="auto"/>
              <w:right w:val="nil"/>
            </w:tcBorders>
          </w:tcPr>
          <w:p w:rsidR="00A7195A" w:rsidRPr="005B213E" w:rsidRDefault="00A7195A" w:rsidP="001B1E33">
            <w:pPr>
              <w:rPr>
                <w:lang w:val="en-US"/>
              </w:rPr>
            </w:pPr>
            <w:r>
              <w:rPr>
                <w:b/>
                <w:bCs/>
                <w:lang w:val="en-US"/>
              </w:rPr>
              <w:t xml:space="preserve">             </w:t>
            </w:r>
            <w:proofErr w:type="spellStart"/>
            <w:r>
              <w:rPr>
                <w:b/>
                <w:bCs/>
                <w:lang w:val="en-US"/>
              </w:rPr>
              <w:t>sulphuric</w:t>
            </w:r>
            <w:proofErr w:type="spellEnd"/>
            <w:r w:rsidRPr="005B213E">
              <w:rPr>
                <w:b/>
                <w:bCs/>
                <w:lang w:val="en-US"/>
              </w:rPr>
              <w:t xml:space="preserve"> acid</w:t>
            </w:r>
          </w:p>
        </w:tc>
        <w:tc>
          <w:tcPr>
            <w:tcW w:w="3420" w:type="dxa"/>
            <w:tcBorders>
              <w:top w:val="single" w:sz="8" w:space="0" w:color="auto"/>
              <w:left w:val="single" w:sz="8" w:space="0" w:color="auto"/>
              <w:bottom w:val="single" w:sz="8" w:space="0" w:color="auto"/>
              <w:right w:val="nil"/>
            </w:tcBorders>
          </w:tcPr>
          <w:p w:rsidR="00A7195A" w:rsidRPr="005B213E" w:rsidRDefault="00A7195A" w:rsidP="001B1E33">
            <w:pPr>
              <w:jc w:val="center"/>
              <w:rPr>
                <w:lang w:val="en-US"/>
              </w:rPr>
            </w:pPr>
            <w:proofErr w:type="spellStart"/>
            <w:r w:rsidRPr="005B213E">
              <w:rPr>
                <w:b/>
                <w:bCs/>
                <w:lang w:val="en-US"/>
              </w:rPr>
              <w:t>sulphate</w:t>
            </w:r>
            <w:proofErr w:type="spellEnd"/>
          </w:p>
        </w:tc>
        <w:tc>
          <w:tcPr>
            <w:tcW w:w="3060" w:type="dxa"/>
            <w:tcBorders>
              <w:top w:val="single" w:sz="8" w:space="0" w:color="auto"/>
              <w:left w:val="single" w:sz="8" w:space="0" w:color="auto"/>
              <w:bottom w:val="single" w:sz="8" w:space="0" w:color="auto"/>
              <w:right w:val="single" w:sz="8" w:space="0" w:color="auto"/>
            </w:tcBorders>
          </w:tcPr>
          <w:p w:rsidR="00A7195A" w:rsidRPr="005B213E" w:rsidRDefault="00A7195A" w:rsidP="001B1E33">
            <w:pPr>
              <w:jc w:val="center"/>
              <w:rPr>
                <w:lang w:val="en-US"/>
              </w:rPr>
            </w:pPr>
          </w:p>
        </w:tc>
      </w:tr>
    </w:tbl>
    <w:p w:rsidR="00A7195A" w:rsidRDefault="00A7195A" w:rsidP="00A7195A">
      <w:pPr>
        <w:rPr>
          <w:b/>
          <w:bCs/>
          <w:lang w:val="en-US"/>
        </w:rPr>
      </w:pPr>
    </w:p>
    <w:p w:rsidR="00A7195A" w:rsidRPr="00012CE0" w:rsidRDefault="00A7195A" w:rsidP="00A7195A">
      <w:pPr>
        <w:rPr>
          <w:lang w:val="en-US"/>
        </w:rPr>
      </w:pPr>
      <w:r>
        <w:rPr>
          <w:lang w:val="en-US"/>
        </w:rPr>
        <w:t>Name the products produced in the following reactions.</w:t>
      </w:r>
    </w:p>
    <w:p w:rsidR="00A7195A" w:rsidRPr="005B213E" w:rsidRDefault="00A7195A" w:rsidP="00A7195A">
      <w:pPr>
        <w:rPr>
          <w:lang w:val="en-US"/>
        </w:rPr>
      </w:pPr>
    </w:p>
    <w:p w:rsidR="00A7195A" w:rsidRPr="005B213E" w:rsidRDefault="00A7195A" w:rsidP="00A7195A">
      <w:pPr>
        <w:rPr>
          <w:b/>
          <w:bCs/>
          <w:sz w:val="22"/>
          <w:szCs w:val="22"/>
          <w:lang w:val="en-US"/>
        </w:rPr>
      </w:pPr>
      <w:proofErr w:type="gramStart"/>
      <w:r w:rsidRPr="005B213E">
        <w:rPr>
          <w:lang w:val="en-US"/>
        </w:rPr>
        <w:t>a</w:t>
      </w:r>
      <w:proofErr w:type="gramEnd"/>
      <w:r w:rsidRPr="005B213E">
        <w:rPr>
          <w:lang w:val="en-US"/>
        </w:rPr>
        <w:t xml:space="preserve">.   hydrochloric acid </w:t>
      </w:r>
      <w:proofErr w:type="spellStart"/>
      <w:r w:rsidRPr="005B213E">
        <w:rPr>
          <w:lang w:val="en-US"/>
        </w:rPr>
        <w:t>neutralising</w:t>
      </w:r>
      <w:proofErr w:type="spellEnd"/>
      <w:r w:rsidRPr="005B213E">
        <w:rPr>
          <w:lang w:val="en-US"/>
        </w:rPr>
        <w:t xml:space="preserve"> calcium hydroxide?       </w:t>
      </w:r>
      <w:r>
        <w:rPr>
          <w:lang w:val="en-US"/>
        </w:rPr>
        <w:t xml:space="preserve">         </w:t>
      </w:r>
      <w:r>
        <w:rPr>
          <w:sz w:val="22"/>
          <w:szCs w:val="22"/>
          <w:lang w:val="en-US"/>
        </w:rPr>
        <w:t>…………………………………</w:t>
      </w:r>
    </w:p>
    <w:p w:rsidR="00A7195A" w:rsidRPr="005B213E" w:rsidRDefault="00A7195A" w:rsidP="00A7195A">
      <w:pPr>
        <w:rPr>
          <w:sz w:val="22"/>
          <w:szCs w:val="22"/>
          <w:lang w:val="en-US"/>
        </w:rPr>
      </w:pPr>
      <w:r w:rsidRPr="005B213E">
        <w:rPr>
          <w:sz w:val="22"/>
          <w:szCs w:val="22"/>
          <w:lang w:val="en-US"/>
        </w:rPr>
        <w:t xml:space="preserve">   </w:t>
      </w:r>
    </w:p>
    <w:p w:rsidR="00A7195A" w:rsidRPr="005B213E" w:rsidRDefault="00A7195A" w:rsidP="00A7195A">
      <w:pPr>
        <w:rPr>
          <w:b/>
          <w:bCs/>
          <w:sz w:val="22"/>
          <w:szCs w:val="22"/>
          <w:lang w:val="en-US"/>
        </w:rPr>
      </w:pPr>
      <w:proofErr w:type="gramStart"/>
      <w:r w:rsidRPr="005B213E">
        <w:rPr>
          <w:lang w:val="en-US"/>
        </w:rPr>
        <w:t>b</w:t>
      </w:r>
      <w:proofErr w:type="gramEnd"/>
      <w:r w:rsidRPr="005B213E">
        <w:rPr>
          <w:lang w:val="en-US"/>
        </w:rPr>
        <w:t xml:space="preserve">.   sodium hydroxide </w:t>
      </w:r>
      <w:proofErr w:type="spellStart"/>
      <w:r w:rsidRPr="005B213E">
        <w:rPr>
          <w:lang w:val="en-US"/>
        </w:rPr>
        <w:t>neutralising</w:t>
      </w:r>
      <w:proofErr w:type="spellEnd"/>
      <w:r w:rsidRPr="005B213E">
        <w:rPr>
          <w:lang w:val="en-US"/>
        </w:rPr>
        <w:t xml:space="preserve"> </w:t>
      </w:r>
      <w:proofErr w:type="spellStart"/>
      <w:r w:rsidRPr="005B213E">
        <w:rPr>
          <w:lang w:val="en-US"/>
        </w:rPr>
        <w:t>sulphuric</w:t>
      </w:r>
      <w:proofErr w:type="spellEnd"/>
      <w:r w:rsidRPr="005B213E">
        <w:rPr>
          <w:lang w:val="en-US"/>
        </w:rPr>
        <w:t xml:space="preserve"> acid?             </w:t>
      </w:r>
      <w:r>
        <w:rPr>
          <w:lang w:val="en-US"/>
        </w:rPr>
        <w:t xml:space="preserve">       </w:t>
      </w:r>
      <w:r w:rsidRPr="005B213E">
        <w:rPr>
          <w:lang w:val="en-US"/>
        </w:rPr>
        <w:t xml:space="preserve"> </w:t>
      </w:r>
      <w:r>
        <w:rPr>
          <w:lang w:val="en-US"/>
        </w:rPr>
        <w:t xml:space="preserve"> </w:t>
      </w:r>
      <w:r>
        <w:rPr>
          <w:sz w:val="22"/>
          <w:szCs w:val="22"/>
          <w:lang w:val="en-US"/>
        </w:rPr>
        <w:t>…………………………………</w:t>
      </w:r>
    </w:p>
    <w:p w:rsidR="00A7195A" w:rsidRPr="005B213E" w:rsidRDefault="00A7195A" w:rsidP="00A7195A">
      <w:pPr>
        <w:rPr>
          <w:lang w:val="en-US"/>
        </w:rPr>
      </w:pPr>
      <w:r w:rsidRPr="005B213E">
        <w:rPr>
          <w:lang w:val="en-US"/>
        </w:rPr>
        <w:t xml:space="preserve">  </w:t>
      </w:r>
    </w:p>
    <w:p w:rsidR="00A7195A" w:rsidRPr="005B213E" w:rsidRDefault="00A7195A" w:rsidP="00A7195A">
      <w:pPr>
        <w:rPr>
          <w:b/>
          <w:bCs/>
          <w:lang w:val="en-US"/>
        </w:rPr>
      </w:pPr>
      <w:proofErr w:type="gramStart"/>
      <w:r w:rsidRPr="005B213E">
        <w:rPr>
          <w:lang w:val="en-US"/>
        </w:rPr>
        <w:t>c</w:t>
      </w:r>
      <w:proofErr w:type="gramEnd"/>
      <w:r w:rsidRPr="005B213E">
        <w:rPr>
          <w:lang w:val="en-US"/>
        </w:rPr>
        <w:t xml:space="preserve">.   lithium </w:t>
      </w:r>
      <w:r>
        <w:rPr>
          <w:lang w:val="en-US"/>
        </w:rPr>
        <w:t xml:space="preserve">reacting with </w:t>
      </w:r>
      <w:r w:rsidRPr="005B213E">
        <w:rPr>
          <w:lang w:val="en-US"/>
        </w:rPr>
        <w:t xml:space="preserve">nitric acid?                   </w:t>
      </w:r>
      <w:r>
        <w:rPr>
          <w:lang w:val="en-US"/>
        </w:rPr>
        <w:t xml:space="preserve">        </w:t>
      </w:r>
      <w:r w:rsidRPr="005B213E">
        <w:rPr>
          <w:lang w:val="en-US"/>
        </w:rPr>
        <w:t xml:space="preserve"> </w:t>
      </w:r>
      <w:r>
        <w:rPr>
          <w:lang w:val="en-US"/>
        </w:rPr>
        <w:t xml:space="preserve">               </w:t>
      </w:r>
      <w:r w:rsidRPr="005B213E">
        <w:rPr>
          <w:lang w:val="en-US"/>
        </w:rPr>
        <w:t xml:space="preserve"> </w:t>
      </w:r>
      <w:r>
        <w:rPr>
          <w:sz w:val="22"/>
          <w:szCs w:val="22"/>
          <w:lang w:val="en-US"/>
        </w:rPr>
        <w:t>…………………………………</w:t>
      </w:r>
    </w:p>
    <w:p w:rsidR="00A7195A" w:rsidRPr="005B213E" w:rsidRDefault="00A7195A" w:rsidP="00A7195A">
      <w:pPr>
        <w:tabs>
          <w:tab w:val="left" w:pos="3075"/>
        </w:tabs>
        <w:rPr>
          <w:lang w:val="en-US"/>
        </w:rPr>
      </w:pPr>
      <w:r w:rsidRPr="005B213E">
        <w:rPr>
          <w:lang w:val="en-US"/>
        </w:rPr>
        <w:t xml:space="preserve"> </w:t>
      </w:r>
      <w:r>
        <w:rPr>
          <w:lang w:val="en-US"/>
        </w:rPr>
        <w:t xml:space="preserve"> </w:t>
      </w:r>
      <w:r>
        <w:rPr>
          <w:lang w:val="en-US"/>
        </w:rPr>
        <w:tab/>
      </w:r>
    </w:p>
    <w:p w:rsidR="00A7195A" w:rsidRDefault="00A7195A" w:rsidP="00A7195A">
      <w:pPr>
        <w:rPr>
          <w:sz w:val="22"/>
          <w:szCs w:val="22"/>
          <w:lang w:val="en-US"/>
        </w:rPr>
      </w:pPr>
      <w:proofErr w:type="gramStart"/>
      <w:r w:rsidRPr="005B213E">
        <w:rPr>
          <w:lang w:val="en-US"/>
        </w:rPr>
        <w:t>d</w:t>
      </w:r>
      <w:proofErr w:type="gramEnd"/>
      <w:r w:rsidRPr="005B213E">
        <w:rPr>
          <w:lang w:val="en-US"/>
        </w:rPr>
        <w:t xml:space="preserve">.   nitric acid </w:t>
      </w:r>
      <w:proofErr w:type="spellStart"/>
      <w:r w:rsidRPr="005B213E">
        <w:rPr>
          <w:lang w:val="en-US"/>
        </w:rPr>
        <w:t>neutralising</w:t>
      </w:r>
      <w:proofErr w:type="spellEnd"/>
      <w:r w:rsidRPr="005B213E">
        <w:rPr>
          <w:lang w:val="en-US"/>
        </w:rPr>
        <w:t xml:space="preserve"> magnesium oxide?                    </w:t>
      </w:r>
      <w:r>
        <w:rPr>
          <w:lang w:val="en-US"/>
        </w:rPr>
        <w:t xml:space="preserve">        </w:t>
      </w:r>
      <w:r w:rsidRPr="005B213E">
        <w:rPr>
          <w:lang w:val="en-US"/>
        </w:rPr>
        <w:t xml:space="preserve"> </w:t>
      </w:r>
      <w:r>
        <w:rPr>
          <w:sz w:val="22"/>
          <w:szCs w:val="22"/>
          <w:lang w:val="en-US"/>
        </w:rPr>
        <w:t>…………………………………</w:t>
      </w:r>
    </w:p>
    <w:p w:rsidR="00A7195A" w:rsidRPr="00012CE0" w:rsidRDefault="00A7195A" w:rsidP="00A7195A">
      <w:pPr>
        <w:rPr>
          <w:sz w:val="22"/>
          <w:szCs w:val="22"/>
          <w:lang w:val="en-US"/>
        </w:rPr>
      </w:pPr>
      <w:r w:rsidRPr="00012CE0">
        <w:rPr>
          <w:sz w:val="22"/>
          <w:szCs w:val="22"/>
          <w:lang w:val="en-US"/>
        </w:rPr>
        <w:t xml:space="preserve">  </w:t>
      </w:r>
    </w:p>
    <w:p w:rsidR="00A7195A" w:rsidRPr="005B213E" w:rsidRDefault="00A7195A" w:rsidP="00A7195A">
      <w:pPr>
        <w:rPr>
          <w:b/>
          <w:bCs/>
          <w:sz w:val="22"/>
          <w:szCs w:val="22"/>
          <w:lang w:val="en-US"/>
        </w:rPr>
      </w:pPr>
      <w:proofErr w:type="gramStart"/>
      <w:r w:rsidRPr="005B213E">
        <w:rPr>
          <w:lang w:val="en-US"/>
        </w:rPr>
        <w:t>e</w:t>
      </w:r>
      <w:proofErr w:type="gramEnd"/>
      <w:r w:rsidRPr="005B213E">
        <w:rPr>
          <w:lang w:val="en-US"/>
        </w:rPr>
        <w:t xml:space="preserve">.   potassium </w:t>
      </w:r>
      <w:r>
        <w:rPr>
          <w:lang w:val="en-US"/>
        </w:rPr>
        <w:t>carbonate</w:t>
      </w:r>
      <w:r w:rsidRPr="005B213E">
        <w:rPr>
          <w:lang w:val="en-US"/>
        </w:rPr>
        <w:t xml:space="preserve"> </w:t>
      </w:r>
      <w:proofErr w:type="spellStart"/>
      <w:r w:rsidRPr="005B213E">
        <w:rPr>
          <w:lang w:val="en-US"/>
        </w:rPr>
        <w:t>neutralising</w:t>
      </w:r>
      <w:proofErr w:type="spellEnd"/>
      <w:r w:rsidRPr="005B213E">
        <w:rPr>
          <w:lang w:val="en-US"/>
        </w:rPr>
        <w:t xml:space="preserve"> hydrochloric acid?    </w:t>
      </w:r>
      <w:r>
        <w:rPr>
          <w:lang w:val="en-US"/>
        </w:rPr>
        <w:t xml:space="preserve">       </w:t>
      </w:r>
      <w:r w:rsidRPr="005B213E">
        <w:rPr>
          <w:lang w:val="en-US"/>
        </w:rPr>
        <w:t xml:space="preserve"> </w:t>
      </w:r>
      <w:r>
        <w:rPr>
          <w:sz w:val="22"/>
          <w:szCs w:val="22"/>
          <w:lang w:val="en-US"/>
        </w:rPr>
        <w:t>…………………………………</w:t>
      </w:r>
    </w:p>
    <w:p w:rsidR="00A7195A" w:rsidRPr="005B213E" w:rsidRDefault="00A7195A" w:rsidP="00A7195A">
      <w:pPr>
        <w:rPr>
          <w:lang w:val="en-US"/>
        </w:rPr>
      </w:pPr>
    </w:p>
    <w:p w:rsidR="00A7195A" w:rsidRPr="005B213E" w:rsidRDefault="00A7195A" w:rsidP="00A7195A">
      <w:pPr>
        <w:rPr>
          <w:b/>
          <w:bCs/>
          <w:sz w:val="22"/>
          <w:szCs w:val="22"/>
          <w:lang w:val="en-US"/>
        </w:rPr>
      </w:pPr>
      <w:proofErr w:type="gramStart"/>
      <w:r w:rsidRPr="005B213E">
        <w:rPr>
          <w:lang w:val="en-US"/>
        </w:rPr>
        <w:t>f</w:t>
      </w:r>
      <w:proofErr w:type="gramEnd"/>
      <w:r w:rsidRPr="005B213E">
        <w:rPr>
          <w:lang w:val="en-US"/>
        </w:rPr>
        <w:t xml:space="preserve">.   magnesium oxide </w:t>
      </w:r>
      <w:proofErr w:type="spellStart"/>
      <w:r w:rsidRPr="005B213E">
        <w:rPr>
          <w:lang w:val="en-US"/>
        </w:rPr>
        <w:t>neutralising</w:t>
      </w:r>
      <w:proofErr w:type="spellEnd"/>
      <w:r w:rsidRPr="005B213E">
        <w:rPr>
          <w:lang w:val="en-US"/>
        </w:rPr>
        <w:t xml:space="preserve"> hydrochloric acid?        </w:t>
      </w:r>
      <w:r>
        <w:rPr>
          <w:lang w:val="en-US"/>
        </w:rPr>
        <w:t xml:space="preserve">         </w:t>
      </w:r>
      <w:r w:rsidRPr="005B213E">
        <w:rPr>
          <w:lang w:val="en-US"/>
        </w:rPr>
        <w:t xml:space="preserve"> </w:t>
      </w:r>
      <w:r>
        <w:rPr>
          <w:sz w:val="22"/>
          <w:szCs w:val="22"/>
          <w:lang w:val="en-US"/>
        </w:rPr>
        <w:t>…………………………………</w:t>
      </w:r>
    </w:p>
    <w:p w:rsidR="00A7195A" w:rsidRDefault="00A7195A" w:rsidP="00A7195A">
      <w:pPr>
        <w:rPr>
          <w:sz w:val="22"/>
          <w:szCs w:val="22"/>
          <w:lang w:val="en-US"/>
        </w:rPr>
      </w:pPr>
    </w:p>
    <w:p w:rsidR="00A7195A" w:rsidRPr="00012CE0" w:rsidRDefault="00A7195A" w:rsidP="00A7195A">
      <w:pPr>
        <w:rPr>
          <w:lang w:val="en-US"/>
        </w:rPr>
      </w:pPr>
      <w:r w:rsidRPr="005B213E">
        <w:rPr>
          <w:sz w:val="22"/>
          <w:szCs w:val="22"/>
          <w:lang w:val="en-US"/>
        </w:rPr>
        <w:t xml:space="preserve"> </w:t>
      </w:r>
      <w:r w:rsidRPr="00012CE0">
        <w:rPr>
          <w:lang w:val="en-US"/>
        </w:rPr>
        <w:t>Write down the names of the parent acid and alkali in the example below:-</w:t>
      </w:r>
    </w:p>
    <w:p w:rsidR="00A7195A" w:rsidRPr="005B213E" w:rsidRDefault="00A7195A" w:rsidP="00A7195A">
      <w:pPr>
        <w:rPr>
          <w:lang w:val="en-US"/>
        </w:rPr>
      </w:pPr>
    </w:p>
    <w:p w:rsidR="00A7195A" w:rsidRPr="005B213E" w:rsidRDefault="00A7195A" w:rsidP="00A7195A">
      <w:pPr>
        <w:rPr>
          <w:lang w:val="en-US"/>
        </w:rPr>
      </w:pPr>
      <w:r w:rsidRPr="005B213E">
        <w:rPr>
          <w:lang w:val="en-US"/>
        </w:rPr>
        <w:t xml:space="preserve">g.   </w:t>
      </w:r>
      <w:r>
        <w:rPr>
          <w:lang w:val="en-US"/>
        </w:rPr>
        <w:t xml:space="preserve">                            </w:t>
      </w:r>
      <w:r w:rsidRPr="005B213E">
        <w:rPr>
          <w:lang w:val="en-US"/>
        </w:rPr>
        <w:t xml:space="preserve">  +  </w:t>
      </w:r>
      <w:r>
        <w:rPr>
          <w:lang w:val="en-US"/>
        </w:rPr>
        <w:t xml:space="preserve">                          </w:t>
      </w:r>
      <w:r w:rsidRPr="005B213E">
        <w:rPr>
          <w:lang w:val="en-US"/>
        </w:rPr>
        <w:t xml:space="preserve">   </w:t>
      </w:r>
      <w:r w:rsidRPr="005B213E">
        <w:rPr>
          <w:lang w:val="en-US"/>
        </w:rPr>
        <w:sym w:font="Wingdings" w:char="F0E0"/>
      </w:r>
      <w:r w:rsidRPr="005B213E">
        <w:rPr>
          <w:lang w:val="en-US"/>
        </w:rPr>
        <w:t xml:space="preserve">       lithium </w:t>
      </w:r>
      <w:proofErr w:type="spellStart"/>
      <w:r w:rsidRPr="005B213E">
        <w:rPr>
          <w:lang w:val="en-US"/>
        </w:rPr>
        <w:t>sulphate</w:t>
      </w:r>
      <w:proofErr w:type="spellEnd"/>
      <w:r w:rsidRPr="005B213E">
        <w:rPr>
          <w:lang w:val="en-US"/>
        </w:rPr>
        <w:t xml:space="preserve">    </w:t>
      </w:r>
      <w:r>
        <w:rPr>
          <w:lang w:val="en-US"/>
        </w:rPr>
        <w:t xml:space="preserve">             </w:t>
      </w:r>
      <w:r w:rsidRPr="005B213E">
        <w:rPr>
          <w:lang w:val="en-US"/>
        </w:rPr>
        <w:t xml:space="preserve">  + </w:t>
      </w:r>
      <w:r>
        <w:rPr>
          <w:lang w:val="en-US"/>
        </w:rPr>
        <w:t xml:space="preserve">             </w:t>
      </w:r>
      <w:r w:rsidRPr="005B213E">
        <w:rPr>
          <w:lang w:val="en-US"/>
        </w:rPr>
        <w:t xml:space="preserve">   water</w:t>
      </w:r>
    </w:p>
    <w:p w:rsidR="00E06643" w:rsidRDefault="00A7195A" w:rsidP="00A7195A">
      <w:pPr>
        <w:rPr>
          <w:lang w:val="en-US"/>
        </w:rPr>
      </w:pPr>
      <w:r w:rsidRPr="005B213E">
        <w:rPr>
          <w:lang w:val="en-US"/>
        </w:rPr>
        <w:t xml:space="preserve">h.   </w:t>
      </w:r>
      <w:r>
        <w:rPr>
          <w:lang w:val="en-US"/>
        </w:rPr>
        <w:t xml:space="preserve">                             </w:t>
      </w:r>
      <w:r w:rsidRPr="005B213E">
        <w:rPr>
          <w:lang w:val="en-US"/>
        </w:rPr>
        <w:t xml:space="preserve"> +    </w:t>
      </w:r>
      <w:r w:rsidR="00E06643">
        <w:rPr>
          <w:lang w:val="en-US"/>
        </w:rPr>
        <w:t xml:space="preserve">                           </w:t>
      </w:r>
      <w:r w:rsidR="00E06643" w:rsidRPr="005B213E">
        <w:rPr>
          <w:lang w:val="en-US"/>
        </w:rPr>
        <w:sym w:font="Wingdings" w:char="F0E0"/>
      </w:r>
      <w:r w:rsidR="00E06643" w:rsidRPr="005B213E">
        <w:rPr>
          <w:lang w:val="en-US"/>
        </w:rPr>
        <w:t xml:space="preserve">       </w:t>
      </w:r>
      <w:proofErr w:type="spellStart"/>
      <w:r w:rsidR="00E06643" w:rsidRPr="005B213E">
        <w:rPr>
          <w:lang w:val="en-US"/>
        </w:rPr>
        <w:t>aluminium</w:t>
      </w:r>
      <w:proofErr w:type="spellEnd"/>
      <w:r w:rsidR="00E06643" w:rsidRPr="005B213E">
        <w:rPr>
          <w:lang w:val="en-US"/>
        </w:rPr>
        <w:t xml:space="preserve"> nitrate </w:t>
      </w:r>
      <w:r w:rsidR="00E06643">
        <w:rPr>
          <w:lang w:val="en-US"/>
        </w:rPr>
        <w:t xml:space="preserve">            </w:t>
      </w:r>
      <w:r w:rsidR="00E06643" w:rsidRPr="005B213E">
        <w:rPr>
          <w:lang w:val="en-US"/>
        </w:rPr>
        <w:t xml:space="preserve">  </w:t>
      </w:r>
      <w:r w:rsidR="00E06643">
        <w:rPr>
          <w:lang w:val="en-US"/>
        </w:rPr>
        <w:t xml:space="preserve"> </w:t>
      </w:r>
      <w:r w:rsidR="00E06643" w:rsidRPr="005B213E">
        <w:rPr>
          <w:lang w:val="en-US"/>
        </w:rPr>
        <w:t xml:space="preserve">+    </w:t>
      </w:r>
      <w:r w:rsidR="00E06643">
        <w:rPr>
          <w:lang w:val="en-US"/>
        </w:rPr>
        <w:t xml:space="preserve">            </w:t>
      </w:r>
      <w:r w:rsidR="00E06643" w:rsidRPr="005B213E">
        <w:rPr>
          <w:lang w:val="en-US"/>
        </w:rPr>
        <w:t xml:space="preserve"> water</w:t>
      </w:r>
    </w:p>
    <w:p w:rsidR="00A7195A" w:rsidRPr="001F0EE3" w:rsidRDefault="00A7195A" w:rsidP="00A7195A">
      <w:pPr>
        <w:rPr>
          <w:rFonts w:ascii="Arial" w:hAnsi="Arial" w:cs="Arial"/>
          <w:u w:val="single"/>
          <w:lang w:val="en-US"/>
        </w:rPr>
      </w:pPr>
      <w:r w:rsidRPr="005B213E">
        <w:rPr>
          <w:lang w:val="en-US"/>
        </w:rPr>
        <w:t xml:space="preserve"> </w:t>
      </w:r>
      <w:r>
        <w:rPr>
          <w:lang w:val="en-US"/>
        </w:rPr>
        <w:t xml:space="preserve">                       </w:t>
      </w:r>
      <w:r w:rsidRPr="005B213E">
        <w:rPr>
          <w:lang w:val="en-US"/>
        </w:rPr>
        <w:t xml:space="preserve">   </w:t>
      </w:r>
    </w:p>
    <w:p w:rsidR="00A7195A" w:rsidRPr="001F0EE3" w:rsidRDefault="00207C23" w:rsidP="001F0EE3">
      <w:pPr>
        <w:ind w:firstLine="720"/>
        <w:rPr>
          <w:rFonts w:ascii="Arial" w:hAnsi="Arial" w:cs="Arial"/>
          <w:sz w:val="28"/>
          <w:szCs w:val="28"/>
          <w:u w:val="single"/>
          <w:lang w:val="en-US"/>
        </w:rPr>
      </w:pPr>
      <w:r>
        <w:rPr>
          <w:rFonts w:ascii="Arial" w:hAnsi="Arial" w:cs="Arial"/>
          <w:b/>
          <w:bCs/>
          <w:noProof/>
          <w:sz w:val="28"/>
          <w:szCs w:val="28"/>
          <w:u w:val="single"/>
        </w:rPr>
        <w:lastRenderedPageBreak/>
        <w:drawing>
          <wp:anchor distT="0" distB="0" distL="114300" distR="114300" simplePos="0" relativeHeight="251723776" behindDoc="1" locked="0" layoutInCell="1" allowOverlap="1">
            <wp:simplePos x="0" y="0"/>
            <wp:positionH relativeFrom="column">
              <wp:posOffset>-369570</wp:posOffset>
            </wp:positionH>
            <wp:positionV relativeFrom="paragraph">
              <wp:posOffset>-104140</wp:posOffset>
            </wp:positionV>
            <wp:extent cx="6877050" cy="438785"/>
            <wp:effectExtent l="0" t="0" r="0" b="0"/>
            <wp:wrapNone/>
            <wp:docPr id="450" name="Picture 450"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A7195A" w:rsidRPr="001F0EE3">
        <w:rPr>
          <w:rFonts w:ascii="Arial" w:hAnsi="Arial" w:cs="Arial"/>
          <w:b/>
          <w:bCs/>
          <w:sz w:val="28"/>
          <w:szCs w:val="28"/>
          <w:u w:val="single"/>
          <w:lang w:val="en-US"/>
        </w:rPr>
        <w:t>S</w:t>
      </w:r>
      <w:r w:rsidR="001F0EE3" w:rsidRPr="001F0EE3">
        <w:rPr>
          <w:rFonts w:ascii="Arial" w:hAnsi="Arial" w:cs="Arial"/>
          <w:b/>
          <w:bCs/>
          <w:sz w:val="28"/>
          <w:szCs w:val="28"/>
          <w:u w:val="single"/>
          <w:lang w:val="en-US"/>
        </w:rPr>
        <w:t>oluble salts</w:t>
      </w:r>
    </w:p>
    <w:p w:rsidR="00A7195A" w:rsidRDefault="00A7195A" w:rsidP="00A7195A">
      <w:pPr>
        <w:jc w:val="center"/>
        <w:rPr>
          <w:b/>
          <w:bCs/>
          <w:u w:val="single"/>
          <w:lang w:val="en-US"/>
        </w:rPr>
      </w:pPr>
    </w:p>
    <w:p w:rsidR="00A7195A" w:rsidRPr="009441B4" w:rsidRDefault="00A7195A" w:rsidP="00A7195A">
      <w:pPr>
        <w:rPr>
          <w:lang w:val="en-US"/>
        </w:rPr>
      </w:pPr>
      <w:r w:rsidRPr="009441B4">
        <w:rPr>
          <w:lang w:val="en-US"/>
        </w:rPr>
        <w:t xml:space="preserve">To determine whether a salt is soluble or insoluble, check the </w:t>
      </w:r>
      <w:r w:rsidRPr="009441B4">
        <w:rPr>
          <w:u w:val="single"/>
          <w:lang w:val="en-US"/>
        </w:rPr>
        <w:t xml:space="preserve">table </w:t>
      </w:r>
      <w:proofErr w:type="gramStart"/>
      <w:r w:rsidRPr="009441B4">
        <w:rPr>
          <w:u w:val="single"/>
          <w:lang w:val="en-US"/>
        </w:rPr>
        <w:t xml:space="preserve">of  </w:t>
      </w:r>
      <w:proofErr w:type="spellStart"/>
      <w:r w:rsidRPr="009441B4">
        <w:rPr>
          <w:u w:val="single"/>
          <w:lang w:val="en-US"/>
        </w:rPr>
        <w:t>solubilities</w:t>
      </w:r>
      <w:proofErr w:type="spellEnd"/>
      <w:proofErr w:type="gramEnd"/>
      <w:r w:rsidRPr="009441B4">
        <w:rPr>
          <w:u w:val="single"/>
          <w:lang w:val="en-US"/>
        </w:rPr>
        <w:t xml:space="preserve"> </w:t>
      </w:r>
      <w:r w:rsidR="00127B5C">
        <w:rPr>
          <w:u w:val="single"/>
          <w:lang w:val="en-US"/>
        </w:rPr>
        <w:t>in</w:t>
      </w:r>
      <w:r w:rsidRPr="009441B4">
        <w:rPr>
          <w:u w:val="single"/>
          <w:lang w:val="en-US"/>
        </w:rPr>
        <w:t xml:space="preserve"> your data booklet.</w:t>
      </w:r>
      <w:r w:rsidRPr="009441B4">
        <w:rPr>
          <w:lang w:val="en-US"/>
        </w:rPr>
        <w:t xml:space="preserve"> Circle the salts below which are soluble salts:-</w:t>
      </w:r>
    </w:p>
    <w:p w:rsidR="00A7195A" w:rsidRPr="009441B4" w:rsidRDefault="00A7195A" w:rsidP="00A7195A">
      <w:pPr>
        <w:rPr>
          <w:lang w:val="en-US"/>
        </w:rPr>
      </w:pPr>
    </w:p>
    <w:p w:rsidR="00A7195A" w:rsidRPr="009441B4" w:rsidRDefault="00A7195A" w:rsidP="00A7195A">
      <w:pPr>
        <w:rPr>
          <w:lang w:val="en-US"/>
        </w:rPr>
      </w:pPr>
      <w:r w:rsidRPr="009441B4">
        <w:rPr>
          <w:lang w:val="en-US"/>
        </w:rPr>
        <w:t xml:space="preserve"> </w:t>
      </w:r>
    </w:p>
    <w:p w:rsidR="00A7195A" w:rsidRPr="00104A3B" w:rsidRDefault="00A7195A" w:rsidP="00A7195A">
      <w:pPr>
        <w:rPr>
          <w:lang w:val="en-US"/>
        </w:rPr>
      </w:pPr>
      <w:proofErr w:type="gramStart"/>
      <w:r w:rsidRPr="00104A3B">
        <w:rPr>
          <w:lang w:val="en-US"/>
        </w:rPr>
        <w:t>sodium</w:t>
      </w:r>
      <w:proofErr w:type="gramEnd"/>
      <w:r w:rsidRPr="00104A3B">
        <w:rPr>
          <w:lang w:val="en-US"/>
        </w:rPr>
        <w:t xml:space="preserve"> chloride                         lead carbonate                               calcium nitrate</w:t>
      </w:r>
    </w:p>
    <w:p w:rsidR="00A7195A" w:rsidRPr="00104A3B" w:rsidRDefault="00A7195A" w:rsidP="00A7195A">
      <w:pPr>
        <w:rPr>
          <w:lang w:val="en-US"/>
        </w:rPr>
      </w:pPr>
    </w:p>
    <w:p w:rsidR="00A7195A" w:rsidRPr="00104A3B" w:rsidRDefault="00A7195A" w:rsidP="00A7195A">
      <w:pPr>
        <w:rPr>
          <w:lang w:val="en-US"/>
        </w:rPr>
      </w:pPr>
    </w:p>
    <w:p w:rsidR="00A7195A" w:rsidRPr="00104A3B" w:rsidRDefault="00A7195A" w:rsidP="00A7195A">
      <w:pPr>
        <w:rPr>
          <w:lang w:val="en-US"/>
        </w:rPr>
      </w:pPr>
    </w:p>
    <w:p w:rsidR="00A7195A" w:rsidRPr="00104A3B" w:rsidRDefault="00A7195A" w:rsidP="00A7195A">
      <w:pPr>
        <w:rPr>
          <w:lang w:val="en-US"/>
        </w:rPr>
      </w:pPr>
      <w:proofErr w:type="gramStart"/>
      <w:r>
        <w:rPr>
          <w:lang w:val="en-US"/>
        </w:rPr>
        <w:t>potassium</w:t>
      </w:r>
      <w:proofErr w:type="gramEnd"/>
      <w:r>
        <w:rPr>
          <w:lang w:val="en-US"/>
        </w:rPr>
        <w:t xml:space="preserve"> nitrate             </w:t>
      </w:r>
      <w:r w:rsidRPr="00104A3B">
        <w:rPr>
          <w:lang w:val="en-US"/>
        </w:rPr>
        <w:t xml:space="preserve">           iron </w:t>
      </w:r>
      <w:proofErr w:type="spellStart"/>
      <w:r w:rsidRPr="00104A3B">
        <w:rPr>
          <w:lang w:val="en-US"/>
        </w:rPr>
        <w:t>sulphate</w:t>
      </w:r>
      <w:proofErr w:type="spellEnd"/>
      <w:r w:rsidRPr="00104A3B">
        <w:rPr>
          <w:lang w:val="en-US"/>
        </w:rPr>
        <w:t xml:space="preserve">                             magnesium </w:t>
      </w:r>
      <w:proofErr w:type="spellStart"/>
      <w:r w:rsidRPr="00104A3B">
        <w:rPr>
          <w:lang w:val="en-US"/>
        </w:rPr>
        <w:t>sulphate</w:t>
      </w:r>
      <w:proofErr w:type="spellEnd"/>
    </w:p>
    <w:p w:rsidR="00A7195A" w:rsidRDefault="00A7195A" w:rsidP="00A7195A">
      <w:pPr>
        <w:rPr>
          <w:lang w:val="en-US"/>
        </w:rPr>
      </w:pPr>
    </w:p>
    <w:p w:rsidR="00A7195A" w:rsidRPr="00127B5C" w:rsidRDefault="00A7195A" w:rsidP="00A7195A">
      <w:pPr>
        <w:rPr>
          <w:b/>
          <w:bCs/>
          <w:lang w:val="en-US"/>
        </w:rPr>
      </w:pPr>
      <w:r w:rsidRPr="00127B5C">
        <w:rPr>
          <w:b/>
          <w:bCs/>
          <w:lang w:val="en-US"/>
        </w:rPr>
        <w:t>Soluble salts can be made from the reactions of acids</w:t>
      </w:r>
      <w:r w:rsidR="00E16F6E">
        <w:rPr>
          <w:b/>
          <w:bCs/>
          <w:lang w:val="en-US"/>
        </w:rPr>
        <w:t xml:space="preserve"> by </w:t>
      </w:r>
      <w:proofErr w:type="spellStart"/>
      <w:r w:rsidR="00E16F6E">
        <w:rPr>
          <w:b/>
          <w:bCs/>
          <w:lang w:val="en-US"/>
        </w:rPr>
        <w:t>neutralisation</w:t>
      </w:r>
      <w:proofErr w:type="spellEnd"/>
      <w:r w:rsidRPr="00127B5C">
        <w:rPr>
          <w:b/>
          <w:bCs/>
          <w:lang w:val="en-US"/>
        </w:rPr>
        <w:t>.</w:t>
      </w:r>
    </w:p>
    <w:p w:rsidR="00A7195A" w:rsidRDefault="00A7195A" w:rsidP="00A7195A">
      <w:pPr>
        <w:rPr>
          <w:b/>
          <w:bCs/>
          <w:lang w:val="en-US"/>
        </w:rPr>
      </w:pPr>
    </w:p>
    <w:p w:rsidR="00A7195A" w:rsidRPr="009441B4" w:rsidRDefault="00A7195A" w:rsidP="00A7195A">
      <w:pPr>
        <w:rPr>
          <w:b/>
          <w:bCs/>
          <w:lang w:val="en-US"/>
        </w:rPr>
      </w:pPr>
    </w:p>
    <w:p w:rsidR="00A7195A" w:rsidRDefault="00A7195A" w:rsidP="00A7195A">
      <w:pPr>
        <w:rPr>
          <w:b/>
          <w:bCs/>
          <w:lang w:val="en-US"/>
        </w:rPr>
      </w:pPr>
      <w:r>
        <w:rPr>
          <w:b/>
          <w:bCs/>
          <w:lang w:val="en-US"/>
        </w:rPr>
        <w:t xml:space="preserve">ACID                       +                      METAL           </w:t>
      </w:r>
      <w:r w:rsidRPr="00521F1B">
        <w:rPr>
          <w:b/>
          <w:bCs/>
          <w:lang w:val="en-US"/>
        </w:rPr>
        <w:sym w:font="Wingdings" w:char="F0E0"/>
      </w:r>
      <w:r>
        <w:rPr>
          <w:b/>
          <w:bCs/>
          <w:lang w:val="en-US"/>
        </w:rPr>
        <w:t xml:space="preserve">       SALT</w:t>
      </w:r>
      <w:r>
        <w:rPr>
          <w:b/>
          <w:bCs/>
          <w:lang w:val="en-US"/>
        </w:rPr>
        <w:tab/>
        <w:t xml:space="preserve">+ WATER </w:t>
      </w:r>
      <w:proofErr w:type="gramStart"/>
      <w:r>
        <w:rPr>
          <w:b/>
          <w:bCs/>
          <w:lang w:val="en-US"/>
        </w:rPr>
        <w:t>+  CARBON</w:t>
      </w:r>
      <w:proofErr w:type="gramEnd"/>
    </w:p>
    <w:p w:rsidR="00A7195A" w:rsidRDefault="00A7195A" w:rsidP="00A7195A">
      <w:pPr>
        <w:rPr>
          <w:b/>
          <w:bCs/>
          <w:lang w:val="en-US"/>
        </w:rPr>
      </w:pPr>
      <w:r>
        <w:rPr>
          <w:b/>
          <w:bCs/>
          <w:lang w:val="en-US"/>
        </w:rPr>
        <w:t xml:space="preserve">                                                    CARBONATE</w:t>
      </w:r>
      <w:r w:rsidRPr="008E0596">
        <w:rPr>
          <w:b/>
          <w:bCs/>
          <w:lang w:val="en-US"/>
        </w:rPr>
        <w:t xml:space="preserve"> </w:t>
      </w:r>
      <w:r>
        <w:rPr>
          <w:b/>
          <w:bCs/>
          <w:lang w:val="en-US"/>
        </w:rPr>
        <w:t xml:space="preserve">                                                     DIOXIDE</w:t>
      </w:r>
    </w:p>
    <w:p w:rsidR="00A7195A" w:rsidRDefault="00A7195A" w:rsidP="00A7195A">
      <w:pPr>
        <w:rPr>
          <w:b/>
          <w:bCs/>
          <w:lang w:val="en-US"/>
        </w:rPr>
      </w:pPr>
    </w:p>
    <w:p w:rsidR="00A7195A" w:rsidRDefault="00A7195A" w:rsidP="00A7195A">
      <w:pPr>
        <w:rPr>
          <w:b/>
          <w:bCs/>
          <w:lang w:val="en-US"/>
        </w:rPr>
      </w:pPr>
    </w:p>
    <w:p w:rsidR="00A7195A" w:rsidRDefault="00A7195A" w:rsidP="00A7195A">
      <w:pPr>
        <w:rPr>
          <w:b/>
          <w:bCs/>
          <w:lang w:val="en-US"/>
        </w:rPr>
      </w:pPr>
      <w:r>
        <w:rPr>
          <w:b/>
          <w:bCs/>
          <w:lang w:val="en-US"/>
        </w:rPr>
        <w:t xml:space="preserve">                                 +                       BASIC                       </w:t>
      </w:r>
      <w:r w:rsidRPr="00521F1B">
        <w:rPr>
          <w:b/>
          <w:bCs/>
          <w:lang w:val="en-US"/>
        </w:rPr>
        <w:sym w:font="Wingdings" w:char="F0E0"/>
      </w:r>
      <w:r>
        <w:rPr>
          <w:b/>
          <w:bCs/>
          <w:lang w:val="en-US"/>
        </w:rPr>
        <w:t xml:space="preserve">      SALT</w:t>
      </w:r>
      <w:r>
        <w:rPr>
          <w:b/>
          <w:bCs/>
          <w:lang w:val="en-US"/>
        </w:rPr>
        <w:tab/>
        <w:t xml:space="preserve">+ </w:t>
      </w:r>
      <w:r>
        <w:rPr>
          <w:b/>
          <w:bCs/>
          <w:lang w:val="en-US"/>
        </w:rPr>
        <w:tab/>
        <w:t>WATER</w:t>
      </w:r>
    </w:p>
    <w:p w:rsidR="00A7195A" w:rsidRPr="009441B4" w:rsidRDefault="00A7195A" w:rsidP="00A7195A">
      <w:pPr>
        <w:rPr>
          <w:b/>
          <w:bCs/>
          <w:lang w:val="en-US"/>
        </w:rPr>
      </w:pPr>
      <w:r>
        <w:rPr>
          <w:b/>
          <w:bCs/>
          <w:lang w:val="en-US"/>
        </w:rPr>
        <w:t xml:space="preserve">                                                          OXIDE</w:t>
      </w:r>
    </w:p>
    <w:p w:rsidR="00A7195A" w:rsidRDefault="00A7195A" w:rsidP="00A7195A">
      <w:pPr>
        <w:rPr>
          <w:b/>
          <w:bCs/>
          <w:lang w:val="en-US"/>
        </w:rPr>
      </w:pPr>
    </w:p>
    <w:p w:rsidR="00A7195A" w:rsidRDefault="00A7195A" w:rsidP="00A7195A">
      <w:pPr>
        <w:rPr>
          <w:b/>
          <w:bCs/>
          <w:lang w:val="en-US"/>
        </w:rPr>
      </w:pPr>
    </w:p>
    <w:p w:rsidR="00A7195A" w:rsidRDefault="00A7195A" w:rsidP="00A7195A">
      <w:pPr>
        <w:rPr>
          <w:b/>
          <w:bCs/>
          <w:lang w:val="en-US"/>
        </w:rPr>
      </w:pPr>
      <w:r>
        <w:rPr>
          <w:b/>
          <w:bCs/>
          <w:lang w:val="en-US"/>
        </w:rPr>
        <w:t xml:space="preserve">ACID                       +                      METAL                       </w:t>
      </w:r>
      <w:r w:rsidRPr="00521F1B">
        <w:rPr>
          <w:b/>
          <w:bCs/>
          <w:lang w:val="en-US"/>
        </w:rPr>
        <w:sym w:font="Wingdings" w:char="F0E0"/>
      </w:r>
      <w:r w:rsidRPr="00521F1B">
        <w:rPr>
          <w:b/>
          <w:bCs/>
          <w:lang w:val="en-US"/>
        </w:rPr>
        <w:t xml:space="preserve"> </w:t>
      </w:r>
      <w:r>
        <w:rPr>
          <w:b/>
          <w:bCs/>
          <w:lang w:val="en-US"/>
        </w:rPr>
        <w:t xml:space="preserve">    SALT</w:t>
      </w:r>
      <w:r>
        <w:rPr>
          <w:b/>
          <w:bCs/>
          <w:lang w:val="en-US"/>
        </w:rPr>
        <w:tab/>
        <w:t xml:space="preserve">+ </w:t>
      </w:r>
      <w:r>
        <w:rPr>
          <w:b/>
          <w:bCs/>
          <w:lang w:val="en-US"/>
        </w:rPr>
        <w:tab/>
        <w:t>HYDROGEN</w:t>
      </w:r>
    </w:p>
    <w:p w:rsidR="00A7195A" w:rsidRDefault="00A7195A" w:rsidP="00A7195A">
      <w:pPr>
        <w:rPr>
          <w:b/>
          <w:bCs/>
          <w:lang w:val="en-US"/>
        </w:rPr>
      </w:pPr>
      <w:r>
        <w:rPr>
          <w:b/>
          <w:bCs/>
          <w:lang w:val="en-US"/>
        </w:rPr>
        <w:t xml:space="preserve">                                                     (REACTIVE)</w:t>
      </w:r>
    </w:p>
    <w:p w:rsidR="00A7195A" w:rsidRDefault="00A7195A" w:rsidP="00A7195A">
      <w:pPr>
        <w:rPr>
          <w:b/>
          <w:bCs/>
          <w:lang w:val="en-US"/>
        </w:rPr>
      </w:pPr>
    </w:p>
    <w:p w:rsidR="00A7195A" w:rsidRDefault="00A7195A" w:rsidP="00A7195A">
      <w:pPr>
        <w:rPr>
          <w:b/>
          <w:bCs/>
          <w:lang w:val="en-US"/>
        </w:rPr>
      </w:pPr>
    </w:p>
    <w:p w:rsidR="00A7195A" w:rsidRPr="009441B4" w:rsidRDefault="00A7195A" w:rsidP="00A7195A">
      <w:pPr>
        <w:rPr>
          <w:b/>
          <w:bCs/>
          <w:lang w:val="en-US"/>
        </w:rPr>
      </w:pPr>
    </w:p>
    <w:p w:rsidR="00A7195A" w:rsidRPr="009441B4" w:rsidRDefault="00A7195A" w:rsidP="00A7195A">
      <w:pPr>
        <w:rPr>
          <w:lang w:val="en-US"/>
        </w:rPr>
      </w:pPr>
      <w:r w:rsidRPr="009441B4">
        <w:rPr>
          <w:lang w:val="en-US"/>
        </w:rPr>
        <w:t xml:space="preserve">More and more metal carbonate or basic oxide should be added, until all the acid is used up i.e. </w:t>
      </w:r>
      <w:r w:rsidRPr="00036D6A">
        <w:rPr>
          <w:b/>
          <w:bCs/>
          <w:lang w:val="en-US"/>
        </w:rPr>
        <w:t>excess solid</w:t>
      </w:r>
      <w:r w:rsidRPr="009441B4">
        <w:rPr>
          <w:lang w:val="en-US"/>
        </w:rPr>
        <w:t xml:space="preserve"> has been added (more than required to complete the reaction).</w:t>
      </w:r>
    </w:p>
    <w:p w:rsidR="00A7195A" w:rsidRPr="009441B4" w:rsidRDefault="00A7195A" w:rsidP="00A7195A">
      <w:pPr>
        <w:rPr>
          <w:lang w:val="en-US"/>
        </w:rPr>
      </w:pPr>
    </w:p>
    <w:p w:rsidR="00A7195A" w:rsidRPr="009441B4" w:rsidRDefault="00A7195A" w:rsidP="00A7195A">
      <w:pPr>
        <w:rPr>
          <w:lang w:val="en-US"/>
        </w:rPr>
      </w:pPr>
    </w:p>
    <w:p w:rsidR="00A7195A" w:rsidRPr="00FC64BD" w:rsidRDefault="00A7195A" w:rsidP="00A7195A">
      <w:pPr>
        <w:rPr>
          <w:b/>
          <w:bCs/>
          <w:lang w:val="en-US"/>
        </w:rPr>
      </w:pPr>
      <w:r w:rsidRPr="00FC64BD">
        <w:rPr>
          <w:b/>
          <w:bCs/>
          <w:lang w:val="en-US"/>
        </w:rPr>
        <w:t xml:space="preserve">The technique used to remove the excess solid from the solution is </w:t>
      </w:r>
      <w:proofErr w:type="gramStart"/>
      <w:r w:rsidRPr="00FC64BD">
        <w:rPr>
          <w:b/>
          <w:bCs/>
          <w:lang w:val="en-US"/>
        </w:rPr>
        <w:t>called  …</w:t>
      </w:r>
      <w:proofErr w:type="gramEnd"/>
      <w:r w:rsidRPr="00FC64BD">
        <w:rPr>
          <w:b/>
          <w:bCs/>
          <w:lang w:val="en-US"/>
        </w:rPr>
        <w:t>…………………..</w:t>
      </w:r>
    </w:p>
    <w:p w:rsidR="00A7195A" w:rsidRPr="00FC64BD" w:rsidRDefault="00A7195A" w:rsidP="00A7195A">
      <w:pPr>
        <w:rPr>
          <w:b/>
          <w:lang w:val="en-US"/>
        </w:rPr>
      </w:pPr>
    </w:p>
    <w:p w:rsidR="00A7195A" w:rsidRPr="00FC64BD" w:rsidRDefault="00A7195A" w:rsidP="00A7195A">
      <w:pPr>
        <w:rPr>
          <w:b/>
          <w:lang w:val="en-US"/>
        </w:rPr>
      </w:pPr>
    </w:p>
    <w:p w:rsidR="00A7195A" w:rsidRPr="00FC64BD" w:rsidRDefault="00A7195A" w:rsidP="00A7195A">
      <w:pPr>
        <w:rPr>
          <w:b/>
          <w:bCs/>
          <w:lang w:val="en-US"/>
        </w:rPr>
      </w:pPr>
      <w:r w:rsidRPr="00FC64BD">
        <w:rPr>
          <w:b/>
          <w:bCs/>
          <w:lang w:val="en-US"/>
        </w:rPr>
        <w:t xml:space="preserve">Evaporation is used to remove </w:t>
      </w:r>
      <w:proofErr w:type="gramStart"/>
      <w:r w:rsidRPr="00FC64BD">
        <w:rPr>
          <w:b/>
          <w:bCs/>
          <w:lang w:val="en-US"/>
        </w:rPr>
        <w:t>the  …</w:t>
      </w:r>
      <w:proofErr w:type="gramEnd"/>
      <w:r w:rsidRPr="00FC64BD">
        <w:rPr>
          <w:b/>
          <w:bCs/>
          <w:lang w:val="en-US"/>
        </w:rPr>
        <w:t>…………....... from the solution, to leave crystals of the soluble salt.</w:t>
      </w:r>
    </w:p>
    <w:p w:rsidR="003D045A" w:rsidRPr="003D045A" w:rsidRDefault="003D045A" w:rsidP="003D045A">
      <w:pPr>
        <w:spacing w:line="258" w:lineRule="atLeast"/>
        <w:ind w:left="720"/>
        <w:rPr>
          <w:rFonts w:ascii="Arial" w:hAnsi="Arial" w:cs="Arial"/>
          <w:b/>
          <w:bCs/>
          <w:i/>
          <w:sz w:val="28"/>
          <w:szCs w:val="28"/>
          <w:u w:val="single"/>
          <w:lang w:val="en-US"/>
        </w:rPr>
      </w:pPr>
      <w:r>
        <w:rPr>
          <w:lang w:val="en-US"/>
        </w:rPr>
        <w:br w:type="page"/>
      </w:r>
      <w:r w:rsidRPr="003D045A">
        <w:rPr>
          <w:rFonts w:ascii="Arial" w:hAnsi="Arial" w:cs="Arial"/>
          <w:b/>
          <w:bCs/>
          <w:i/>
          <w:sz w:val="28"/>
          <w:szCs w:val="28"/>
          <w:u w:val="single"/>
          <w:lang w:val="en-US"/>
        </w:rPr>
        <w:lastRenderedPageBreak/>
        <w:t>Insoluble Salts</w:t>
      </w:r>
    </w:p>
    <w:p w:rsidR="003D045A" w:rsidRPr="003D045A" w:rsidRDefault="00207C23" w:rsidP="003D045A">
      <w:pPr>
        <w:spacing w:line="258" w:lineRule="atLeast"/>
        <w:jc w:val="center"/>
        <w:rPr>
          <w:b/>
          <w:bCs/>
          <w:i/>
          <w:u w:val="single"/>
          <w:lang w:val="en-US"/>
        </w:rPr>
      </w:pPr>
      <w:r>
        <w:rPr>
          <w:rFonts w:ascii="Arial" w:hAnsi="Arial" w:cs="Arial"/>
          <w:b/>
          <w:bCs/>
          <w:i/>
          <w:noProof/>
          <w:sz w:val="28"/>
          <w:szCs w:val="28"/>
          <w:u w:val="single"/>
        </w:rPr>
        <w:drawing>
          <wp:anchor distT="0" distB="0" distL="114300" distR="114300" simplePos="0" relativeHeight="251735040" behindDoc="1" locked="0" layoutInCell="1" allowOverlap="1">
            <wp:simplePos x="0" y="0"/>
            <wp:positionH relativeFrom="column">
              <wp:posOffset>-228600</wp:posOffset>
            </wp:positionH>
            <wp:positionV relativeFrom="paragraph">
              <wp:posOffset>-318770</wp:posOffset>
            </wp:positionV>
            <wp:extent cx="6877050" cy="438785"/>
            <wp:effectExtent l="0" t="0" r="0" b="0"/>
            <wp:wrapNone/>
            <wp:docPr id="507" name="Picture 507"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3D045A" w:rsidRPr="003D045A" w:rsidRDefault="003D045A" w:rsidP="003D045A">
      <w:pPr>
        <w:rPr>
          <w:b/>
          <w:bCs/>
          <w:i/>
          <w:lang w:val="en-US"/>
        </w:rPr>
      </w:pPr>
      <w:r w:rsidRPr="003D045A">
        <w:rPr>
          <w:b/>
          <w:bCs/>
          <w:i/>
          <w:lang w:val="en-US"/>
        </w:rPr>
        <w:t>Mixing two ionic solutions can produce an insoluble solid called a ……………………..</w:t>
      </w:r>
    </w:p>
    <w:p w:rsidR="003D045A" w:rsidRPr="003D045A" w:rsidRDefault="003D045A" w:rsidP="003D045A">
      <w:pPr>
        <w:rPr>
          <w:b/>
          <w:bCs/>
          <w:i/>
          <w:lang w:val="en-US"/>
        </w:rPr>
      </w:pPr>
    </w:p>
    <w:p w:rsidR="003D045A" w:rsidRPr="003D045A" w:rsidRDefault="003D045A" w:rsidP="003D045A">
      <w:pPr>
        <w:rPr>
          <w:i/>
          <w:lang w:val="en-US"/>
        </w:rPr>
      </w:pPr>
      <w:r w:rsidRPr="003D045A">
        <w:rPr>
          <w:i/>
          <w:lang w:val="en-US"/>
        </w:rPr>
        <w:t>Using your data booklet, circle the salts below which are insoluble:-</w:t>
      </w:r>
    </w:p>
    <w:p w:rsidR="003D045A" w:rsidRPr="003D045A" w:rsidRDefault="003D045A" w:rsidP="003D045A">
      <w:pPr>
        <w:rPr>
          <w:i/>
          <w:lang w:val="en-US"/>
        </w:rPr>
      </w:pPr>
    </w:p>
    <w:p w:rsidR="003D045A" w:rsidRPr="003D045A" w:rsidRDefault="003D045A" w:rsidP="003D045A">
      <w:pPr>
        <w:rPr>
          <w:i/>
          <w:lang w:val="en-US"/>
        </w:rPr>
      </w:pPr>
    </w:p>
    <w:p w:rsidR="003D045A" w:rsidRPr="003D045A" w:rsidRDefault="003D045A" w:rsidP="003D045A">
      <w:pPr>
        <w:rPr>
          <w:i/>
          <w:lang w:val="en-US"/>
        </w:rPr>
      </w:pPr>
      <w:proofErr w:type="gramStart"/>
      <w:r w:rsidRPr="003D045A">
        <w:rPr>
          <w:i/>
          <w:lang w:val="en-US"/>
        </w:rPr>
        <w:t>lithium</w:t>
      </w:r>
      <w:proofErr w:type="gramEnd"/>
      <w:r w:rsidRPr="003D045A">
        <w:rPr>
          <w:i/>
          <w:lang w:val="en-US"/>
        </w:rPr>
        <w:t xml:space="preserve"> chloride                                     iron carbonate                                   silver chloride</w:t>
      </w:r>
    </w:p>
    <w:p w:rsidR="003D045A" w:rsidRPr="003D045A" w:rsidRDefault="003D045A" w:rsidP="003D045A">
      <w:pPr>
        <w:rPr>
          <w:i/>
          <w:lang w:val="en-US"/>
        </w:rPr>
      </w:pPr>
    </w:p>
    <w:p w:rsidR="003D045A" w:rsidRPr="003D045A" w:rsidRDefault="003D045A" w:rsidP="003D045A">
      <w:pPr>
        <w:rPr>
          <w:i/>
          <w:lang w:val="en-US"/>
        </w:rPr>
      </w:pPr>
    </w:p>
    <w:p w:rsidR="003D045A" w:rsidRPr="003D045A" w:rsidRDefault="003D045A" w:rsidP="003D045A">
      <w:pPr>
        <w:rPr>
          <w:i/>
          <w:lang w:val="en-US"/>
        </w:rPr>
      </w:pPr>
      <w:proofErr w:type="gramStart"/>
      <w:r w:rsidRPr="003D045A">
        <w:rPr>
          <w:i/>
          <w:lang w:val="en-US"/>
        </w:rPr>
        <w:t>calcium</w:t>
      </w:r>
      <w:proofErr w:type="gramEnd"/>
      <w:r w:rsidRPr="003D045A">
        <w:rPr>
          <w:i/>
          <w:lang w:val="en-US"/>
        </w:rPr>
        <w:t xml:space="preserve"> carbonate                                  barium </w:t>
      </w:r>
      <w:proofErr w:type="spellStart"/>
      <w:r w:rsidRPr="003D045A">
        <w:rPr>
          <w:i/>
          <w:lang w:val="en-US"/>
        </w:rPr>
        <w:t>sulphate</w:t>
      </w:r>
      <w:proofErr w:type="spellEnd"/>
      <w:r w:rsidRPr="003D045A">
        <w:rPr>
          <w:i/>
          <w:lang w:val="en-US"/>
        </w:rPr>
        <w:t xml:space="preserve">                                magnesium nitrate</w:t>
      </w:r>
    </w:p>
    <w:p w:rsidR="003D045A" w:rsidRPr="003D045A" w:rsidRDefault="003D045A" w:rsidP="003D045A">
      <w:pPr>
        <w:rPr>
          <w:i/>
          <w:lang w:val="en-US"/>
        </w:rPr>
      </w:pPr>
    </w:p>
    <w:p w:rsidR="003D045A" w:rsidRPr="003D045A" w:rsidRDefault="003D045A" w:rsidP="003D045A">
      <w:pPr>
        <w:rPr>
          <w:i/>
          <w:lang w:val="en-US"/>
        </w:rPr>
      </w:pPr>
    </w:p>
    <w:p w:rsidR="003D045A" w:rsidRPr="003D045A" w:rsidRDefault="003D045A" w:rsidP="003D045A">
      <w:pPr>
        <w:rPr>
          <w:i/>
          <w:lang w:val="en-US"/>
        </w:rPr>
      </w:pPr>
      <w:r w:rsidRPr="003D045A">
        <w:rPr>
          <w:i/>
          <w:lang w:val="en-US"/>
        </w:rPr>
        <w:t>When two ionic solutions of soluble salts are mixed, the ions can exchange positions. One of the two salts could precipitate out as an insoluble solid, while the other soluble salt will remain dissolved in solution.</w:t>
      </w:r>
    </w:p>
    <w:p w:rsidR="003D045A" w:rsidRPr="00813F08" w:rsidRDefault="003D045A" w:rsidP="003D045A">
      <w:pPr>
        <w:rPr>
          <w:lang w:val="en-US"/>
        </w:rPr>
      </w:pPr>
    </w:p>
    <w:p w:rsidR="003D045A" w:rsidRDefault="003D045A" w:rsidP="003D045A">
      <w:pPr>
        <w:rPr>
          <w:lang w:val="en-US"/>
        </w:rPr>
      </w:pPr>
    </w:p>
    <w:p w:rsidR="00D10523" w:rsidRPr="00D10523" w:rsidRDefault="003D045A" w:rsidP="00D10523">
      <w:pPr>
        <w:jc w:val="center"/>
        <w:rPr>
          <w:lang w:val="pt-BR"/>
        </w:rPr>
      </w:pPr>
      <w:r w:rsidRPr="00D10523">
        <w:rPr>
          <w:lang w:val="pt-BR"/>
        </w:rPr>
        <w:t xml:space="preserve">     </w:t>
      </w:r>
      <w:r w:rsidR="00D10523" w:rsidRPr="00D10523">
        <w:rPr>
          <w:lang w:val="pt-BR"/>
        </w:rPr>
        <w:t>silver nitrate (aq)</w:t>
      </w:r>
      <w:r w:rsidRPr="00D10523">
        <w:rPr>
          <w:lang w:val="pt-BR"/>
        </w:rPr>
        <w:t xml:space="preserve">   </w:t>
      </w:r>
      <w:r w:rsidR="00D10523" w:rsidRPr="00D10523">
        <w:rPr>
          <w:lang w:val="pt-BR"/>
        </w:rPr>
        <w:t>+  potassium bromide (aq) → silver br</w:t>
      </w:r>
      <w:r w:rsidR="00D10523">
        <w:rPr>
          <w:lang w:val="pt-BR"/>
        </w:rPr>
        <w:t>omide (s) + potassium nitrate (aq</w:t>
      </w:r>
      <w:r w:rsidR="00D10523" w:rsidRPr="00D10523">
        <w:rPr>
          <w:lang w:val="pt-BR"/>
        </w:rPr>
        <w:t>)</w:t>
      </w:r>
    </w:p>
    <w:p w:rsidR="003D045A" w:rsidRPr="00D10523" w:rsidRDefault="003D045A" w:rsidP="003D045A">
      <w:pPr>
        <w:jc w:val="center"/>
        <w:rPr>
          <w:lang w:val="pt-BR"/>
        </w:rPr>
      </w:pPr>
      <w:r w:rsidRPr="00D10523">
        <w:rPr>
          <w:lang w:val="pt-BR"/>
        </w:rPr>
        <w:t xml:space="preserve">                          </w:t>
      </w:r>
    </w:p>
    <w:p w:rsidR="003D045A" w:rsidRPr="00D10523" w:rsidRDefault="003D045A" w:rsidP="003D045A">
      <w:pPr>
        <w:jc w:val="center"/>
        <w:rPr>
          <w:lang w:val="pt-BR"/>
        </w:rPr>
      </w:pPr>
      <w:r w:rsidRPr="00D10523">
        <w:rPr>
          <w:lang w:val="pt-BR"/>
        </w:rPr>
        <w:t xml:space="preserve">                            </w:t>
      </w:r>
    </w:p>
    <w:p w:rsidR="003D045A" w:rsidRPr="00D10523" w:rsidRDefault="003D045A" w:rsidP="003D045A">
      <w:pPr>
        <w:rPr>
          <w:lang w:val="pt-BR"/>
        </w:rPr>
      </w:pPr>
    </w:p>
    <w:p w:rsidR="003D045A" w:rsidRPr="006E15CF" w:rsidRDefault="006E15CF" w:rsidP="003D045A">
      <w:pPr>
        <w:rPr>
          <w:bCs/>
          <w:i/>
          <w:lang w:val="en-US"/>
        </w:rPr>
      </w:pPr>
      <w:r w:rsidRPr="006E15CF">
        <w:rPr>
          <w:i/>
        </w:rPr>
        <w:t xml:space="preserve">This is called a </w:t>
      </w:r>
      <w:r w:rsidRPr="006E15CF">
        <w:rPr>
          <w:b/>
          <w:i/>
        </w:rPr>
        <w:t>precipitation re</w:t>
      </w:r>
      <w:r>
        <w:rPr>
          <w:b/>
          <w:i/>
        </w:rPr>
        <w:t>a</w:t>
      </w:r>
      <w:r w:rsidRPr="006E15CF">
        <w:rPr>
          <w:b/>
          <w:i/>
        </w:rPr>
        <w:t>ction</w:t>
      </w:r>
      <w:r w:rsidRPr="006E15CF">
        <w:rPr>
          <w:i/>
        </w:rPr>
        <w:t>.</w:t>
      </w:r>
      <w:r w:rsidR="007B6B3D">
        <w:rPr>
          <w:i/>
        </w:rPr>
        <w:t xml:space="preserve"> </w:t>
      </w:r>
      <w:r w:rsidR="003D045A" w:rsidRPr="006E15CF">
        <w:rPr>
          <w:bCs/>
          <w:i/>
          <w:lang w:val="en-US"/>
        </w:rPr>
        <w:t>The insoluble salt can be removed by the technique of ………………………</w:t>
      </w:r>
    </w:p>
    <w:p w:rsidR="003D045A" w:rsidRDefault="003D045A" w:rsidP="003D045A">
      <w:pPr>
        <w:rPr>
          <w:lang w:val="en-US"/>
        </w:rPr>
      </w:pPr>
    </w:p>
    <w:p w:rsidR="003D045A" w:rsidRDefault="003D045A" w:rsidP="003D045A">
      <w:pPr>
        <w:rPr>
          <w:lang w:val="en-US"/>
        </w:rPr>
      </w:pPr>
    </w:p>
    <w:p w:rsidR="003D045A" w:rsidRDefault="003D045A" w:rsidP="003D045A">
      <w:pPr>
        <w:rPr>
          <w:lang w:val="en-US"/>
        </w:rPr>
      </w:pPr>
      <w:r>
        <w:rPr>
          <w:lang w:val="en-US"/>
        </w:rPr>
        <w:t xml:space="preserve">                     </w:t>
      </w:r>
    </w:p>
    <w:p w:rsidR="003D045A" w:rsidRDefault="003D045A" w:rsidP="003D045A">
      <w:pPr>
        <w:rPr>
          <w:lang w:val="en-US"/>
        </w:rPr>
      </w:pPr>
      <w:r>
        <w:rPr>
          <w:lang w:val="en-US"/>
        </w:rPr>
        <w:t xml:space="preserve">                                                                                             </w:t>
      </w:r>
    </w:p>
    <w:tbl>
      <w:tblPr>
        <w:tblW w:w="0" w:type="auto"/>
        <w:tblLayout w:type="fixed"/>
        <w:tblCellMar>
          <w:left w:w="180" w:type="dxa"/>
          <w:right w:w="180" w:type="dxa"/>
        </w:tblCellMar>
        <w:tblLook w:val="0000" w:firstRow="0" w:lastRow="0" w:firstColumn="0" w:lastColumn="0" w:noHBand="0" w:noVBand="0"/>
      </w:tblPr>
      <w:tblGrid>
        <w:gridCol w:w="2165"/>
        <w:gridCol w:w="2693"/>
        <w:gridCol w:w="2693"/>
        <w:gridCol w:w="1985"/>
      </w:tblGrid>
      <w:tr w:rsidR="003D045A">
        <w:trPr>
          <w:trHeight w:val="666"/>
        </w:trPr>
        <w:tc>
          <w:tcPr>
            <w:tcW w:w="2165" w:type="dxa"/>
            <w:tcBorders>
              <w:top w:val="single" w:sz="8" w:space="0" w:color="auto"/>
              <w:left w:val="single" w:sz="8" w:space="0" w:color="auto"/>
              <w:bottom w:val="single" w:sz="8" w:space="0" w:color="auto"/>
              <w:right w:val="nil"/>
            </w:tcBorders>
          </w:tcPr>
          <w:p w:rsidR="003D045A" w:rsidRDefault="003D045A" w:rsidP="00F41477">
            <w:pPr>
              <w:rPr>
                <w:b/>
                <w:bCs/>
              </w:rPr>
            </w:pPr>
            <w:r>
              <w:rPr>
                <w:b/>
                <w:bCs/>
              </w:rPr>
              <w:t xml:space="preserve">    Solution A</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r>
              <w:rPr>
                <w:b/>
                <w:bCs/>
              </w:rPr>
              <w:t xml:space="preserve">        Solution B</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r>
              <w:rPr>
                <w:b/>
                <w:bCs/>
              </w:rPr>
              <w:t xml:space="preserve">    What happened on     </w:t>
            </w:r>
          </w:p>
          <w:p w:rsidR="003D045A" w:rsidRDefault="003D045A" w:rsidP="00F41477">
            <w:pPr>
              <w:rPr>
                <w:b/>
                <w:bCs/>
              </w:rPr>
            </w:pPr>
            <w:r>
              <w:rPr>
                <w:b/>
                <w:bCs/>
              </w:rPr>
              <w:t xml:space="preserve">            </w:t>
            </w:r>
            <w:proofErr w:type="gramStart"/>
            <w:r>
              <w:rPr>
                <w:b/>
                <w:bCs/>
              </w:rPr>
              <w:t>mixing</w:t>
            </w:r>
            <w:proofErr w:type="gramEnd"/>
            <w:r>
              <w:rPr>
                <w:b/>
                <w:bCs/>
              </w:rPr>
              <w:t xml:space="preserve">?     </w:t>
            </w: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pPr>
              <w:rPr>
                <w:b/>
                <w:bCs/>
              </w:rPr>
            </w:pPr>
            <w:r>
              <w:rPr>
                <w:b/>
                <w:bCs/>
              </w:rPr>
              <w:t xml:space="preserve">   Name of solid      </w:t>
            </w:r>
          </w:p>
          <w:p w:rsidR="003D045A" w:rsidRDefault="003D045A" w:rsidP="00F41477">
            <w:pPr>
              <w:rPr>
                <w:b/>
                <w:bCs/>
              </w:rPr>
            </w:pPr>
            <w:r>
              <w:rPr>
                <w:b/>
                <w:bCs/>
              </w:rPr>
              <w:t xml:space="preserve">    (precipitate)</w:t>
            </w:r>
          </w:p>
        </w:tc>
      </w:tr>
      <w:tr w:rsidR="003D045A">
        <w:trPr>
          <w:trHeight w:val="799"/>
        </w:trPr>
        <w:tc>
          <w:tcPr>
            <w:tcW w:w="2165"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barium  nitrate</w:t>
            </w:r>
          </w:p>
        </w:tc>
        <w:tc>
          <w:tcPr>
            <w:tcW w:w="2693" w:type="dxa"/>
            <w:tcBorders>
              <w:top w:val="single" w:sz="8" w:space="0" w:color="auto"/>
              <w:left w:val="single" w:sz="8" w:space="0" w:color="auto"/>
              <w:bottom w:val="single" w:sz="8" w:space="0" w:color="auto"/>
              <w:right w:val="nil"/>
            </w:tcBorders>
          </w:tcPr>
          <w:p w:rsidR="003D045A" w:rsidRDefault="003D045A" w:rsidP="00F41477">
            <w:r>
              <w:t xml:space="preserve">   </w:t>
            </w:r>
          </w:p>
          <w:p w:rsidR="003D045A" w:rsidRDefault="003D045A" w:rsidP="00F41477">
            <w:pPr>
              <w:rPr>
                <w:b/>
                <w:bCs/>
              </w:rPr>
            </w:pPr>
            <w:r>
              <w:t xml:space="preserve">   sodium   sulphate</w:t>
            </w:r>
          </w:p>
        </w:tc>
        <w:tc>
          <w:tcPr>
            <w:tcW w:w="2693" w:type="dxa"/>
            <w:tcBorders>
              <w:top w:val="single" w:sz="8" w:space="0" w:color="auto"/>
              <w:left w:val="single" w:sz="8" w:space="0" w:color="auto"/>
              <w:bottom w:val="single" w:sz="8" w:space="0" w:color="auto"/>
              <w:right w:val="nil"/>
            </w:tcBorders>
          </w:tcPr>
          <w:p w:rsidR="003D045A" w:rsidRDefault="003D045A" w:rsidP="00F41477">
            <w:r>
              <w:t xml:space="preserve">     </w:t>
            </w:r>
          </w:p>
          <w:p w:rsidR="003D045A" w:rsidRPr="004402AD" w:rsidRDefault="003D045A" w:rsidP="00F41477">
            <w:r>
              <w:t xml:space="preserve">      w</w:t>
            </w:r>
            <w:r w:rsidRPr="004402AD">
              <w:t>hite precipitate</w:t>
            </w: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r>
              <w:t xml:space="preserve">         b</w:t>
            </w:r>
            <w:r w:rsidRPr="004402AD">
              <w:t xml:space="preserve">arium </w:t>
            </w:r>
            <w:r>
              <w:t xml:space="preserve">      </w:t>
            </w:r>
          </w:p>
          <w:p w:rsidR="003D045A" w:rsidRPr="004402AD" w:rsidRDefault="003D045A" w:rsidP="00F41477">
            <w:r>
              <w:t xml:space="preserve">        </w:t>
            </w:r>
            <w:r w:rsidRPr="004402AD">
              <w:t>sulphate</w:t>
            </w:r>
          </w:p>
        </w:tc>
      </w:tr>
      <w:tr w:rsidR="003D045A">
        <w:trPr>
          <w:trHeight w:val="827"/>
        </w:trPr>
        <w:tc>
          <w:tcPr>
            <w:tcW w:w="2165"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sodium sulphite</w:t>
            </w:r>
          </w:p>
        </w:tc>
        <w:tc>
          <w:tcPr>
            <w:tcW w:w="2693" w:type="dxa"/>
            <w:tcBorders>
              <w:top w:val="single" w:sz="8" w:space="0" w:color="auto"/>
              <w:left w:val="single" w:sz="8" w:space="0" w:color="auto"/>
              <w:bottom w:val="single" w:sz="8" w:space="0" w:color="auto"/>
              <w:right w:val="nil"/>
            </w:tcBorders>
          </w:tcPr>
          <w:p w:rsidR="003D045A" w:rsidRDefault="003D045A" w:rsidP="00F41477">
            <w:r>
              <w:t xml:space="preserve">  </w:t>
            </w:r>
          </w:p>
          <w:p w:rsidR="003D045A" w:rsidRDefault="003D045A" w:rsidP="00F41477">
            <w:pPr>
              <w:rPr>
                <w:b/>
                <w:bCs/>
              </w:rPr>
            </w:pPr>
            <w:r>
              <w:t xml:space="preserve">   barium   nitrate</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pPr>
              <w:rPr>
                <w:b/>
                <w:bCs/>
              </w:rPr>
            </w:pPr>
          </w:p>
        </w:tc>
      </w:tr>
      <w:tr w:rsidR="003D045A">
        <w:trPr>
          <w:trHeight w:val="825"/>
        </w:trPr>
        <w:tc>
          <w:tcPr>
            <w:tcW w:w="2165"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copper nitra</w:t>
            </w:r>
            <w:r w:rsidR="00D10523">
              <w:t>t</w:t>
            </w:r>
            <w:r>
              <w:t>e</w:t>
            </w:r>
          </w:p>
        </w:tc>
        <w:tc>
          <w:tcPr>
            <w:tcW w:w="2693" w:type="dxa"/>
            <w:tcBorders>
              <w:top w:val="single" w:sz="8" w:space="0" w:color="auto"/>
              <w:left w:val="single" w:sz="8" w:space="0" w:color="auto"/>
              <w:bottom w:val="single" w:sz="8" w:space="0" w:color="auto"/>
              <w:right w:val="nil"/>
            </w:tcBorders>
          </w:tcPr>
          <w:p w:rsidR="003D045A" w:rsidRDefault="003D045A" w:rsidP="00F41477">
            <w:r>
              <w:t xml:space="preserve">  </w:t>
            </w:r>
          </w:p>
          <w:p w:rsidR="003D045A" w:rsidRDefault="003D045A" w:rsidP="00F41477">
            <w:pPr>
              <w:rPr>
                <w:b/>
                <w:bCs/>
              </w:rPr>
            </w:pPr>
            <w:r>
              <w:t xml:space="preserve">   sodium   carbonate</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pPr>
              <w:rPr>
                <w:b/>
                <w:bCs/>
              </w:rPr>
            </w:pPr>
          </w:p>
        </w:tc>
      </w:tr>
      <w:tr w:rsidR="003D045A">
        <w:trPr>
          <w:trHeight w:val="703"/>
        </w:trPr>
        <w:tc>
          <w:tcPr>
            <w:tcW w:w="2165"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lead nitrate</w:t>
            </w:r>
          </w:p>
        </w:tc>
        <w:tc>
          <w:tcPr>
            <w:tcW w:w="2693" w:type="dxa"/>
            <w:tcBorders>
              <w:top w:val="single" w:sz="8" w:space="0" w:color="auto"/>
              <w:left w:val="single" w:sz="8" w:space="0" w:color="auto"/>
              <w:bottom w:val="single" w:sz="8" w:space="0" w:color="auto"/>
              <w:right w:val="nil"/>
            </w:tcBorders>
          </w:tcPr>
          <w:p w:rsidR="003D045A" w:rsidRDefault="003D045A" w:rsidP="00F41477">
            <w:r>
              <w:t xml:space="preserve">  </w:t>
            </w:r>
          </w:p>
          <w:p w:rsidR="003D045A" w:rsidRDefault="003D045A" w:rsidP="00F41477">
            <w:pPr>
              <w:rPr>
                <w:b/>
                <w:bCs/>
              </w:rPr>
            </w:pPr>
            <w:r>
              <w:t xml:space="preserve">   sodium   iodide</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pPr>
              <w:rPr>
                <w:b/>
                <w:bCs/>
              </w:rPr>
            </w:pPr>
          </w:p>
        </w:tc>
      </w:tr>
      <w:tr w:rsidR="003D045A">
        <w:trPr>
          <w:trHeight w:val="827"/>
        </w:trPr>
        <w:tc>
          <w:tcPr>
            <w:tcW w:w="2165"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sodium chloride</w:t>
            </w:r>
          </w:p>
        </w:tc>
        <w:tc>
          <w:tcPr>
            <w:tcW w:w="2693"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 xml:space="preserve">   silver    nitrate</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pPr>
              <w:rPr>
                <w:b/>
                <w:bCs/>
              </w:rPr>
            </w:pPr>
          </w:p>
        </w:tc>
      </w:tr>
      <w:tr w:rsidR="003D045A">
        <w:trPr>
          <w:trHeight w:val="692"/>
        </w:trPr>
        <w:tc>
          <w:tcPr>
            <w:tcW w:w="2165"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pPr>
              <w:rPr>
                <w:b/>
                <w:bCs/>
              </w:rPr>
            </w:pPr>
            <w:r>
              <w:t>copper chloride</w:t>
            </w:r>
          </w:p>
        </w:tc>
        <w:tc>
          <w:tcPr>
            <w:tcW w:w="2693" w:type="dxa"/>
            <w:tcBorders>
              <w:top w:val="single" w:sz="8" w:space="0" w:color="auto"/>
              <w:left w:val="single" w:sz="8" w:space="0" w:color="auto"/>
              <w:bottom w:val="single" w:sz="8" w:space="0" w:color="auto"/>
              <w:right w:val="nil"/>
            </w:tcBorders>
          </w:tcPr>
          <w:p w:rsidR="003D045A" w:rsidRDefault="003D045A" w:rsidP="00F41477"/>
          <w:p w:rsidR="003D045A" w:rsidRDefault="003D045A" w:rsidP="00F41477">
            <w:r>
              <w:t xml:space="preserve">   ammonium  carbonate     </w:t>
            </w:r>
          </w:p>
          <w:p w:rsidR="003D045A" w:rsidRDefault="003D045A" w:rsidP="00F41477">
            <w:pPr>
              <w:rPr>
                <w:b/>
                <w:bCs/>
              </w:rPr>
            </w:pPr>
            <w:r>
              <w:t xml:space="preserve">   </w:t>
            </w:r>
          </w:p>
        </w:tc>
        <w:tc>
          <w:tcPr>
            <w:tcW w:w="2693" w:type="dxa"/>
            <w:tcBorders>
              <w:top w:val="single" w:sz="8" w:space="0" w:color="auto"/>
              <w:left w:val="single" w:sz="8" w:space="0" w:color="auto"/>
              <w:bottom w:val="single" w:sz="8" w:space="0" w:color="auto"/>
              <w:right w:val="nil"/>
            </w:tcBorders>
          </w:tcPr>
          <w:p w:rsidR="003D045A" w:rsidRDefault="003D045A" w:rsidP="00F41477">
            <w:pPr>
              <w:rPr>
                <w:b/>
                <w:bCs/>
              </w:rPr>
            </w:pPr>
          </w:p>
        </w:tc>
        <w:tc>
          <w:tcPr>
            <w:tcW w:w="1985" w:type="dxa"/>
            <w:tcBorders>
              <w:top w:val="single" w:sz="8" w:space="0" w:color="auto"/>
              <w:left w:val="single" w:sz="8" w:space="0" w:color="auto"/>
              <w:bottom w:val="single" w:sz="8" w:space="0" w:color="auto"/>
              <w:right w:val="single" w:sz="8" w:space="0" w:color="auto"/>
            </w:tcBorders>
          </w:tcPr>
          <w:p w:rsidR="003D045A" w:rsidRDefault="003D045A" w:rsidP="00F41477">
            <w:pPr>
              <w:rPr>
                <w:b/>
                <w:bCs/>
              </w:rPr>
            </w:pPr>
          </w:p>
        </w:tc>
      </w:tr>
    </w:tbl>
    <w:p w:rsidR="00A7195A" w:rsidRDefault="00A7195A" w:rsidP="00A7195A">
      <w:pPr>
        <w:rPr>
          <w:lang w:val="en-US"/>
        </w:rPr>
      </w:pPr>
    </w:p>
    <w:p w:rsidR="00A7195A" w:rsidRDefault="00A7195A" w:rsidP="00A7195A">
      <w:pPr>
        <w:rPr>
          <w:lang w:val="en-US"/>
        </w:rPr>
      </w:pPr>
    </w:p>
    <w:p w:rsidR="00E06643" w:rsidRDefault="00E06643" w:rsidP="00A7195A">
      <w:pPr>
        <w:rPr>
          <w:lang w:val="en-US"/>
        </w:rPr>
      </w:pPr>
    </w:p>
    <w:p w:rsidR="00D10523" w:rsidRDefault="00D10523" w:rsidP="00A36147">
      <w:pPr>
        <w:spacing w:line="258" w:lineRule="atLeast"/>
        <w:rPr>
          <w:rFonts w:ascii="Lucida Handwriting" w:hAnsi="Lucida Handwriting" w:cs="Lucida Handwriting"/>
          <w:b/>
          <w:bCs/>
          <w:sz w:val="28"/>
          <w:szCs w:val="28"/>
        </w:rPr>
      </w:pPr>
    </w:p>
    <w:p w:rsidR="00A7195A" w:rsidRPr="00FC64BD" w:rsidRDefault="00207C23" w:rsidP="00A36147">
      <w:pPr>
        <w:spacing w:line="258" w:lineRule="atLeast"/>
        <w:rPr>
          <w:rFonts w:ascii="Arial" w:hAnsi="Arial" w:cs="Arial"/>
          <w:b/>
          <w:bCs/>
          <w:i/>
          <w:sz w:val="28"/>
          <w:szCs w:val="28"/>
          <w:u w:val="single"/>
        </w:rPr>
      </w:pPr>
      <w:r>
        <w:rPr>
          <w:rFonts w:ascii="Lucida Handwriting" w:hAnsi="Lucida Handwriting" w:cs="Lucida Handwriting"/>
          <w:b/>
          <w:bCs/>
          <w:noProof/>
          <w:sz w:val="28"/>
          <w:szCs w:val="28"/>
        </w:rPr>
        <w:lastRenderedPageBreak/>
        <w:drawing>
          <wp:anchor distT="0" distB="0" distL="114300" distR="114300" simplePos="0" relativeHeight="251717632" behindDoc="1" locked="0" layoutInCell="1" allowOverlap="1">
            <wp:simplePos x="0" y="0"/>
            <wp:positionH relativeFrom="column">
              <wp:posOffset>-230505</wp:posOffset>
            </wp:positionH>
            <wp:positionV relativeFrom="paragraph">
              <wp:posOffset>-73025</wp:posOffset>
            </wp:positionV>
            <wp:extent cx="6877050" cy="438785"/>
            <wp:effectExtent l="0" t="0" r="0" b="0"/>
            <wp:wrapNone/>
            <wp:docPr id="444" name="Picture 444"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554EB5">
        <w:rPr>
          <w:rFonts w:ascii="Lucida Handwriting" w:hAnsi="Lucida Handwriting" w:cs="Lucida Handwriting"/>
          <w:b/>
          <w:bCs/>
          <w:sz w:val="28"/>
          <w:szCs w:val="28"/>
        </w:rPr>
        <w:t xml:space="preserve"> </w:t>
      </w:r>
      <w:r w:rsidR="00554EB5">
        <w:rPr>
          <w:rFonts w:ascii="Lucida Handwriting" w:hAnsi="Lucida Handwriting" w:cs="Lucida Handwriting"/>
          <w:b/>
          <w:bCs/>
          <w:sz w:val="28"/>
          <w:szCs w:val="28"/>
        </w:rPr>
        <w:tab/>
      </w:r>
      <w:r w:rsidR="00A7195A" w:rsidRPr="00FC64BD">
        <w:rPr>
          <w:rFonts w:ascii="Arial" w:hAnsi="Arial" w:cs="Arial"/>
          <w:b/>
          <w:bCs/>
          <w:i/>
          <w:sz w:val="28"/>
          <w:szCs w:val="28"/>
          <w:u w:val="single"/>
        </w:rPr>
        <w:t>S</w:t>
      </w:r>
      <w:r w:rsidR="00554EB5" w:rsidRPr="00FC64BD">
        <w:rPr>
          <w:rFonts w:ascii="Arial" w:hAnsi="Arial" w:cs="Arial"/>
          <w:b/>
          <w:bCs/>
          <w:i/>
          <w:sz w:val="28"/>
          <w:szCs w:val="28"/>
          <w:u w:val="single"/>
        </w:rPr>
        <w:t>tandard solutions</w:t>
      </w:r>
    </w:p>
    <w:p w:rsidR="00A7195A" w:rsidRPr="00FC64BD" w:rsidRDefault="00A7195A" w:rsidP="00A7195A">
      <w:pPr>
        <w:rPr>
          <w:i/>
        </w:rPr>
      </w:pPr>
    </w:p>
    <w:p w:rsidR="00CE5F94" w:rsidRDefault="00CE5F94" w:rsidP="00A7195A">
      <w:pPr>
        <w:rPr>
          <w:b/>
          <w:bCs/>
          <w:i/>
          <w:sz w:val="28"/>
          <w:szCs w:val="28"/>
        </w:rPr>
      </w:pPr>
    </w:p>
    <w:p w:rsidR="00CE5F94" w:rsidRDefault="00D93AA9" w:rsidP="00A7195A">
      <w:pPr>
        <w:rPr>
          <w:b/>
          <w:bCs/>
          <w:i/>
          <w:sz w:val="28"/>
          <w:szCs w:val="28"/>
        </w:rPr>
      </w:pPr>
      <w:r>
        <w:rPr>
          <w:b/>
          <w:bCs/>
          <w:i/>
          <w:sz w:val="28"/>
          <w:szCs w:val="28"/>
        </w:rPr>
        <w:t>A solution i</w:t>
      </w:r>
      <w:r w:rsidR="00CE5F94">
        <w:rPr>
          <w:b/>
          <w:bCs/>
          <w:i/>
          <w:sz w:val="28"/>
          <w:szCs w:val="28"/>
        </w:rPr>
        <w:t>s formed when a solute is dissolved in a solvent</w:t>
      </w:r>
      <w:r w:rsidR="004B145E">
        <w:rPr>
          <w:b/>
          <w:bCs/>
          <w:i/>
          <w:sz w:val="28"/>
          <w:szCs w:val="28"/>
        </w:rPr>
        <w:t>.</w:t>
      </w:r>
    </w:p>
    <w:p w:rsidR="00A7195A" w:rsidRPr="00FC64BD" w:rsidRDefault="00207C23" w:rsidP="00A7195A">
      <w:pPr>
        <w:rPr>
          <w:b/>
          <w:bCs/>
          <w:i/>
          <w:sz w:val="28"/>
          <w:szCs w:val="28"/>
        </w:rPr>
      </w:pPr>
      <w:r>
        <w:rPr>
          <w:b/>
          <w:bCs/>
          <w:i/>
          <w:noProof/>
        </w:rPr>
        <mc:AlternateContent>
          <mc:Choice Requires="wps">
            <w:drawing>
              <wp:anchor distT="0" distB="0" distL="114300" distR="114300" simplePos="0" relativeHeight="251649024" behindDoc="0" locked="0" layoutInCell="1" allowOverlap="1">
                <wp:simplePos x="0" y="0"/>
                <wp:positionH relativeFrom="column">
                  <wp:posOffset>3964305</wp:posOffset>
                </wp:positionH>
                <wp:positionV relativeFrom="paragraph">
                  <wp:posOffset>191770</wp:posOffset>
                </wp:positionV>
                <wp:extent cx="2362200" cy="800100"/>
                <wp:effectExtent l="1905" t="1270" r="0" b="0"/>
                <wp:wrapNone/>
                <wp:docPr id="6"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6643" w:rsidRPr="00D10523" w:rsidRDefault="00E066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0" o:spid="_x0000_s1170" type="#_x0000_t202" style="position:absolute;margin-left:312.15pt;margin-top:15.1pt;width:186pt;height: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C4uwIAAMM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MZI0A4oemSjQXdyRLPQ9WfodQpuDz04mhEMwLOrVff3svymkZCrhootu1VKDg2jFeQX2s76F1ct&#10;IzrVFmQzfJQVBKI7Ix3QWKvONg/agQAdeHo6cWOTKeEwehdHQDhGJdgWATTLJefT9Hi7V9q8Z7JD&#10;dpFhBdw7dLq/18ZmQ9Ojiw0mZMHb1vHfimcH4DidQGy4am02C0fnzyRI1ov1gngkitceCfLcuy1W&#10;xIuLcD7L3+WrVR7+snFDkja8qpiwYY7SCsmfUXcQ+SSKk7i0bHll4WxKWm03q1ahPQVpF+5zPQfL&#10;2c1/noZrAtTyoqQwIsFdlHhFvJh7pCAzL5kHCy8Ik7skDkhC8uJ5SfdcsH8vCQ0ZTmbRbBLTOekX&#10;tQXue10bTTtuYHi0vHOKALfpOVsJrkXlqDWUt9P6ohU2/XMrgO4j0U6wVqOTWs24Gae3EVlkK+CN&#10;rJ5AwkqCwkCMMPlg0Uj1A6MBpkiG9fcdVQyj9oOAZ5CEhNix4zZkNo9goy4tm0sLFSVAZdhgNC1X&#10;ZhpVu17xbQORpocn5C08nZo7VZ+zOjw4mBSuuMNUs6Pocu+8zrN3+RsAAP//AwBQSwMEFAAGAAgA&#10;AAAhANEIDcPeAAAACgEAAA8AAABkcnMvZG93bnJldi54bWxMj8FOwzAMhu9Ie4fIk7ixhG6r1tJ0&#10;QiCuIMY2iVvWeG1F41RNtpa3x5zgaPvT7+8vtpPrxBWH0HrScL9QIJAqb1uqNew/Xu42IEI0ZE3n&#10;CTV8Y4BtObspTG79SO943cVacAiF3GhoYuxzKUPVoDNh4Xskvp394EzkcailHczI4a6TiVKpdKYl&#10;/tCYHp8arL52F6fh8Hr+PK7UW/3s1v3oJyXJZVLr2/n0+AAi4hT/YPjVZ3Uo2enkL2SD6DSkyWrJ&#10;qIalSkAwkGUpL05MrtMEZFnI/xXKHwAAAP//AwBQSwECLQAUAAYACAAAACEAtoM4kv4AAADhAQAA&#10;EwAAAAAAAAAAAAAAAAAAAAAAW0NvbnRlbnRfVHlwZXNdLnhtbFBLAQItABQABgAIAAAAIQA4/SH/&#10;1gAAAJQBAAALAAAAAAAAAAAAAAAAAC8BAABfcmVscy8ucmVsc1BLAQItABQABgAIAAAAIQC8QFC4&#10;uwIAAMMFAAAOAAAAAAAAAAAAAAAAAC4CAABkcnMvZTJvRG9jLnhtbFBLAQItABQABgAIAAAAIQDR&#10;CA3D3gAAAAoBAAAPAAAAAAAAAAAAAAAAABUFAABkcnMvZG93bnJldi54bWxQSwUGAAAAAAQABADz&#10;AAAAIAYAAAAA&#10;" filled="f" stroked="f">
                <v:textbox>
                  <w:txbxContent>
                    <w:p w:rsidR="00E06643" w:rsidRPr="00D10523" w:rsidRDefault="00E06643"/>
                  </w:txbxContent>
                </v:textbox>
              </v:shape>
            </w:pict>
          </mc:Fallback>
        </mc:AlternateContent>
      </w:r>
      <w:r w:rsidR="00A7195A" w:rsidRPr="00FC64BD">
        <w:rPr>
          <w:b/>
          <w:bCs/>
          <w:i/>
          <w:sz w:val="28"/>
          <w:szCs w:val="28"/>
        </w:rPr>
        <w:t xml:space="preserve">A standard solution is a solution of known concentration. </w:t>
      </w:r>
    </w:p>
    <w:p w:rsidR="00A7195A" w:rsidRPr="00FC64BD" w:rsidRDefault="00A7195A" w:rsidP="00A7195A">
      <w:pPr>
        <w:rPr>
          <w:b/>
          <w:bCs/>
          <w:i/>
          <w:sz w:val="28"/>
          <w:szCs w:val="28"/>
        </w:rPr>
      </w:pPr>
      <w:r w:rsidRPr="00FC64BD">
        <w:rPr>
          <w:b/>
          <w:bCs/>
          <w:i/>
          <w:sz w:val="28"/>
          <w:szCs w:val="28"/>
        </w:rPr>
        <w:t xml:space="preserve">Concentration is measured in </w:t>
      </w:r>
      <w:proofErr w:type="spellStart"/>
      <w:r w:rsidRPr="00FC64BD">
        <w:rPr>
          <w:b/>
          <w:bCs/>
          <w:i/>
          <w:sz w:val="28"/>
          <w:szCs w:val="28"/>
        </w:rPr>
        <w:t>mol</w:t>
      </w:r>
      <w:proofErr w:type="spellEnd"/>
      <w:r w:rsidRPr="00FC64BD">
        <w:rPr>
          <w:b/>
          <w:bCs/>
          <w:i/>
          <w:sz w:val="28"/>
          <w:szCs w:val="28"/>
        </w:rPr>
        <w:t xml:space="preserve"> l</w:t>
      </w:r>
      <w:r w:rsidRPr="00FC64BD">
        <w:rPr>
          <w:b/>
          <w:bCs/>
          <w:i/>
          <w:sz w:val="28"/>
          <w:szCs w:val="28"/>
          <w:vertAlign w:val="superscript"/>
        </w:rPr>
        <w:t>-1</w:t>
      </w:r>
      <w:r w:rsidRPr="00FC64BD">
        <w:rPr>
          <w:b/>
          <w:bCs/>
          <w:i/>
          <w:sz w:val="28"/>
          <w:szCs w:val="28"/>
        </w:rPr>
        <w:t xml:space="preserve">. </w:t>
      </w:r>
    </w:p>
    <w:p w:rsidR="00A7195A" w:rsidRPr="00FC64BD" w:rsidRDefault="00A7195A" w:rsidP="00A7195A">
      <w:pPr>
        <w:rPr>
          <w:i/>
        </w:rPr>
      </w:pPr>
    </w:p>
    <w:p w:rsidR="00A7195A" w:rsidRPr="00FC64BD" w:rsidRDefault="00A7195A" w:rsidP="00A7195A">
      <w:pPr>
        <w:rPr>
          <w:i/>
        </w:rPr>
      </w:pPr>
    </w:p>
    <w:p w:rsidR="00A7195A" w:rsidRPr="00FC64BD" w:rsidRDefault="00D10523" w:rsidP="00A7195A">
      <w:pPr>
        <w:rPr>
          <w:b/>
          <w:bCs/>
          <w:i/>
        </w:rPr>
      </w:pPr>
      <w:r>
        <w:rPr>
          <w:b/>
          <w:bCs/>
          <w:i/>
        </w:rPr>
        <w:t xml:space="preserve">                                               n = CV</w:t>
      </w:r>
    </w:p>
    <w:p w:rsidR="00A7195A" w:rsidRPr="00FC64BD" w:rsidRDefault="00A7195A" w:rsidP="00A7195A">
      <w:pPr>
        <w:rPr>
          <w:b/>
          <w:bCs/>
          <w:i/>
        </w:rPr>
      </w:pPr>
    </w:p>
    <w:p w:rsidR="00666534" w:rsidRDefault="00A7195A" w:rsidP="00A7195A">
      <w:pPr>
        <w:rPr>
          <w:i/>
        </w:rPr>
      </w:pPr>
      <w:r w:rsidRPr="00FC64BD">
        <w:rPr>
          <w:i/>
        </w:rPr>
        <w:t xml:space="preserve"> </w:t>
      </w:r>
    </w:p>
    <w:p w:rsidR="00A7195A" w:rsidRPr="00FC64BD" w:rsidRDefault="00A7195A" w:rsidP="00A7195A">
      <w:pPr>
        <w:rPr>
          <w:i/>
        </w:rPr>
      </w:pPr>
      <w:r w:rsidRPr="00FC64BD">
        <w:rPr>
          <w:i/>
        </w:rPr>
        <w:t>1.   Calculate the number of moles of so</w:t>
      </w:r>
      <w:r w:rsidR="005B1C85">
        <w:rPr>
          <w:i/>
        </w:rPr>
        <w:t>dium chloride in 250</w:t>
      </w:r>
      <w:r w:rsidRPr="00FC64BD">
        <w:rPr>
          <w:i/>
        </w:rPr>
        <w:t>cm</w:t>
      </w:r>
      <w:r w:rsidRPr="00FC64BD">
        <w:rPr>
          <w:i/>
          <w:vertAlign w:val="superscript"/>
        </w:rPr>
        <w:t>3</w:t>
      </w:r>
      <w:r w:rsidR="00DA65C1">
        <w:rPr>
          <w:i/>
        </w:rPr>
        <w:t xml:space="preserve"> of 0.5</w:t>
      </w:r>
      <w:r w:rsidRPr="00FC64BD">
        <w:rPr>
          <w:i/>
        </w:rPr>
        <w:t xml:space="preserve"> </w:t>
      </w:r>
      <w:proofErr w:type="spellStart"/>
      <w:r w:rsidRPr="00FC64BD">
        <w:rPr>
          <w:i/>
        </w:rPr>
        <w:t>mol</w:t>
      </w:r>
      <w:proofErr w:type="spellEnd"/>
      <w:r w:rsidRPr="00FC64BD">
        <w:rPr>
          <w:i/>
        </w:rPr>
        <w:t xml:space="preserve"> l</w:t>
      </w:r>
      <w:r w:rsidRPr="00FC64BD">
        <w:rPr>
          <w:i/>
          <w:vertAlign w:val="superscript"/>
        </w:rPr>
        <w:t>-1</w:t>
      </w:r>
      <w:r w:rsidRPr="00FC64BD">
        <w:rPr>
          <w:i/>
        </w:rPr>
        <w:t xml:space="preserve"> solution?</w:t>
      </w:r>
    </w:p>
    <w:p w:rsidR="00A7195A" w:rsidRPr="00FC64BD" w:rsidRDefault="00A7195A" w:rsidP="00A7195A">
      <w:pPr>
        <w:rPr>
          <w:i/>
        </w:rPr>
      </w:pPr>
    </w:p>
    <w:p w:rsidR="00A7195A" w:rsidRDefault="00A7195A" w:rsidP="00A7195A">
      <w:pPr>
        <w:rPr>
          <w:i/>
        </w:rPr>
      </w:pPr>
      <w:r w:rsidRPr="00FC64BD">
        <w:rPr>
          <w:i/>
        </w:rPr>
        <w:t xml:space="preserve">         </w:t>
      </w:r>
    </w:p>
    <w:p w:rsidR="00D10523" w:rsidRPr="00FC64BD" w:rsidRDefault="00D10523" w:rsidP="00A7195A">
      <w:pPr>
        <w:rPr>
          <w:i/>
          <w:u w:val="single"/>
        </w:rPr>
      </w:pPr>
    </w:p>
    <w:p w:rsidR="00A7195A" w:rsidRDefault="00A7195A" w:rsidP="00A7195A">
      <w:pPr>
        <w:rPr>
          <w:i/>
        </w:rPr>
      </w:pPr>
    </w:p>
    <w:p w:rsidR="00D10523" w:rsidRPr="00FC64BD" w:rsidRDefault="00D10523" w:rsidP="00A7195A">
      <w:pPr>
        <w:rPr>
          <w:i/>
        </w:rPr>
      </w:pPr>
    </w:p>
    <w:p w:rsidR="00D10523" w:rsidRDefault="00D10523" w:rsidP="00A7195A">
      <w:pPr>
        <w:rPr>
          <w:i/>
        </w:rPr>
      </w:pPr>
    </w:p>
    <w:p w:rsidR="00666534" w:rsidRDefault="00666534" w:rsidP="00A7195A">
      <w:pPr>
        <w:rPr>
          <w:i/>
        </w:rPr>
      </w:pPr>
    </w:p>
    <w:p w:rsidR="00A7195A" w:rsidRPr="00FC64BD" w:rsidRDefault="005B1C85" w:rsidP="00A7195A">
      <w:pPr>
        <w:rPr>
          <w:i/>
        </w:rPr>
      </w:pPr>
      <w:r>
        <w:rPr>
          <w:i/>
        </w:rPr>
        <w:t xml:space="preserve"> 2. </w:t>
      </w:r>
      <w:r w:rsidR="00A7195A" w:rsidRPr="00FC64BD">
        <w:rPr>
          <w:i/>
        </w:rPr>
        <w:t>What is the mass of sodium chloride needed to make this solution?</w:t>
      </w:r>
    </w:p>
    <w:p w:rsidR="00A7195A" w:rsidRPr="00FC64BD" w:rsidRDefault="00A7195A" w:rsidP="00A7195A">
      <w:pPr>
        <w:rPr>
          <w:i/>
        </w:rPr>
      </w:pPr>
    </w:p>
    <w:p w:rsidR="00A7195A" w:rsidRPr="00FC64BD" w:rsidRDefault="00A7195A" w:rsidP="00A7195A">
      <w:pPr>
        <w:rPr>
          <w:i/>
        </w:rPr>
      </w:pPr>
    </w:p>
    <w:p w:rsidR="00A7195A" w:rsidRPr="00FC64BD" w:rsidRDefault="00A7195A" w:rsidP="00A7195A">
      <w:pPr>
        <w:rPr>
          <w:i/>
        </w:rPr>
      </w:pPr>
      <w:r w:rsidRPr="00FC64BD">
        <w:rPr>
          <w:i/>
        </w:rPr>
        <w:t xml:space="preserve">         </w:t>
      </w:r>
    </w:p>
    <w:p w:rsidR="00A7195A" w:rsidRPr="00FC64BD" w:rsidRDefault="00A7195A" w:rsidP="00A7195A">
      <w:pPr>
        <w:rPr>
          <w:i/>
        </w:rPr>
      </w:pPr>
    </w:p>
    <w:p w:rsidR="005B1C85" w:rsidRPr="00DA65C1" w:rsidRDefault="00E16F6E" w:rsidP="005B1C85">
      <w:pPr>
        <w:pStyle w:val="NormalWeb"/>
        <w:shd w:val="clear" w:color="auto" w:fill="FFFFFF"/>
        <w:rPr>
          <w:rFonts w:eastAsia="Times New Roman"/>
          <w:i/>
          <w:color w:val="000000"/>
          <w:lang w:val="en-GB" w:eastAsia="en-GB"/>
        </w:rPr>
      </w:pPr>
      <w:r>
        <w:rPr>
          <w:rFonts w:eastAsia="Times New Roman"/>
          <w:i/>
          <w:noProof/>
          <w:color w:val="000000"/>
          <w:lang w:val="en-GB" w:eastAsia="en-GB"/>
        </w:rPr>
        <w:drawing>
          <wp:anchor distT="0" distB="0" distL="114300" distR="114300" simplePos="0" relativeHeight="251737088" behindDoc="1" locked="0" layoutInCell="1" allowOverlap="1" wp14:anchorId="0FBB8605" wp14:editId="281116E1">
            <wp:simplePos x="0" y="0"/>
            <wp:positionH relativeFrom="column">
              <wp:posOffset>5133340</wp:posOffset>
            </wp:positionH>
            <wp:positionV relativeFrom="paragraph">
              <wp:posOffset>287020</wp:posOffset>
            </wp:positionV>
            <wp:extent cx="1199515" cy="2345055"/>
            <wp:effectExtent l="0" t="0" r="635" b="0"/>
            <wp:wrapTight wrapText="bothSides">
              <wp:wrapPolygon edited="0">
                <wp:start x="0" y="0"/>
                <wp:lineTo x="0" y="21407"/>
                <wp:lineTo x="21268" y="21407"/>
                <wp:lineTo x="21268" y="0"/>
                <wp:lineTo x="0" y="0"/>
              </wp:wrapPolygon>
            </wp:wrapTight>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99515" cy="2345055"/>
                    </a:xfrm>
                    <a:prstGeom prst="rect">
                      <a:avLst/>
                    </a:prstGeom>
                    <a:noFill/>
                    <a:ln>
                      <a:noFill/>
                    </a:ln>
                  </pic:spPr>
                </pic:pic>
              </a:graphicData>
            </a:graphic>
            <wp14:sizeRelH relativeFrom="page">
              <wp14:pctWidth>0</wp14:pctWidth>
            </wp14:sizeRelH>
            <wp14:sizeRelV relativeFrom="page">
              <wp14:pctHeight>0</wp14:pctHeight>
            </wp14:sizeRelV>
          </wp:anchor>
        </w:drawing>
      </w:r>
      <w:r w:rsidR="005B1C85" w:rsidRPr="00DA65C1">
        <w:rPr>
          <w:i/>
        </w:rPr>
        <w:t>3</w:t>
      </w:r>
      <w:r w:rsidR="00DA65C1">
        <w:rPr>
          <w:i/>
        </w:rPr>
        <w:t xml:space="preserve">. </w:t>
      </w:r>
      <w:r w:rsidR="005B1C85" w:rsidRPr="00DA65C1">
        <w:rPr>
          <w:i/>
          <w:color w:val="000000"/>
        </w:rPr>
        <w:t xml:space="preserve"> </w:t>
      </w:r>
      <w:r w:rsidR="005B1C85" w:rsidRPr="00DA65C1">
        <w:rPr>
          <w:rFonts w:eastAsia="Times New Roman"/>
          <w:i/>
          <w:color w:val="000000"/>
          <w:lang w:val="en-GB" w:eastAsia="en-GB"/>
        </w:rPr>
        <w:t>To make 250 cm</w:t>
      </w:r>
      <w:r w:rsidR="005B1C85" w:rsidRPr="00DA65C1">
        <w:rPr>
          <w:rFonts w:eastAsia="Times New Roman"/>
          <w:i/>
          <w:color w:val="000000"/>
          <w:vertAlign w:val="superscript"/>
          <w:lang w:val="en-GB" w:eastAsia="en-GB"/>
        </w:rPr>
        <w:t>3</w:t>
      </w:r>
      <w:r w:rsidR="005B1C85" w:rsidRPr="00DA65C1">
        <w:rPr>
          <w:rFonts w:eastAsia="Times New Roman"/>
          <w:i/>
          <w:color w:val="000000"/>
          <w:lang w:val="en-GB" w:eastAsia="en-GB"/>
        </w:rPr>
        <w:t xml:space="preserve"> of a standard solution with a concentration </w:t>
      </w:r>
      <w:r w:rsidR="00DA65C1" w:rsidRPr="00DA65C1">
        <w:rPr>
          <w:rFonts w:eastAsia="Times New Roman"/>
          <w:i/>
          <w:color w:val="000000"/>
          <w:lang w:val="en-GB" w:eastAsia="en-GB"/>
        </w:rPr>
        <w:t>of, 0.5moll</w:t>
      </w:r>
      <w:r w:rsidR="00DA65C1" w:rsidRPr="00DA65C1">
        <w:rPr>
          <w:rFonts w:eastAsia="Times New Roman"/>
          <w:i/>
          <w:color w:val="000000"/>
          <w:vertAlign w:val="superscript"/>
          <w:lang w:val="en-GB" w:eastAsia="en-GB"/>
        </w:rPr>
        <w:t>-1</w:t>
      </w:r>
      <w:r w:rsidR="005B1C85" w:rsidRPr="00DA65C1">
        <w:rPr>
          <w:rFonts w:eastAsia="Times New Roman"/>
          <w:i/>
          <w:color w:val="000000"/>
          <w:lang w:val="en-GB" w:eastAsia="en-GB"/>
        </w:rPr>
        <w:t xml:space="preserve"> you need to:</w:t>
      </w:r>
    </w:p>
    <w:p w:rsidR="005B1C85" w:rsidRPr="005B1C85" w:rsidRDefault="00DA65C1" w:rsidP="005B1C85">
      <w:pPr>
        <w:numPr>
          <w:ilvl w:val="0"/>
          <w:numId w:val="39"/>
        </w:numPr>
        <w:shd w:val="clear" w:color="auto" w:fill="FFFFFF"/>
        <w:spacing w:before="100" w:beforeAutospacing="1" w:after="100" w:afterAutospacing="1"/>
        <w:rPr>
          <w:i/>
          <w:color w:val="000000"/>
        </w:rPr>
      </w:pPr>
      <w:r>
        <w:rPr>
          <w:i/>
          <w:color w:val="000000"/>
        </w:rPr>
        <w:t>Accurately measure the calculated mass</w:t>
      </w:r>
      <w:r w:rsidR="005B1C85" w:rsidRPr="005B1C85">
        <w:rPr>
          <w:i/>
          <w:color w:val="000000"/>
        </w:rPr>
        <w:t xml:space="preserve"> of the </w:t>
      </w:r>
      <w:r w:rsidR="00CE5F94">
        <w:rPr>
          <w:i/>
          <w:color w:val="000000"/>
        </w:rPr>
        <w:t>solute</w:t>
      </w:r>
      <w:r w:rsidR="005B1C85" w:rsidRPr="005B1C85">
        <w:rPr>
          <w:i/>
          <w:color w:val="000000"/>
        </w:rPr>
        <w:t xml:space="preserve"> in</w:t>
      </w:r>
      <w:r>
        <w:rPr>
          <w:i/>
          <w:color w:val="000000"/>
        </w:rPr>
        <w:t>to</w:t>
      </w:r>
      <w:r w:rsidR="005B1C85" w:rsidRPr="005B1C85">
        <w:rPr>
          <w:i/>
          <w:color w:val="000000"/>
        </w:rPr>
        <w:t xml:space="preserve"> a beaker.</w:t>
      </w:r>
    </w:p>
    <w:p w:rsidR="005B1C85" w:rsidRPr="005B1C85" w:rsidRDefault="00DA65C1" w:rsidP="005B1C85">
      <w:pPr>
        <w:numPr>
          <w:ilvl w:val="0"/>
          <w:numId w:val="39"/>
        </w:numPr>
        <w:shd w:val="clear" w:color="auto" w:fill="FFFFFF"/>
        <w:spacing w:before="100" w:beforeAutospacing="1" w:after="100" w:afterAutospacing="1"/>
        <w:rPr>
          <w:i/>
          <w:color w:val="000000"/>
        </w:rPr>
      </w:pPr>
      <w:r>
        <w:rPr>
          <w:i/>
          <w:color w:val="000000"/>
        </w:rPr>
        <w:t>Add 10</w:t>
      </w:r>
      <w:r w:rsidR="005B1C85" w:rsidRPr="005B1C85">
        <w:rPr>
          <w:i/>
          <w:color w:val="000000"/>
        </w:rPr>
        <w:t>0 cm</w:t>
      </w:r>
      <w:r w:rsidR="005B1C85" w:rsidRPr="005B1C85">
        <w:rPr>
          <w:i/>
          <w:color w:val="000000"/>
          <w:vertAlign w:val="superscript"/>
        </w:rPr>
        <w:t>3</w:t>
      </w:r>
      <w:r w:rsidR="005B1C85" w:rsidRPr="005B1C85">
        <w:rPr>
          <w:i/>
          <w:color w:val="000000"/>
        </w:rPr>
        <w:t xml:space="preserve"> of distilled water and stir the mixture using a glass rod until the solid has completely dissolved.</w:t>
      </w:r>
    </w:p>
    <w:p w:rsidR="005B1C85" w:rsidRPr="005B1C85" w:rsidRDefault="005B1C85" w:rsidP="005B1C85">
      <w:pPr>
        <w:numPr>
          <w:ilvl w:val="0"/>
          <w:numId w:val="39"/>
        </w:numPr>
        <w:shd w:val="clear" w:color="auto" w:fill="FFFFFF"/>
        <w:spacing w:before="100" w:beforeAutospacing="1" w:after="100" w:afterAutospacing="1"/>
        <w:rPr>
          <w:i/>
          <w:color w:val="000000"/>
        </w:rPr>
      </w:pPr>
      <w:r w:rsidRPr="005B1C85">
        <w:rPr>
          <w:i/>
          <w:color w:val="000000"/>
        </w:rPr>
        <w:t>Use a funnel to transfer the contents of the beaker into a 250 cm</w:t>
      </w:r>
      <w:r w:rsidRPr="005B1C85">
        <w:rPr>
          <w:i/>
          <w:color w:val="000000"/>
          <w:vertAlign w:val="superscript"/>
        </w:rPr>
        <w:t>3</w:t>
      </w:r>
      <w:r w:rsidRPr="005B1C85">
        <w:rPr>
          <w:i/>
          <w:color w:val="000000"/>
        </w:rPr>
        <w:t xml:space="preserve"> volumetric flask.</w:t>
      </w:r>
    </w:p>
    <w:p w:rsidR="005B1C85" w:rsidRPr="005B1C85" w:rsidRDefault="005B1C85" w:rsidP="005B1C85">
      <w:pPr>
        <w:numPr>
          <w:ilvl w:val="0"/>
          <w:numId w:val="39"/>
        </w:numPr>
        <w:shd w:val="clear" w:color="auto" w:fill="FFFFFF"/>
        <w:spacing w:before="100" w:beforeAutospacing="1" w:after="100" w:afterAutospacing="1"/>
        <w:rPr>
          <w:i/>
          <w:color w:val="000000"/>
        </w:rPr>
      </w:pPr>
      <w:r w:rsidRPr="005B1C85">
        <w:rPr>
          <w:i/>
          <w:color w:val="000000"/>
        </w:rPr>
        <w:t>Rinse the beaker and glass rod thoroughly wit</w:t>
      </w:r>
      <w:r w:rsidRPr="005B1C85">
        <w:rPr>
          <w:i/>
        </w:rPr>
        <w:t xml:space="preserve">h </w:t>
      </w:r>
      <w:hyperlink r:id="rId101" w:history="1">
        <w:r w:rsidRPr="005B1C85">
          <w:rPr>
            <w:i/>
          </w:rPr>
          <w:t>distilled water</w:t>
        </w:r>
      </w:hyperlink>
      <w:r w:rsidRPr="005B1C85">
        <w:rPr>
          <w:i/>
        </w:rPr>
        <w:t xml:space="preserve"> and pour the </w:t>
      </w:r>
      <w:proofErr w:type="spellStart"/>
      <w:r w:rsidRPr="005B1C85">
        <w:rPr>
          <w:i/>
        </w:rPr>
        <w:t>rinsings</w:t>
      </w:r>
      <w:proofErr w:type="spellEnd"/>
      <w:r w:rsidRPr="005B1C85">
        <w:rPr>
          <w:i/>
        </w:rPr>
        <w:t xml:space="preserve"> into the volumetric flask.</w:t>
      </w:r>
    </w:p>
    <w:p w:rsidR="005B1C85" w:rsidRPr="005B1C85" w:rsidRDefault="005B1C85" w:rsidP="005B1C85">
      <w:pPr>
        <w:numPr>
          <w:ilvl w:val="0"/>
          <w:numId w:val="39"/>
        </w:numPr>
        <w:shd w:val="clear" w:color="auto" w:fill="FFFFFF"/>
        <w:spacing w:before="100" w:beforeAutospacing="1" w:after="100" w:afterAutospacing="1"/>
        <w:rPr>
          <w:i/>
        </w:rPr>
      </w:pPr>
      <w:r w:rsidRPr="005B1C85">
        <w:rPr>
          <w:i/>
          <w:color w:val="000000"/>
        </w:rPr>
        <w:t xml:space="preserve">Carefully add distilled water to the volumetric flask until the </w:t>
      </w:r>
      <w:r w:rsidRPr="005B1C85">
        <w:rPr>
          <w:i/>
        </w:rPr>
        <w:t xml:space="preserve">bottom of the </w:t>
      </w:r>
      <w:hyperlink r:id="rId102" w:history="1">
        <w:r w:rsidRPr="005B1C85">
          <w:rPr>
            <w:i/>
          </w:rPr>
          <w:t>meniscus</w:t>
        </w:r>
      </w:hyperlink>
      <w:r w:rsidRPr="005B1C85">
        <w:rPr>
          <w:i/>
        </w:rPr>
        <w:t xml:space="preserve"> is level with the horizontal line on the neck of the flask.</w:t>
      </w:r>
    </w:p>
    <w:p w:rsidR="005B1C85" w:rsidRPr="005B1C85" w:rsidRDefault="005B1C85" w:rsidP="005B1C85">
      <w:pPr>
        <w:numPr>
          <w:ilvl w:val="0"/>
          <w:numId w:val="39"/>
        </w:numPr>
        <w:shd w:val="clear" w:color="auto" w:fill="FFFFFF"/>
        <w:spacing w:before="100" w:beforeAutospacing="1" w:after="100" w:afterAutospacing="1"/>
        <w:rPr>
          <w:i/>
          <w:color w:val="000000"/>
        </w:rPr>
      </w:pPr>
      <w:r w:rsidRPr="005B1C85">
        <w:rPr>
          <w:i/>
          <w:color w:val="000000"/>
        </w:rPr>
        <w:t>Holding the stopper into the neck of the flask, carefully turn the flask upside down several times to thoroughly mix the solution.</w:t>
      </w:r>
    </w:p>
    <w:p w:rsidR="00A7195A" w:rsidRPr="00DA65C1" w:rsidRDefault="00A7195A" w:rsidP="005B1C85">
      <w:pPr>
        <w:rPr>
          <w:i/>
        </w:rPr>
      </w:pPr>
    </w:p>
    <w:p w:rsidR="00A7195A" w:rsidRPr="00FC64BD" w:rsidRDefault="00A7195A" w:rsidP="00A7195A">
      <w:pPr>
        <w:rPr>
          <w:i/>
        </w:rPr>
      </w:pPr>
      <w:r w:rsidRPr="00FC64BD">
        <w:rPr>
          <w:i/>
        </w:rPr>
        <w:t xml:space="preserve">   </w:t>
      </w:r>
      <w:r w:rsidR="005B1C85">
        <w:rPr>
          <w:i/>
        </w:rPr>
        <w:t>4</w:t>
      </w:r>
      <w:r w:rsidRPr="00FC64BD">
        <w:rPr>
          <w:i/>
        </w:rPr>
        <w:t>.</w:t>
      </w:r>
      <w:r w:rsidRPr="00FC64BD">
        <w:rPr>
          <w:b/>
          <w:bCs/>
          <w:i/>
        </w:rPr>
        <w:t xml:space="preserve"> </w:t>
      </w:r>
      <w:r w:rsidRPr="00FC64BD">
        <w:rPr>
          <w:i/>
        </w:rPr>
        <w:t>Calculate the number of moles of lithium fluoride in 250cm</w:t>
      </w:r>
      <w:r w:rsidRPr="00FC64BD">
        <w:rPr>
          <w:i/>
          <w:vertAlign w:val="superscript"/>
        </w:rPr>
        <w:t>3</w:t>
      </w:r>
      <w:r w:rsidRPr="00FC64BD">
        <w:rPr>
          <w:i/>
        </w:rPr>
        <w:t xml:space="preserve"> of 2.0 </w:t>
      </w:r>
      <w:proofErr w:type="spellStart"/>
      <w:r w:rsidRPr="00FC64BD">
        <w:rPr>
          <w:i/>
        </w:rPr>
        <w:t>mol</w:t>
      </w:r>
      <w:proofErr w:type="spellEnd"/>
      <w:r w:rsidRPr="00FC64BD">
        <w:rPr>
          <w:i/>
        </w:rPr>
        <w:t xml:space="preserve"> l</w:t>
      </w:r>
      <w:r w:rsidRPr="00FC64BD">
        <w:rPr>
          <w:i/>
          <w:vertAlign w:val="superscript"/>
        </w:rPr>
        <w:t>-</w:t>
      </w:r>
      <w:r w:rsidR="00D10523" w:rsidRPr="00FC64BD">
        <w:rPr>
          <w:i/>
          <w:vertAlign w:val="superscript"/>
        </w:rPr>
        <w:t>1</w:t>
      </w:r>
      <w:r w:rsidR="00D10523" w:rsidRPr="00FC64BD">
        <w:rPr>
          <w:i/>
        </w:rPr>
        <w:t xml:space="preserve"> solution</w:t>
      </w:r>
      <w:r w:rsidRPr="00FC64BD">
        <w:rPr>
          <w:i/>
        </w:rPr>
        <w:t xml:space="preserve"> and the        </w:t>
      </w:r>
    </w:p>
    <w:p w:rsidR="00A7195A" w:rsidRPr="00FC64BD" w:rsidRDefault="00A7195A" w:rsidP="00A7195A">
      <w:pPr>
        <w:rPr>
          <w:i/>
        </w:rPr>
      </w:pPr>
      <w:r w:rsidRPr="00FC64BD">
        <w:rPr>
          <w:i/>
        </w:rPr>
        <w:t xml:space="preserve">       </w:t>
      </w:r>
      <w:proofErr w:type="gramStart"/>
      <w:r w:rsidRPr="00FC64BD">
        <w:rPr>
          <w:i/>
        </w:rPr>
        <w:t>mass</w:t>
      </w:r>
      <w:proofErr w:type="gramEnd"/>
      <w:r w:rsidRPr="00FC64BD">
        <w:rPr>
          <w:i/>
        </w:rPr>
        <w:t xml:space="preserve"> of lithium fluoride needed to make this solution?</w:t>
      </w:r>
    </w:p>
    <w:p w:rsidR="00A7195A" w:rsidRPr="00396BEB" w:rsidRDefault="00554EB5" w:rsidP="00A7195A">
      <w:pPr>
        <w:rPr>
          <w:rFonts w:ascii="Arial Bold" w:hAnsi="Arial Bold" w:cs="Arial"/>
          <w:b/>
          <w:bCs/>
          <w:i/>
          <w:sz w:val="28"/>
          <w:szCs w:val="28"/>
          <w:u w:val="single"/>
          <w:lang w:val="en-US"/>
        </w:rPr>
      </w:pPr>
      <w:r>
        <w:rPr>
          <w:rFonts w:ascii="Lucida Handwriting" w:hAnsi="Lucida Handwriting" w:cs="Lucida Handwriting"/>
          <w:b/>
          <w:bCs/>
          <w:sz w:val="28"/>
          <w:szCs w:val="28"/>
          <w:lang w:val="en-US"/>
        </w:rPr>
        <w:br w:type="page"/>
      </w:r>
      <w:r>
        <w:rPr>
          <w:rFonts w:ascii="Lucida Handwriting" w:hAnsi="Lucida Handwriting" w:cs="Lucida Handwriting"/>
          <w:b/>
          <w:bCs/>
          <w:sz w:val="28"/>
          <w:szCs w:val="28"/>
          <w:lang w:val="en-US"/>
        </w:rPr>
        <w:lastRenderedPageBreak/>
        <w:t xml:space="preserve">         </w:t>
      </w:r>
      <w:r w:rsidR="00A7195A" w:rsidRPr="00396BEB">
        <w:rPr>
          <w:rFonts w:ascii="Arial Bold" w:hAnsi="Arial Bold" w:cs="Arial"/>
          <w:b/>
          <w:bCs/>
          <w:i/>
          <w:sz w:val="28"/>
          <w:szCs w:val="28"/>
          <w:u w:val="single"/>
          <w:lang w:val="en-US"/>
        </w:rPr>
        <w:t>T</w:t>
      </w:r>
      <w:r w:rsidRPr="00396BEB">
        <w:rPr>
          <w:rFonts w:ascii="Arial Bold" w:hAnsi="Arial Bold" w:cs="Arial"/>
          <w:b/>
          <w:bCs/>
          <w:i/>
          <w:sz w:val="28"/>
          <w:szCs w:val="28"/>
          <w:u w:val="single"/>
          <w:lang w:val="en-US"/>
        </w:rPr>
        <w:t>itration</w:t>
      </w:r>
    </w:p>
    <w:p w:rsidR="00A7195A" w:rsidRPr="00A14F29" w:rsidRDefault="00207C23" w:rsidP="003F3F2D">
      <w:pPr>
        <w:jc w:val="both"/>
        <w:rPr>
          <w:b/>
          <w:bCs/>
          <w:u w:val="single"/>
          <w:lang w:val="en-US"/>
        </w:rPr>
      </w:pPr>
      <w:r>
        <w:rPr>
          <w:rFonts w:ascii="Lucida Handwriting" w:hAnsi="Lucida Handwriting" w:cs="Lucida Handwriting"/>
          <w:b/>
          <w:bCs/>
          <w:noProof/>
          <w:sz w:val="28"/>
          <w:szCs w:val="28"/>
        </w:rPr>
        <w:drawing>
          <wp:anchor distT="0" distB="0" distL="114300" distR="114300" simplePos="0" relativeHeight="251716608" behindDoc="1" locked="0" layoutInCell="1" allowOverlap="1">
            <wp:simplePos x="0" y="0"/>
            <wp:positionH relativeFrom="column">
              <wp:posOffset>-291465</wp:posOffset>
            </wp:positionH>
            <wp:positionV relativeFrom="paragraph">
              <wp:posOffset>-318135</wp:posOffset>
            </wp:positionV>
            <wp:extent cx="6877050" cy="438785"/>
            <wp:effectExtent l="0" t="0" r="0" b="0"/>
            <wp:wrapNone/>
            <wp:docPr id="443" name="Picture 443"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p>
    <w:p w:rsidR="00A7195A" w:rsidRPr="00F567DA" w:rsidRDefault="00A7195A" w:rsidP="003F3F2D">
      <w:pPr>
        <w:jc w:val="both"/>
        <w:rPr>
          <w:b/>
          <w:bCs/>
          <w:i/>
          <w:lang w:val="en-US"/>
        </w:rPr>
      </w:pPr>
      <w:r w:rsidRPr="00F567DA">
        <w:rPr>
          <w:b/>
          <w:bCs/>
          <w:i/>
          <w:lang w:val="en-US"/>
        </w:rPr>
        <w:t xml:space="preserve">Titration can be used to find an average volume of an acid or an alkali, required in a </w:t>
      </w:r>
      <w:proofErr w:type="spellStart"/>
      <w:r w:rsidRPr="00F567DA">
        <w:rPr>
          <w:b/>
          <w:bCs/>
          <w:i/>
          <w:lang w:val="en-US"/>
        </w:rPr>
        <w:t>neutralisation</w:t>
      </w:r>
      <w:proofErr w:type="spellEnd"/>
      <w:r w:rsidRPr="00F567DA">
        <w:rPr>
          <w:b/>
          <w:bCs/>
          <w:i/>
          <w:lang w:val="en-US"/>
        </w:rPr>
        <w:t xml:space="preserve"> reaction.</w:t>
      </w:r>
    </w:p>
    <w:p w:rsidR="00A7195A" w:rsidRPr="00F567DA" w:rsidRDefault="00A7195A" w:rsidP="003F3F2D">
      <w:pPr>
        <w:jc w:val="both"/>
        <w:rPr>
          <w:b/>
          <w:bCs/>
          <w:i/>
          <w:lang w:val="en-US"/>
        </w:rPr>
      </w:pPr>
    </w:p>
    <w:p w:rsidR="00A7195A" w:rsidRPr="00F567DA" w:rsidRDefault="00A7195A" w:rsidP="003F3F2D">
      <w:pPr>
        <w:jc w:val="both"/>
        <w:rPr>
          <w:b/>
          <w:bCs/>
          <w:i/>
          <w:lang w:val="en-US"/>
        </w:rPr>
      </w:pPr>
      <w:r w:rsidRPr="00F567DA">
        <w:rPr>
          <w:b/>
          <w:bCs/>
          <w:i/>
          <w:lang w:val="en-US"/>
        </w:rPr>
        <w:t xml:space="preserve">A chemical indicator is used, leading to a </w:t>
      </w:r>
      <w:proofErr w:type="spellStart"/>
      <w:r w:rsidRPr="00F567DA">
        <w:rPr>
          <w:b/>
          <w:bCs/>
          <w:i/>
          <w:lang w:val="en-US"/>
        </w:rPr>
        <w:t>colour</w:t>
      </w:r>
      <w:proofErr w:type="spellEnd"/>
      <w:r w:rsidRPr="00F567DA">
        <w:rPr>
          <w:b/>
          <w:bCs/>
          <w:i/>
          <w:lang w:val="en-US"/>
        </w:rPr>
        <w:t xml:space="preserve"> change, when the </w:t>
      </w:r>
      <w:proofErr w:type="spellStart"/>
      <w:r w:rsidRPr="00F567DA">
        <w:rPr>
          <w:b/>
          <w:bCs/>
          <w:i/>
          <w:lang w:val="en-US"/>
        </w:rPr>
        <w:t>neutralisation</w:t>
      </w:r>
      <w:proofErr w:type="spellEnd"/>
      <w:r w:rsidRPr="00F567DA">
        <w:rPr>
          <w:b/>
          <w:bCs/>
          <w:i/>
          <w:lang w:val="en-US"/>
        </w:rPr>
        <w:t xml:space="preserve"> is complete.</w:t>
      </w:r>
    </w:p>
    <w:p w:rsidR="00A7195A" w:rsidRPr="00F567DA" w:rsidRDefault="00A7195A" w:rsidP="00A7195A">
      <w:pPr>
        <w:rPr>
          <w:i/>
          <w:lang w:val="en-US"/>
        </w:rPr>
      </w:pPr>
    </w:p>
    <w:p w:rsidR="00A7195A" w:rsidRPr="00F567DA" w:rsidRDefault="00207C23" w:rsidP="00A7195A">
      <w:pPr>
        <w:rPr>
          <w:i/>
          <w:lang w:val="en-US"/>
        </w:rPr>
      </w:pPr>
      <w:r>
        <w:rPr>
          <w:i/>
          <w:noProof/>
        </w:rPr>
        <w:drawing>
          <wp:anchor distT="0" distB="0" distL="114300" distR="114300" simplePos="0" relativeHeight="251631616" behindDoc="0" locked="0" layoutInCell="1" allowOverlap="1">
            <wp:simplePos x="0" y="0"/>
            <wp:positionH relativeFrom="column">
              <wp:posOffset>457200</wp:posOffset>
            </wp:positionH>
            <wp:positionV relativeFrom="paragraph">
              <wp:posOffset>26035</wp:posOffset>
            </wp:positionV>
            <wp:extent cx="4611370" cy="2624455"/>
            <wp:effectExtent l="0" t="0" r="0" b="4445"/>
            <wp:wrapNone/>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611370" cy="2624455"/>
                    </a:xfrm>
                    <a:prstGeom prst="rect">
                      <a:avLst/>
                    </a:prstGeom>
                    <a:noFill/>
                  </pic:spPr>
                </pic:pic>
              </a:graphicData>
            </a:graphic>
            <wp14:sizeRelH relativeFrom="page">
              <wp14:pctWidth>0</wp14:pctWidth>
            </wp14:sizeRelH>
            <wp14:sizeRelV relativeFrom="page">
              <wp14:pctHeight>0</wp14:pctHeight>
            </wp14:sizeRelV>
          </wp:anchor>
        </w:drawing>
      </w: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r w:rsidRPr="00F567DA">
        <w:rPr>
          <w:i/>
          <w:lang w:val="en-US"/>
        </w:rPr>
        <w:t xml:space="preserve">                                                                        </w:t>
      </w:r>
    </w:p>
    <w:p w:rsidR="00A7195A" w:rsidRPr="00F567DA" w:rsidRDefault="00A7195A" w:rsidP="00A7195A">
      <w:pPr>
        <w:rPr>
          <w:i/>
          <w:lang w:val="en-US"/>
        </w:rPr>
      </w:pPr>
    </w:p>
    <w:p w:rsidR="00A7195A" w:rsidRPr="00F567DA" w:rsidRDefault="00207C23" w:rsidP="00A7195A">
      <w:pPr>
        <w:rPr>
          <w:i/>
          <w:lang w:val="en-US"/>
        </w:rPr>
      </w:pPr>
      <w:r>
        <w:rPr>
          <w:i/>
          <w:noProof/>
        </w:rPr>
        <mc:AlternateContent>
          <mc:Choice Requires="wps">
            <w:drawing>
              <wp:anchor distT="0" distB="0" distL="114300" distR="114300" simplePos="0" relativeHeight="251633664" behindDoc="0" locked="0" layoutInCell="1" allowOverlap="1">
                <wp:simplePos x="0" y="0"/>
                <wp:positionH relativeFrom="column">
                  <wp:posOffset>4267200</wp:posOffset>
                </wp:positionH>
                <wp:positionV relativeFrom="paragraph">
                  <wp:posOffset>39370</wp:posOffset>
                </wp:positionV>
                <wp:extent cx="1028700" cy="457200"/>
                <wp:effectExtent l="0" t="1270" r="0" b="0"/>
                <wp:wrapNone/>
                <wp:docPr id="5"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A7195A">
                            <w:r>
                              <w:t>Burette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0" o:spid="_x0000_s1171" type="#_x0000_t202" style="position:absolute;margin-left:336pt;margin-top:3.1pt;width:81pt;height:3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Zx/hAIAABk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lOM&#10;FOmAogc+eHStB1TksT+9cRW43Rtw9AMYgOdYqzN3mn52SOmblqgtv7JW9y0nDPLLQmeTs6OBEVe5&#10;ALLp32kGgcjO6wg0NLYLzYN2IEAHnh5P3IRkaAiZ5ot5CiYKtmI6B/JjCFIdTxvr/BuuOxQWNbbA&#10;fUQn+zvnQzakOrqEYE5LwdZCyrix282NtGhPQCfr+BzQn7lJFZyVDsdGxPEPJAkxgi2kG3n/VmZ5&#10;kV7n5WQ9W8wnxbqYTsp5upikWXldztKiLG7X30OCWVG1gjGu7oTiRw1mxd9xfJiGUT1RhaivcTnN&#10;pyNFfywyjc/viuyEh5GUoqvx4uREqkDsa8XiwHgi5LhOnqcfuww9OH5jV6IMAvOjBvywGaLiZq9C&#10;+CCLjWaPIAyrgTegGO4TWLTafsWoh9mssfuyI5ZjJN8qEFeZFUUY5riJWsDInls25xaiKEDV2GM0&#10;Lm/8eAHsjBXbFiKNclb6CgTZiKiVp6wOMob5i0Ud7oow4Of76PV0o61+AAAA//8DAFBLAwQUAAYA&#10;CAAAACEAuls069wAAAAIAQAADwAAAGRycy9kb3ducmV2LnhtbEyPQU+DQBCF7yb+h82YeDF2ESsg&#10;sjRqoum1tT9ggCkQ2VnCbgv9944nvc3Le3nzvWKz2EGdafK9YwMPqwgUce2anlsDh6+P+wyUD8gN&#10;Do7JwIU8bMrrqwLzxs28o/M+tEpK2OdooAthzLX2dUcW/cqNxOId3WQxiJxa3Uw4S7kddBxFibbY&#10;s3zocKT3jurv/ckaOG7nu6fnufoMh3S3Tt6wTyt3Meb2Znl9ARVoCX9h+MUXdCiFqXInbrwaDCRp&#10;LFuCHDEo8bPHtejKQJrFoMtC/x9Q/gAAAP//AwBQSwECLQAUAAYACAAAACEAtoM4kv4AAADhAQAA&#10;EwAAAAAAAAAAAAAAAAAAAAAAW0NvbnRlbnRfVHlwZXNdLnhtbFBLAQItABQABgAIAAAAIQA4/SH/&#10;1gAAAJQBAAALAAAAAAAAAAAAAAAAAC8BAABfcmVscy8ucmVsc1BLAQItABQABgAIAAAAIQBWAZx/&#10;hAIAABkFAAAOAAAAAAAAAAAAAAAAAC4CAABkcnMvZTJvRG9jLnhtbFBLAQItABQABgAIAAAAIQC6&#10;WzTr3AAAAAgBAAAPAAAAAAAAAAAAAAAAAN4EAABkcnMvZG93bnJldi54bWxQSwUGAAAAAAQABADz&#10;AAAA5wUAAAAA&#10;" stroked="f">
                <v:textbox>
                  <w:txbxContent>
                    <w:p w:rsidR="00E06643" w:rsidRDefault="00E06643" w:rsidP="00A7195A">
                      <w:r>
                        <w:t>Burette</w:t>
                      </w:r>
                    </w:p>
                  </w:txbxContent>
                </v:textbox>
              </v:shape>
            </w:pict>
          </mc:Fallback>
        </mc:AlternateContent>
      </w:r>
    </w:p>
    <w:p w:rsidR="00A7195A" w:rsidRPr="00F567DA" w:rsidRDefault="00207C23" w:rsidP="00A7195A">
      <w:pPr>
        <w:rPr>
          <w:i/>
          <w:lang w:val="en-US"/>
        </w:rPr>
      </w:pPr>
      <w:r>
        <w:rPr>
          <w:i/>
          <w:noProof/>
        </w:rPr>
        <mc:AlternateContent>
          <mc:Choice Requires="wps">
            <w:drawing>
              <wp:anchor distT="0" distB="0" distL="114300" distR="114300" simplePos="0" relativeHeight="251632640" behindDoc="0" locked="0" layoutInCell="1" allowOverlap="1">
                <wp:simplePos x="0" y="0"/>
                <wp:positionH relativeFrom="column">
                  <wp:posOffset>1141095</wp:posOffset>
                </wp:positionH>
                <wp:positionV relativeFrom="paragraph">
                  <wp:posOffset>5715</wp:posOffset>
                </wp:positionV>
                <wp:extent cx="1028700" cy="457200"/>
                <wp:effectExtent l="0" t="0" r="1905" b="3810"/>
                <wp:wrapNone/>
                <wp:docPr id="4"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6643" w:rsidRDefault="00E06643" w:rsidP="00A7195A">
                            <w:r>
                              <w:t>Pipette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9" o:spid="_x0000_s1172" type="#_x0000_t202" style="position:absolute;margin-left:89.85pt;margin-top:.45pt;width:81pt;height:3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5O9hAIAABkFAAAOAAAAZHJzL2Uyb0RvYy54bWysVFtv2yAUfp+0/4B4T21H5GKrTrW2yzSp&#10;u0jtfgABHKNhYEBid9P++w44SdNdpGmaH2zwOXzn8n2Hy6uhU2gvnJdG17i4yDESmhku9bbGnx7W&#10;kyVGPlDNqTJa1PhReHy1evnisreVmJrWKC4cAhDtq97WuA3BVlnmWSs66i+MFRqMjXEdDbB124w7&#10;2gN6p7Jpns+z3jhunWHCe/h7OxrxKuE3jWDhQ9N4EZCqMeQW0tul9ya+s9UlrbaO2layQxr0H7Lo&#10;qNQQ9AR1SwNFOyd/geokc8abJlww02WmaSQTqQaopsh/qua+pVakWqA53p7a5P8fLHu//+iQ5DUm&#10;GGnaAUUPYgjo2gyIFGXsT299BW73FhzDAAbgOdXq7Z1hnz3S5qaleiteOWf6VlAO+RXxZHZ2dMTx&#10;EWTTvzMcAtFdMAloaFwXmwftQIAOPD2euInJsBgyny4XOZgY2MhsAeSnELQ6nrbOhzfCdCguauyA&#10;+4RO93c+xGxodXSJwbxRkq+lUmnjtpsb5dCegk7W6TmgP3NTOjprE4+NiOMfSBJiRFtMN/H+rSym&#10;JL+elpP1fLmYkDWZTcpFvpzkRXldznNSktv195hgQapWci70ndTiqMGC/B3Hh2kY1ZNUiPoal7Pp&#10;bKToj0Xm6fldkZ0MMJJKdjVenpxoFYl9rTmUTatApRrX2fP0U5ehB8dv6kqSQWR+1EAYNkNS3JzE&#10;8FEjG8MfQRjOAG9AMdwnsGiN+4pRD7NZY/9lR53ASL3VIK6yICQOc9okLWDkzi2bcwvVDKBqHDAa&#10;lzdhvAB21sltC5FGOWvzCgTZyKSVp6wOMob5S0Ud7oo44Of75PV0o61+AAAA//8DAFBLAwQUAAYA&#10;CAAAACEAVh5EftoAAAAHAQAADwAAAGRycy9kb3ducmV2LnhtbEyOwU7DMBBE70j8g7VIXBB1WkpN&#10;QpwKkEBcW/oBm2SbRMTrKHab9O9ZTnB8mtHMy7ez69WZxtB5trBcJKCIK1933Fg4fL3fP4EKEbnG&#10;3jNZuFCAbXF9lWNW+4l3dN7HRskIhwwttDEOmdahaslhWPiBWLKjHx1GwbHR9YiTjLter5Jkox12&#10;LA8tDvTWUvW9PzkLx8/p7jGdyo94MLv15hU7U/qLtbc388szqEhz/CvDr76oQyFOpT9xHVQvbFIj&#10;VQspKIkf1kvB0oJZpaCLXP/3L34AAAD//wMAUEsBAi0AFAAGAAgAAAAhALaDOJL+AAAA4QEAABMA&#10;AAAAAAAAAAAAAAAAAAAAAFtDb250ZW50X1R5cGVzXS54bWxQSwECLQAUAAYACAAAACEAOP0h/9YA&#10;AACUAQAACwAAAAAAAAAAAAAAAAAvAQAAX3JlbHMvLnJlbHNQSwECLQAUAAYACAAAACEAxOeTvYQC&#10;AAAZBQAADgAAAAAAAAAAAAAAAAAuAgAAZHJzL2Uyb0RvYy54bWxQSwECLQAUAAYACAAAACEAVh5E&#10;ftoAAAAHAQAADwAAAAAAAAAAAAAAAADeBAAAZHJzL2Rvd25yZXYueG1sUEsFBgAAAAAEAAQA8wAA&#10;AOUFAAAAAA==&#10;" stroked="f">
                <v:textbox>
                  <w:txbxContent>
                    <w:p w:rsidR="00E06643" w:rsidRDefault="00E06643" w:rsidP="00A7195A">
                      <w:r>
                        <w:t>Pipette</w:t>
                      </w:r>
                    </w:p>
                  </w:txbxContent>
                </v:textbox>
              </v:shape>
            </w:pict>
          </mc:Fallback>
        </mc:AlternateContent>
      </w: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r w:rsidRPr="00F567DA">
        <w:rPr>
          <w:i/>
          <w:lang w:val="en-US"/>
        </w:rPr>
        <w:t xml:space="preserve">             </w:t>
      </w:r>
    </w:p>
    <w:p w:rsidR="00A7195A" w:rsidRPr="00F567DA" w:rsidRDefault="00A7195A" w:rsidP="00A7195A">
      <w:pPr>
        <w:rPr>
          <w:i/>
          <w:lang w:val="en-US"/>
        </w:rPr>
      </w:pPr>
    </w:p>
    <w:p w:rsidR="00A7195A" w:rsidRPr="00F567DA" w:rsidRDefault="00A7195A" w:rsidP="00A7195A">
      <w:pPr>
        <w:rPr>
          <w:i/>
          <w:lang w:val="en-US"/>
        </w:rPr>
      </w:pPr>
      <w:r w:rsidRPr="00F567DA">
        <w:rPr>
          <w:i/>
          <w:lang w:val="en-US"/>
        </w:rPr>
        <w:t>25cm</w:t>
      </w:r>
      <w:r w:rsidRPr="00F567DA">
        <w:rPr>
          <w:i/>
          <w:vertAlign w:val="superscript"/>
          <w:lang w:val="en-US"/>
        </w:rPr>
        <w:t>3</w:t>
      </w:r>
      <w:r w:rsidRPr="00F567DA">
        <w:rPr>
          <w:i/>
          <w:lang w:val="en-US"/>
        </w:rPr>
        <w:t xml:space="preserve"> of sodium hydroxide solution                           Vinegar (ethanoic acid) should be</w:t>
      </w:r>
    </w:p>
    <w:p w:rsidR="00A7195A" w:rsidRPr="00F567DA" w:rsidRDefault="00A7195A" w:rsidP="00A7195A">
      <w:pPr>
        <w:rPr>
          <w:i/>
          <w:lang w:val="en-US"/>
        </w:rPr>
      </w:pPr>
      <w:proofErr w:type="gramStart"/>
      <w:r w:rsidRPr="00F567DA">
        <w:rPr>
          <w:i/>
          <w:lang w:val="en-US"/>
        </w:rPr>
        <w:t>of  concentration</w:t>
      </w:r>
      <w:proofErr w:type="gramEnd"/>
      <w:r w:rsidRPr="00F567DA">
        <w:rPr>
          <w:i/>
          <w:lang w:val="en-US"/>
        </w:rPr>
        <w:t xml:space="preserve"> 0.1 moll</w:t>
      </w:r>
      <w:r w:rsidR="00B41E97">
        <w:rPr>
          <w:i/>
          <w:vertAlign w:val="superscript"/>
          <w:lang w:val="en-US"/>
        </w:rPr>
        <w:t>-1</w:t>
      </w:r>
      <w:r w:rsidRPr="00F567DA">
        <w:rPr>
          <w:i/>
          <w:lang w:val="en-US"/>
        </w:rPr>
        <w:t xml:space="preserve"> should                            added gradually from the burette    </w:t>
      </w:r>
    </w:p>
    <w:p w:rsidR="00A7195A" w:rsidRPr="00F567DA" w:rsidRDefault="00A7195A" w:rsidP="00A7195A">
      <w:pPr>
        <w:rPr>
          <w:i/>
          <w:lang w:val="en-US"/>
        </w:rPr>
      </w:pPr>
      <w:proofErr w:type="gramStart"/>
      <w:r w:rsidRPr="00F567DA">
        <w:rPr>
          <w:i/>
          <w:lang w:val="en-US"/>
        </w:rPr>
        <w:t>be</w:t>
      </w:r>
      <w:proofErr w:type="gramEnd"/>
      <w:r w:rsidRPr="00F567DA">
        <w:rPr>
          <w:i/>
          <w:lang w:val="en-US"/>
        </w:rPr>
        <w:t xml:space="preserve"> pipetted into a conical flask, then                           until the indicator changes </w:t>
      </w:r>
      <w:proofErr w:type="spellStart"/>
      <w:r w:rsidRPr="00F567DA">
        <w:rPr>
          <w:i/>
          <w:lang w:val="en-US"/>
        </w:rPr>
        <w:t>colour</w:t>
      </w:r>
      <w:proofErr w:type="spellEnd"/>
      <w:r w:rsidRPr="00F567DA">
        <w:rPr>
          <w:i/>
          <w:lang w:val="en-US"/>
        </w:rPr>
        <w:t xml:space="preserve">                                 methyl orange indicator added to the                           </w:t>
      </w:r>
    </w:p>
    <w:p w:rsidR="00A7195A" w:rsidRPr="00F567DA" w:rsidRDefault="00A7195A" w:rsidP="00A7195A">
      <w:pPr>
        <w:rPr>
          <w:i/>
          <w:lang w:val="en-US"/>
        </w:rPr>
      </w:pPr>
      <w:proofErr w:type="gramStart"/>
      <w:r w:rsidRPr="00F567DA">
        <w:rPr>
          <w:i/>
          <w:lang w:val="en-US"/>
        </w:rPr>
        <w:t>conical</w:t>
      </w:r>
      <w:proofErr w:type="gramEnd"/>
      <w:r w:rsidRPr="00F567DA">
        <w:rPr>
          <w:i/>
          <w:lang w:val="en-US"/>
        </w:rPr>
        <w:t xml:space="preserve"> flask                                                                                                                     </w:t>
      </w:r>
      <w:r w:rsidRPr="00F567DA">
        <w:rPr>
          <w:i/>
          <w:lang w:val="en-US"/>
        </w:rPr>
        <w:tab/>
      </w:r>
    </w:p>
    <w:p w:rsidR="00A7195A" w:rsidRPr="00F567DA" w:rsidRDefault="00A7195A" w:rsidP="00A7195A">
      <w:pPr>
        <w:rPr>
          <w:i/>
          <w:lang w:val="en-US"/>
        </w:rPr>
      </w:pPr>
    </w:p>
    <w:p w:rsidR="00A7195A" w:rsidRPr="00F567DA" w:rsidRDefault="00A7195A" w:rsidP="00A7195A">
      <w:pPr>
        <w:rPr>
          <w:i/>
          <w:lang w:val="en-US"/>
        </w:rPr>
      </w:pPr>
    </w:p>
    <w:p w:rsidR="00A7195A" w:rsidRPr="00F567DA" w:rsidRDefault="00A7195A" w:rsidP="00A7195A">
      <w:pPr>
        <w:rPr>
          <w:i/>
          <w:lang w:val="en-US"/>
        </w:rPr>
      </w:pPr>
    </w:p>
    <w:tbl>
      <w:tblPr>
        <w:tblW w:w="0" w:type="auto"/>
        <w:tblLayout w:type="fixed"/>
        <w:tblCellMar>
          <w:left w:w="180" w:type="dxa"/>
          <w:right w:w="180" w:type="dxa"/>
        </w:tblCellMar>
        <w:tblLook w:val="0000" w:firstRow="0" w:lastRow="0" w:firstColumn="0" w:lastColumn="0" w:noHBand="0" w:noVBand="0"/>
      </w:tblPr>
      <w:tblGrid>
        <w:gridCol w:w="3210"/>
        <w:gridCol w:w="1110"/>
        <w:gridCol w:w="1080"/>
        <w:gridCol w:w="1080"/>
        <w:gridCol w:w="1080"/>
        <w:gridCol w:w="1080"/>
        <w:gridCol w:w="1080"/>
      </w:tblGrid>
      <w:tr w:rsidR="00A7195A" w:rsidRPr="00F567DA">
        <w:trPr>
          <w:trHeight w:val="846"/>
        </w:trPr>
        <w:tc>
          <w:tcPr>
            <w:tcW w:w="3210" w:type="dxa"/>
            <w:tcBorders>
              <w:top w:val="single" w:sz="8" w:space="0" w:color="auto"/>
              <w:left w:val="single" w:sz="8" w:space="0" w:color="auto"/>
              <w:bottom w:val="nil"/>
              <w:right w:val="nil"/>
            </w:tcBorders>
          </w:tcPr>
          <w:p w:rsidR="00A7195A" w:rsidRPr="00F567DA" w:rsidRDefault="00A7195A" w:rsidP="001B1E33">
            <w:pPr>
              <w:rPr>
                <w:i/>
              </w:rPr>
            </w:pPr>
          </w:p>
          <w:p w:rsidR="00A7195A" w:rsidRPr="00F567DA" w:rsidRDefault="00A7195A" w:rsidP="001B1E33">
            <w:pPr>
              <w:rPr>
                <w:i/>
              </w:rPr>
            </w:pPr>
            <w:r w:rsidRPr="00F567DA">
              <w:rPr>
                <w:i/>
              </w:rPr>
              <w:t>Final burette reading (cm</w:t>
            </w:r>
            <w:r w:rsidRPr="00F567DA">
              <w:rPr>
                <w:i/>
                <w:vertAlign w:val="superscript"/>
              </w:rPr>
              <w:t>3</w:t>
            </w:r>
            <w:r w:rsidRPr="00F567DA">
              <w:rPr>
                <w:i/>
              </w:rPr>
              <w:t>)</w:t>
            </w:r>
          </w:p>
        </w:tc>
        <w:tc>
          <w:tcPr>
            <w:tcW w:w="111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single" w:sz="8" w:space="0" w:color="auto"/>
            </w:tcBorders>
          </w:tcPr>
          <w:p w:rsidR="00A7195A" w:rsidRPr="00F567DA" w:rsidRDefault="00A7195A" w:rsidP="001B1E33">
            <w:pPr>
              <w:rPr>
                <w:i/>
              </w:rPr>
            </w:pPr>
          </w:p>
        </w:tc>
        <w:tc>
          <w:tcPr>
            <w:tcW w:w="1080" w:type="dxa"/>
            <w:tcBorders>
              <w:top w:val="single" w:sz="8" w:space="0" w:color="auto"/>
              <w:left w:val="single" w:sz="8" w:space="0" w:color="auto"/>
              <w:bottom w:val="nil"/>
              <w:right w:val="single" w:sz="8" w:space="0" w:color="auto"/>
            </w:tcBorders>
          </w:tcPr>
          <w:p w:rsidR="00A7195A" w:rsidRPr="00F567DA" w:rsidRDefault="00A7195A" w:rsidP="001B1E33">
            <w:pPr>
              <w:rPr>
                <w:i/>
              </w:rPr>
            </w:pPr>
          </w:p>
        </w:tc>
      </w:tr>
      <w:tr w:rsidR="00A7195A" w:rsidRPr="00F567DA">
        <w:trPr>
          <w:trHeight w:val="877"/>
        </w:trPr>
        <w:tc>
          <w:tcPr>
            <w:tcW w:w="3210" w:type="dxa"/>
            <w:tcBorders>
              <w:top w:val="single" w:sz="8" w:space="0" w:color="auto"/>
              <w:left w:val="single" w:sz="8" w:space="0" w:color="auto"/>
              <w:bottom w:val="nil"/>
              <w:right w:val="nil"/>
            </w:tcBorders>
          </w:tcPr>
          <w:p w:rsidR="00A7195A" w:rsidRPr="00F567DA" w:rsidRDefault="00A7195A" w:rsidP="001B1E33">
            <w:pPr>
              <w:rPr>
                <w:i/>
              </w:rPr>
            </w:pPr>
          </w:p>
          <w:p w:rsidR="00A7195A" w:rsidRPr="00F567DA" w:rsidRDefault="00A7195A" w:rsidP="001B1E33">
            <w:pPr>
              <w:rPr>
                <w:i/>
              </w:rPr>
            </w:pPr>
            <w:r w:rsidRPr="00F567DA">
              <w:rPr>
                <w:i/>
              </w:rPr>
              <w:t>Initial burette reading (cm</w:t>
            </w:r>
            <w:r w:rsidRPr="00F567DA">
              <w:rPr>
                <w:i/>
                <w:vertAlign w:val="superscript"/>
              </w:rPr>
              <w:t>3</w:t>
            </w:r>
            <w:r w:rsidRPr="00F567DA">
              <w:rPr>
                <w:i/>
              </w:rPr>
              <w:t>)</w:t>
            </w:r>
          </w:p>
        </w:tc>
        <w:tc>
          <w:tcPr>
            <w:tcW w:w="111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nil"/>
            </w:tcBorders>
          </w:tcPr>
          <w:p w:rsidR="00A7195A" w:rsidRPr="00F567DA" w:rsidRDefault="00A7195A" w:rsidP="001B1E33">
            <w:pPr>
              <w:rPr>
                <w:i/>
              </w:rPr>
            </w:pPr>
          </w:p>
        </w:tc>
        <w:tc>
          <w:tcPr>
            <w:tcW w:w="1080" w:type="dxa"/>
            <w:tcBorders>
              <w:top w:val="single" w:sz="8" w:space="0" w:color="auto"/>
              <w:left w:val="single" w:sz="8" w:space="0" w:color="auto"/>
              <w:bottom w:val="nil"/>
              <w:right w:val="single" w:sz="8" w:space="0" w:color="auto"/>
            </w:tcBorders>
          </w:tcPr>
          <w:p w:rsidR="00A7195A" w:rsidRPr="00F567DA" w:rsidRDefault="00A7195A" w:rsidP="001B1E33">
            <w:pPr>
              <w:rPr>
                <w:i/>
              </w:rPr>
            </w:pPr>
          </w:p>
        </w:tc>
        <w:tc>
          <w:tcPr>
            <w:tcW w:w="1080" w:type="dxa"/>
            <w:tcBorders>
              <w:top w:val="single" w:sz="8" w:space="0" w:color="auto"/>
              <w:left w:val="single" w:sz="8" w:space="0" w:color="auto"/>
              <w:bottom w:val="nil"/>
              <w:right w:val="single" w:sz="8" w:space="0" w:color="auto"/>
            </w:tcBorders>
          </w:tcPr>
          <w:p w:rsidR="00A7195A" w:rsidRPr="00F567DA" w:rsidRDefault="00A7195A" w:rsidP="001B1E33">
            <w:pPr>
              <w:rPr>
                <w:i/>
              </w:rPr>
            </w:pPr>
          </w:p>
        </w:tc>
      </w:tr>
      <w:tr w:rsidR="00A7195A" w:rsidRPr="00F567DA">
        <w:trPr>
          <w:trHeight w:val="896"/>
        </w:trPr>
        <w:tc>
          <w:tcPr>
            <w:tcW w:w="3210" w:type="dxa"/>
            <w:tcBorders>
              <w:top w:val="single" w:sz="8" w:space="0" w:color="auto"/>
              <w:left w:val="single" w:sz="8" w:space="0" w:color="auto"/>
              <w:bottom w:val="single" w:sz="8" w:space="0" w:color="auto"/>
              <w:right w:val="nil"/>
            </w:tcBorders>
          </w:tcPr>
          <w:p w:rsidR="00A7195A" w:rsidRPr="00F567DA" w:rsidRDefault="00A7195A" w:rsidP="001B1E33">
            <w:pPr>
              <w:rPr>
                <w:i/>
              </w:rPr>
            </w:pPr>
          </w:p>
          <w:p w:rsidR="00A7195A" w:rsidRPr="00F567DA" w:rsidRDefault="00A7195A" w:rsidP="001B1E33">
            <w:pPr>
              <w:rPr>
                <w:i/>
              </w:rPr>
            </w:pPr>
            <w:r w:rsidRPr="00F567DA">
              <w:rPr>
                <w:i/>
              </w:rPr>
              <w:t>Volume of acid used (cm</w:t>
            </w:r>
            <w:r w:rsidRPr="00F567DA">
              <w:rPr>
                <w:i/>
                <w:vertAlign w:val="superscript"/>
              </w:rPr>
              <w:t>3</w:t>
            </w:r>
            <w:r w:rsidRPr="00F567DA">
              <w:rPr>
                <w:i/>
              </w:rPr>
              <w:t>)</w:t>
            </w:r>
          </w:p>
        </w:tc>
        <w:tc>
          <w:tcPr>
            <w:tcW w:w="1110" w:type="dxa"/>
            <w:tcBorders>
              <w:top w:val="single" w:sz="8" w:space="0" w:color="auto"/>
              <w:left w:val="single" w:sz="8" w:space="0" w:color="auto"/>
              <w:bottom w:val="single" w:sz="8" w:space="0" w:color="auto"/>
              <w:right w:val="nil"/>
            </w:tcBorders>
          </w:tcPr>
          <w:p w:rsidR="00A7195A" w:rsidRPr="00F567DA" w:rsidRDefault="00A7195A" w:rsidP="001B1E33">
            <w:pPr>
              <w:rPr>
                <w:i/>
              </w:rPr>
            </w:pPr>
          </w:p>
        </w:tc>
        <w:tc>
          <w:tcPr>
            <w:tcW w:w="1080" w:type="dxa"/>
            <w:tcBorders>
              <w:top w:val="single" w:sz="8" w:space="0" w:color="auto"/>
              <w:left w:val="single" w:sz="8" w:space="0" w:color="auto"/>
              <w:bottom w:val="single" w:sz="8" w:space="0" w:color="auto"/>
              <w:right w:val="nil"/>
            </w:tcBorders>
          </w:tcPr>
          <w:p w:rsidR="00A7195A" w:rsidRPr="00F567DA" w:rsidRDefault="00A7195A" w:rsidP="001B1E33">
            <w:pPr>
              <w:rPr>
                <w:i/>
              </w:rPr>
            </w:pPr>
          </w:p>
        </w:tc>
        <w:tc>
          <w:tcPr>
            <w:tcW w:w="1080" w:type="dxa"/>
            <w:tcBorders>
              <w:top w:val="single" w:sz="8" w:space="0" w:color="auto"/>
              <w:left w:val="single" w:sz="8" w:space="0" w:color="auto"/>
              <w:bottom w:val="single" w:sz="8" w:space="0" w:color="auto"/>
              <w:right w:val="nil"/>
            </w:tcBorders>
          </w:tcPr>
          <w:p w:rsidR="00A7195A" w:rsidRPr="00F567DA" w:rsidRDefault="00A7195A" w:rsidP="001B1E33">
            <w:pPr>
              <w:rPr>
                <w:i/>
              </w:rPr>
            </w:pPr>
          </w:p>
        </w:tc>
        <w:tc>
          <w:tcPr>
            <w:tcW w:w="1080" w:type="dxa"/>
            <w:tcBorders>
              <w:top w:val="single" w:sz="8" w:space="0" w:color="auto"/>
              <w:left w:val="single" w:sz="8" w:space="0" w:color="auto"/>
              <w:bottom w:val="single" w:sz="8" w:space="0" w:color="auto"/>
              <w:right w:val="nil"/>
            </w:tcBorders>
          </w:tcPr>
          <w:p w:rsidR="00A7195A" w:rsidRPr="00F567DA" w:rsidRDefault="00A7195A" w:rsidP="001B1E33">
            <w:pPr>
              <w:rPr>
                <w:i/>
              </w:rPr>
            </w:pPr>
          </w:p>
        </w:tc>
        <w:tc>
          <w:tcPr>
            <w:tcW w:w="1080" w:type="dxa"/>
            <w:tcBorders>
              <w:top w:val="single" w:sz="8" w:space="0" w:color="auto"/>
              <w:left w:val="single" w:sz="8" w:space="0" w:color="auto"/>
              <w:bottom w:val="single" w:sz="8" w:space="0" w:color="auto"/>
              <w:right w:val="single" w:sz="8" w:space="0" w:color="auto"/>
            </w:tcBorders>
          </w:tcPr>
          <w:p w:rsidR="00A7195A" w:rsidRPr="00F567DA" w:rsidRDefault="00A7195A" w:rsidP="001B1E33">
            <w:pPr>
              <w:rPr>
                <w:i/>
              </w:rPr>
            </w:pPr>
          </w:p>
        </w:tc>
        <w:tc>
          <w:tcPr>
            <w:tcW w:w="1080" w:type="dxa"/>
            <w:tcBorders>
              <w:top w:val="single" w:sz="8" w:space="0" w:color="auto"/>
              <w:left w:val="single" w:sz="8" w:space="0" w:color="auto"/>
              <w:bottom w:val="single" w:sz="8" w:space="0" w:color="auto"/>
              <w:right w:val="single" w:sz="8" w:space="0" w:color="auto"/>
            </w:tcBorders>
          </w:tcPr>
          <w:p w:rsidR="00A7195A" w:rsidRPr="00F567DA" w:rsidRDefault="00A7195A" w:rsidP="001B1E33">
            <w:pPr>
              <w:rPr>
                <w:i/>
              </w:rPr>
            </w:pPr>
          </w:p>
        </w:tc>
      </w:tr>
    </w:tbl>
    <w:p w:rsidR="00A7195A" w:rsidRPr="00F567DA" w:rsidRDefault="00A7195A" w:rsidP="00A7195A">
      <w:pPr>
        <w:rPr>
          <w:i/>
        </w:rPr>
      </w:pPr>
    </w:p>
    <w:p w:rsidR="00A7195A" w:rsidRPr="00F567DA" w:rsidRDefault="00A7195A" w:rsidP="00A7195A">
      <w:pPr>
        <w:rPr>
          <w:i/>
          <w:lang w:val="en-US"/>
        </w:rPr>
      </w:pPr>
    </w:p>
    <w:p w:rsidR="00A7195A" w:rsidRPr="00F567DA" w:rsidRDefault="00A7195A" w:rsidP="00A7195A">
      <w:pPr>
        <w:rPr>
          <w:i/>
          <w:lang w:val="en-US"/>
        </w:rPr>
      </w:pPr>
      <w:r w:rsidRPr="00F567DA">
        <w:rPr>
          <w:i/>
          <w:lang w:val="en-US"/>
        </w:rPr>
        <w:tab/>
      </w:r>
      <w:r w:rsidRPr="00F567DA">
        <w:rPr>
          <w:i/>
          <w:lang w:val="en-US"/>
        </w:rPr>
        <w:tab/>
      </w:r>
    </w:p>
    <w:p w:rsidR="00A7195A" w:rsidRPr="00F567DA" w:rsidRDefault="00A7195A" w:rsidP="00A7195A">
      <w:pPr>
        <w:rPr>
          <w:i/>
          <w:lang w:val="en-US"/>
        </w:rPr>
      </w:pPr>
      <w:r w:rsidRPr="00F567DA">
        <w:rPr>
          <w:i/>
          <w:lang w:val="en-US"/>
        </w:rPr>
        <w:tab/>
      </w:r>
      <w:r w:rsidRPr="00F567DA">
        <w:rPr>
          <w:i/>
          <w:lang w:val="en-US"/>
        </w:rPr>
        <w:tab/>
      </w:r>
      <w:r w:rsidRPr="00F567DA">
        <w:rPr>
          <w:i/>
          <w:lang w:val="en-US"/>
        </w:rPr>
        <w:tab/>
      </w:r>
    </w:p>
    <w:p w:rsidR="00A7195A" w:rsidRPr="00F567DA" w:rsidRDefault="00A7195A" w:rsidP="00A7195A">
      <w:pPr>
        <w:rPr>
          <w:i/>
          <w:lang w:val="en-US"/>
        </w:rPr>
      </w:pPr>
      <w:r w:rsidRPr="00F567DA">
        <w:rPr>
          <w:i/>
          <w:lang w:val="en-US"/>
        </w:rPr>
        <w:t xml:space="preserve">                                             </w:t>
      </w:r>
    </w:p>
    <w:p w:rsidR="00A7195A" w:rsidRPr="00F567DA" w:rsidRDefault="00A7195A" w:rsidP="00A7195A">
      <w:pPr>
        <w:rPr>
          <w:i/>
          <w:lang w:val="en-US"/>
        </w:rPr>
      </w:pPr>
      <w:r w:rsidRPr="00F567DA">
        <w:rPr>
          <w:i/>
          <w:lang w:val="en-US"/>
        </w:rPr>
        <w:t>Average volume (cm</w:t>
      </w:r>
      <w:r w:rsidRPr="00F567DA">
        <w:rPr>
          <w:i/>
          <w:vertAlign w:val="superscript"/>
          <w:lang w:val="en-US"/>
        </w:rPr>
        <w:t>3</w:t>
      </w:r>
      <w:proofErr w:type="gramStart"/>
      <w:r w:rsidRPr="00F567DA">
        <w:rPr>
          <w:i/>
          <w:lang w:val="en-US"/>
        </w:rPr>
        <w:t>)  =</w:t>
      </w:r>
      <w:proofErr w:type="gramEnd"/>
    </w:p>
    <w:p w:rsidR="00A7195A" w:rsidRDefault="00A7195A" w:rsidP="00A7195A">
      <w:pPr>
        <w:rPr>
          <w:i/>
          <w:lang w:val="en-US"/>
        </w:rPr>
      </w:pPr>
    </w:p>
    <w:p w:rsidR="001659D2" w:rsidRDefault="001659D2" w:rsidP="00A7195A">
      <w:pPr>
        <w:rPr>
          <w:i/>
          <w:lang w:val="en-US"/>
        </w:rPr>
      </w:pPr>
    </w:p>
    <w:p w:rsidR="00E06643" w:rsidRDefault="00E06643" w:rsidP="00A7195A">
      <w:pPr>
        <w:rPr>
          <w:i/>
          <w:lang w:val="en-US"/>
        </w:rPr>
      </w:pPr>
    </w:p>
    <w:p w:rsidR="001659D2" w:rsidRDefault="001659D2" w:rsidP="00A7195A">
      <w:pPr>
        <w:rPr>
          <w:i/>
          <w:lang w:val="en-US"/>
        </w:rPr>
      </w:pPr>
    </w:p>
    <w:p w:rsidR="001659D2" w:rsidRDefault="00207C23" w:rsidP="001659D2">
      <w:pPr>
        <w:ind w:firstLine="720"/>
        <w:rPr>
          <w:rFonts w:ascii="Arial" w:hAnsi="Arial" w:cs="Arial"/>
          <w:b/>
          <w:i/>
          <w:sz w:val="28"/>
          <w:szCs w:val="28"/>
          <w:u w:val="single"/>
          <w:lang w:val="en-US"/>
        </w:rPr>
      </w:pPr>
      <w:r>
        <w:rPr>
          <w:rFonts w:ascii="Arial" w:hAnsi="Arial" w:cs="Arial"/>
          <w:b/>
          <w:i/>
          <w:noProof/>
          <w:sz w:val="28"/>
          <w:szCs w:val="28"/>
          <w:u w:val="single"/>
        </w:rPr>
        <w:lastRenderedPageBreak/>
        <w:drawing>
          <wp:anchor distT="0" distB="0" distL="114300" distR="114300" simplePos="0" relativeHeight="251729920" behindDoc="1" locked="0" layoutInCell="1" allowOverlap="1">
            <wp:simplePos x="0" y="0"/>
            <wp:positionH relativeFrom="column">
              <wp:posOffset>-76200</wp:posOffset>
            </wp:positionH>
            <wp:positionV relativeFrom="paragraph">
              <wp:posOffset>-114300</wp:posOffset>
            </wp:positionV>
            <wp:extent cx="6877050" cy="438785"/>
            <wp:effectExtent l="0" t="0" r="0" b="0"/>
            <wp:wrapNone/>
            <wp:docPr id="478" name="Picture 478" descr="Lev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Level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7050" cy="438785"/>
                    </a:xfrm>
                    <a:prstGeom prst="rect">
                      <a:avLst/>
                    </a:prstGeom>
                    <a:noFill/>
                  </pic:spPr>
                </pic:pic>
              </a:graphicData>
            </a:graphic>
            <wp14:sizeRelH relativeFrom="page">
              <wp14:pctWidth>0</wp14:pctWidth>
            </wp14:sizeRelH>
            <wp14:sizeRelV relativeFrom="page">
              <wp14:pctHeight>0</wp14:pctHeight>
            </wp14:sizeRelV>
          </wp:anchor>
        </w:drawing>
      </w:r>
      <w:r w:rsidR="001659D2" w:rsidRPr="001659D2">
        <w:rPr>
          <w:rFonts w:ascii="Arial" w:hAnsi="Arial" w:cs="Arial"/>
          <w:b/>
          <w:i/>
          <w:sz w:val="28"/>
          <w:szCs w:val="28"/>
          <w:u w:val="single"/>
          <w:lang w:val="en-US"/>
        </w:rPr>
        <w:t>Volumetric titrations</w:t>
      </w:r>
    </w:p>
    <w:p w:rsidR="001659D2" w:rsidRDefault="001659D2" w:rsidP="001659D2">
      <w:pPr>
        <w:ind w:firstLine="720"/>
        <w:rPr>
          <w:rFonts w:ascii="Arial" w:hAnsi="Arial" w:cs="Arial"/>
          <w:b/>
          <w:i/>
          <w:sz w:val="28"/>
          <w:szCs w:val="28"/>
          <w:u w:val="single"/>
          <w:lang w:val="en-US"/>
        </w:rPr>
      </w:pPr>
    </w:p>
    <w:p w:rsidR="001659D2" w:rsidRDefault="001659D2" w:rsidP="001659D2">
      <w:pPr>
        <w:ind w:firstLine="720"/>
        <w:rPr>
          <w:rFonts w:ascii="Arial" w:hAnsi="Arial" w:cs="Arial"/>
          <w:b/>
          <w:i/>
          <w:sz w:val="28"/>
          <w:szCs w:val="28"/>
          <w:u w:val="single"/>
          <w:lang w:val="en-US"/>
        </w:rPr>
      </w:pPr>
    </w:p>
    <w:p w:rsidR="001659D2" w:rsidRDefault="001659D2" w:rsidP="001659D2">
      <w:pPr>
        <w:ind w:firstLine="720"/>
        <w:jc w:val="both"/>
        <w:rPr>
          <w:b/>
          <w:i/>
          <w:lang w:val="en-US"/>
        </w:rPr>
      </w:pPr>
      <w:r w:rsidRPr="001659D2">
        <w:rPr>
          <w:b/>
          <w:i/>
          <w:lang w:val="en-US"/>
        </w:rPr>
        <w:t>Worked examples (this looks tricky, but it’s straight forward if you follow it carefully)</w:t>
      </w:r>
    </w:p>
    <w:p w:rsidR="001659D2" w:rsidRDefault="001659D2" w:rsidP="001659D2">
      <w:pPr>
        <w:ind w:firstLine="720"/>
        <w:jc w:val="both"/>
        <w:rPr>
          <w:b/>
          <w:i/>
          <w:lang w:val="en-US"/>
        </w:rPr>
      </w:pPr>
    </w:p>
    <w:p w:rsidR="001659D2" w:rsidRDefault="001659D2" w:rsidP="001659D2">
      <w:pPr>
        <w:pStyle w:val="Heading2"/>
        <w:rPr>
          <w:i w:val="0"/>
          <w:u w:val="single"/>
        </w:rPr>
      </w:pPr>
      <w:r>
        <w:rPr>
          <w:i w:val="0"/>
          <w:u w:val="single"/>
        </w:rPr>
        <w:t>Example one</w:t>
      </w:r>
    </w:p>
    <w:p w:rsidR="001659D2" w:rsidRPr="00F37B77" w:rsidRDefault="001659D2" w:rsidP="001659D2">
      <w:pPr>
        <w:jc w:val="both"/>
        <w:rPr>
          <w:i/>
          <w:lang w:val="en-US"/>
        </w:rPr>
      </w:pPr>
      <w:r w:rsidRPr="00F37B77">
        <w:rPr>
          <w:i/>
          <w:lang w:val="en-US"/>
        </w:rPr>
        <w:t>25 cm</w:t>
      </w:r>
      <w:r w:rsidRPr="00F37B77">
        <w:rPr>
          <w:i/>
          <w:vertAlign w:val="superscript"/>
          <w:lang w:val="en-US"/>
        </w:rPr>
        <w:t>3</w:t>
      </w:r>
      <w:r w:rsidRPr="00F37B77">
        <w:rPr>
          <w:i/>
          <w:lang w:val="en-US"/>
        </w:rPr>
        <w:t xml:space="preserve"> of hydrochloric acid, concentration 1 </w:t>
      </w:r>
      <w:proofErr w:type="spellStart"/>
      <w:r w:rsidRPr="00F37B77">
        <w:rPr>
          <w:i/>
          <w:lang w:val="en-US"/>
        </w:rPr>
        <w:t>mol</w:t>
      </w:r>
      <w:proofErr w:type="spellEnd"/>
      <w:r w:rsidRPr="00F37B77">
        <w:rPr>
          <w:i/>
          <w:lang w:val="en-US"/>
        </w:rPr>
        <w:t xml:space="preserve"> l</w:t>
      </w:r>
      <w:r w:rsidRPr="00F37B77">
        <w:rPr>
          <w:i/>
          <w:vertAlign w:val="superscript"/>
          <w:lang w:val="en-US"/>
        </w:rPr>
        <w:t>-1</w:t>
      </w:r>
      <w:r w:rsidRPr="00F37B77">
        <w:rPr>
          <w:i/>
          <w:lang w:val="en-US"/>
        </w:rPr>
        <w:t>, required 50cm</w:t>
      </w:r>
      <w:r w:rsidRPr="00F37B77">
        <w:rPr>
          <w:i/>
          <w:vertAlign w:val="superscript"/>
          <w:lang w:val="en-US"/>
        </w:rPr>
        <w:t>3</w:t>
      </w:r>
      <w:r w:rsidRPr="00F37B77">
        <w:rPr>
          <w:i/>
          <w:lang w:val="en-US"/>
        </w:rPr>
        <w:t xml:space="preserve"> of sodium hydroxide solution for complete </w:t>
      </w:r>
      <w:proofErr w:type="spellStart"/>
      <w:r w:rsidRPr="00F37B77">
        <w:rPr>
          <w:i/>
          <w:lang w:val="en-US"/>
        </w:rPr>
        <w:t>neutralisation</w:t>
      </w:r>
      <w:proofErr w:type="spellEnd"/>
      <w:r w:rsidRPr="00F37B77">
        <w:rPr>
          <w:i/>
          <w:lang w:val="en-US"/>
        </w:rPr>
        <w:t>. Calculate the concentration of the sodium hydroxide solution.</w:t>
      </w:r>
    </w:p>
    <w:p w:rsidR="001659D2" w:rsidRDefault="001659D2" w:rsidP="001659D2">
      <w:pPr>
        <w:jc w:val="both"/>
        <w:rPr>
          <w:b/>
          <w:i/>
          <w:lang w:val="en-US"/>
        </w:rPr>
      </w:pPr>
    </w:p>
    <w:p w:rsidR="001659D2" w:rsidRDefault="001659D2" w:rsidP="001659D2">
      <w:pPr>
        <w:jc w:val="both"/>
        <w:rPr>
          <w:b/>
          <w:i/>
          <w:lang w:val="en-US"/>
        </w:rPr>
      </w:pPr>
    </w:p>
    <w:p w:rsidR="001659D2" w:rsidRDefault="001659D2"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F37B77" w:rsidRDefault="00F37B77" w:rsidP="001659D2">
      <w:pPr>
        <w:jc w:val="both"/>
        <w:rPr>
          <w:b/>
          <w:i/>
          <w:lang w:val="en-US"/>
        </w:rPr>
      </w:pPr>
    </w:p>
    <w:p w:rsidR="001659D2" w:rsidRDefault="001659D2" w:rsidP="001659D2">
      <w:pPr>
        <w:jc w:val="both"/>
        <w:rPr>
          <w:b/>
          <w:i/>
          <w:lang w:val="en-US"/>
        </w:rPr>
      </w:pPr>
    </w:p>
    <w:p w:rsidR="001659D2" w:rsidRDefault="001659D2" w:rsidP="001659D2">
      <w:pPr>
        <w:pStyle w:val="Heading2"/>
        <w:rPr>
          <w:i w:val="0"/>
          <w:u w:val="single"/>
        </w:rPr>
      </w:pPr>
      <w:r>
        <w:rPr>
          <w:i w:val="0"/>
          <w:u w:val="single"/>
        </w:rPr>
        <w:t>Example two</w:t>
      </w:r>
    </w:p>
    <w:p w:rsidR="00F37B77" w:rsidRDefault="00F37B77" w:rsidP="00F37B77">
      <w:pPr>
        <w:rPr>
          <w:i/>
        </w:rPr>
      </w:pPr>
      <w:r w:rsidRPr="00F37B77">
        <w:rPr>
          <w:i/>
        </w:rPr>
        <w:t xml:space="preserve">Calculate the volume of sulphuric acid, concentration 2 </w:t>
      </w:r>
      <w:proofErr w:type="spellStart"/>
      <w:r w:rsidRPr="00F37B77">
        <w:rPr>
          <w:i/>
        </w:rPr>
        <w:t>mol</w:t>
      </w:r>
      <w:proofErr w:type="spellEnd"/>
      <w:r w:rsidRPr="00F37B77">
        <w:rPr>
          <w:i/>
        </w:rPr>
        <w:t xml:space="preserve"> l</w:t>
      </w:r>
      <w:r w:rsidRPr="00F37B77">
        <w:rPr>
          <w:i/>
          <w:vertAlign w:val="superscript"/>
        </w:rPr>
        <w:t>-1</w:t>
      </w:r>
      <w:r w:rsidRPr="00F37B77">
        <w:rPr>
          <w:i/>
        </w:rPr>
        <w:t>, required to neutralise 25 cm</w:t>
      </w:r>
      <w:r w:rsidRPr="00F37B77">
        <w:rPr>
          <w:i/>
          <w:vertAlign w:val="superscript"/>
        </w:rPr>
        <w:t>3</w:t>
      </w:r>
      <w:r w:rsidRPr="00F37B77">
        <w:rPr>
          <w:i/>
        </w:rPr>
        <w:t xml:space="preserve"> of sodium hydroxide solution concentration 1 </w:t>
      </w:r>
      <w:proofErr w:type="spellStart"/>
      <w:r w:rsidRPr="00F37B77">
        <w:rPr>
          <w:i/>
        </w:rPr>
        <w:t>mol</w:t>
      </w:r>
      <w:proofErr w:type="spellEnd"/>
      <w:r w:rsidRPr="00F37B77">
        <w:rPr>
          <w:i/>
        </w:rPr>
        <w:t xml:space="preserve"> l</w:t>
      </w:r>
      <w:r w:rsidRPr="00F37B77">
        <w:rPr>
          <w:i/>
          <w:vertAlign w:val="superscript"/>
        </w:rPr>
        <w:t>-1</w:t>
      </w:r>
      <w:r w:rsidRPr="00F37B77">
        <w:rPr>
          <w:i/>
        </w:rPr>
        <w:t>.</w:t>
      </w: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rPr>
          <w:i/>
        </w:rPr>
      </w:pPr>
    </w:p>
    <w:p w:rsidR="00F37B77" w:rsidRDefault="00F37B77" w:rsidP="00F37B77">
      <w:pPr>
        <w:pStyle w:val="Heading2"/>
        <w:rPr>
          <w:i w:val="0"/>
          <w:u w:val="single"/>
        </w:rPr>
      </w:pPr>
      <w:r>
        <w:rPr>
          <w:i w:val="0"/>
          <w:u w:val="single"/>
        </w:rPr>
        <w:t>Example three</w:t>
      </w:r>
    </w:p>
    <w:p w:rsidR="00F37B77" w:rsidRPr="00F37B77" w:rsidRDefault="00F37B77" w:rsidP="00F37B77">
      <w:pPr>
        <w:rPr>
          <w:i/>
        </w:rPr>
      </w:pPr>
      <w:r>
        <w:rPr>
          <w:i/>
        </w:rPr>
        <w:t>12.8 cm</w:t>
      </w:r>
      <w:r w:rsidRPr="00F37B77">
        <w:rPr>
          <w:i/>
          <w:vertAlign w:val="superscript"/>
        </w:rPr>
        <w:t>3</w:t>
      </w:r>
      <w:r>
        <w:rPr>
          <w:i/>
        </w:rPr>
        <w:t xml:space="preserve"> of potassium hydroxide solution is neutralised by 25.0 cm</w:t>
      </w:r>
      <w:r w:rsidRPr="00F37B77">
        <w:rPr>
          <w:i/>
          <w:vertAlign w:val="superscript"/>
        </w:rPr>
        <w:t>3</w:t>
      </w:r>
      <w:r>
        <w:rPr>
          <w:i/>
        </w:rPr>
        <w:t xml:space="preserve"> of nitric acid, concentration 0.22 </w:t>
      </w:r>
      <w:proofErr w:type="spellStart"/>
      <w:r>
        <w:rPr>
          <w:i/>
        </w:rPr>
        <w:t>mol</w:t>
      </w:r>
      <w:proofErr w:type="spellEnd"/>
      <w:r>
        <w:rPr>
          <w:i/>
        </w:rPr>
        <w:t xml:space="preserve"> l</w:t>
      </w:r>
      <w:r w:rsidRPr="00F37B77">
        <w:rPr>
          <w:i/>
          <w:vertAlign w:val="superscript"/>
        </w:rPr>
        <w:t>-1</w:t>
      </w:r>
      <w:r>
        <w:rPr>
          <w:i/>
        </w:rPr>
        <w:t>. Calculate the concentration of the potassium hydroxide solution.</w:t>
      </w:r>
    </w:p>
    <w:p w:rsidR="001659D2" w:rsidRPr="001659D2" w:rsidRDefault="001659D2" w:rsidP="001659D2">
      <w:pPr>
        <w:jc w:val="both"/>
        <w:rPr>
          <w:b/>
          <w:i/>
          <w:lang w:val="en-US"/>
        </w:rPr>
      </w:pPr>
    </w:p>
    <w:sectPr w:rsidR="001659D2" w:rsidRPr="001659D2" w:rsidSect="00396BEB">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643" w:rsidRDefault="00E06643">
      <w:r>
        <w:separator/>
      </w:r>
    </w:p>
  </w:endnote>
  <w:endnote w:type="continuationSeparator" w:id="0">
    <w:p w:rsidR="00E06643" w:rsidRDefault="00E06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Default="00E06643" w:rsidP="00DC3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6643" w:rsidRDefault="00E06643" w:rsidP="00DC311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Default="00E066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Pr="00267440" w:rsidRDefault="00E06643" w:rsidP="00267440">
    <w:pPr>
      <w:pStyle w:val="Footer"/>
      <w:jc w:val="right"/>
    </w:pPr>
    <w:r>
      <w:t>58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Default="00E06643" w:rsidP="00396BEB">
    <w:pPr>
      <w:tabs>
        <w:tab w:val="center" w:pos="5102"/>
        <w:tab w:val="left" w:pos="8490"/>
        <w:tab w:val="right" w:pos="10204"/>
      </w:tabs>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643" w:rsidRDefault="00E06643">
      <w:r>
        <w:separator/>
      </w:r>
    </w:p>
  </w:footnote>
  <w:footnote w:type="continuationSeparator" w:id="0">
    <w:p w:rsidR="00E06643" w:rsidRDefault="00E066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Default="00E06643">
    <w:pPr>
      <w:pStyle w:val="Header"/>
    </w:pPr>
  </w:p>
  <w:p w:rsidR="00E06643" w:rsidRDefault="00E066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Default="00E06643">
    <w:pPr>
      <w:tabs>
        <w:tab w:val="center" w:pos="5102"/>
        <w:tab w:val="right" w:pos="10204"/>
      </w:tabs>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43" w:rsidRDefault="00E06643">
    <w:pPr>
      <w:tabs>
        <w:tab w:val="center" w:pos="5102"/>
        <w:tab w:val="right" w:pos="10204"/>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3A57"/>
    <w:multiLevelType w:val="hybridMultilevel"/>
    <w:tmpl w:val="BF107AC6"/>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6EB089E"/>
    <w:multiLevelType w:val="hybridMultilevel"/>
    <w:tmpl w:val="57EA2AD2"/>
    <w:lvl w:ilvl="0" w:tplc="04090007">
      <w:start w:val="1"/>
      <w:numFmt w:val="bullet"/>
      <w:lvlText w:val=""/>
      <w:lvlJc w:val="left"/>
      <w:pPr>
        <w:ind w:left="643"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5F4133"/>
    <w:multiLevelType w:val="hybridMultilevel"/>
    <w:tmpl w:val="A724C4D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F63DB5"/>
    <w:multiLevelType w:val="multilevel"/>
    <w:tmpl w:val="838E8846"/>
    <w:lvl w:ilvl="0">
      <w:start w:val="1"/>
      <w:numFmt w:val="lowerLetter"/>
      <w:lvlText w:val="%1)"/>
      <w:lvlJc w:val="left"/>
      <w:pPr>
        <w:tabs>
          <w:tab w:val="num" w:pos="1200"/>
        </w:tabs>
        <w:ind w:left="1200" w:hanging="360"/>
      </w:pPr>
      <w:rPr>
        <w:rFonts w:hint="default"/>
      </w:rPr>
    </w:lvl>
    <w:lvl w:ilvl="1">
      <w:start w:val="1"/>
      <w:numFmt w:val="decimal"/>
      <w:lvlText w:val="%2."/>
      <w:lvlJc w:val="left"/>
      <w:pPr>
        <w:tabs>
          <w:tab w:val="num" w:pos="2073"/>
        </w:tabs>
        <w:ind w:left="2073" w:hanging="360"/>
      </w:pPr>
      <w:rPr>
        <w:rFonts w:hint="default"/>
      </w:rPr>
    </w:lvl>
    <w:lvl w:ilvl="2">
      <w:start w:val="1"/>
      <w:numFmt w:val="lowerRoman"/>
      <w:lvlText w:val="%3."/>
      <w:lvlJc w:val="righ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abstractNum w:abstractNumId="4">
    <w:nsid w:val="0EB97799"/>
    <w:multiLevelType w:val="hybridMultilevel"/>
    <w:tmpl w:val="119CD52A"/>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57263B"/>
    <w:multiLevelType w:val="hybridMultilevel"/>
    <w:tmpl w:val="FBE4F7AE"/>
    <w:lvl w:ilvl="0" w:tplc="DF7653B2">
      <w:start w:val="1"/>
      <w:numFmt w:val="lowerLetter"/>
      <w:pStyle w:val="Letteredlista"/>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nsid w:val="10636325"/>
    <w:multiLevelType w:val="hybridMultilevel"/>
    <w:tmpl w:val="BC164F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C930DE"/>
    <w:multiLevelType w:val="hybridMultilevel"/>
    <w:tmpl w:val="1BFC1A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26B33A3"/>
    <w:multiLevelType w:val="hybridMultilevel"/>
    <w:tmpl w:val="59BAC2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104E5B"/>
    <w:multiLevelType w:val="hybridMultilevel"/>
    <w:tmpl w:val="6E2E79F0"/>
    <w:lvl w:ilvl="0" w:tplc="0809000F">
      <w:start w:val="1"/>
      <w:numFmt w:val="decimal"/>
      <w:lvlText w:val="%1."/>
      <w:lvlJc w:val="left"/>
      <w:pPr>
        <w:tabs>
          <w:tab w:val="num" w:pos="643"/>
        </w:tabs>
        <w:ind w:left="643" w:hanging="360"/>
      </w:pPr>
      <w:rPr>
        <w:rFont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608613A"/>
    <w:multiLevelType w:val="hybridMultilevel"/>
    <w:tmpl w:val="64A21A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6420723"/>
    <w:multiLevelType w:val="hybridMultilevel"/>
    <w:tmpl w:val="0576FA2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96D2ABF"/>
    <w:multiLevelType w:val="multilevel"/>
    <w:tmpl w:val="2D44F22E"/>
    <w:lvl w:ilvl="0">
      <w:start w:val="1"/>
      <w:numFmt w:val="decimal"/>
      <w:pStyle w:val="conten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BBF18F7"/>
    <w:multiLevelType w:val="hybridMultilevel"/>
    <w:tmpl w:val="FA6CBCB8"/>
    <w:lvl w:ilvl="0" w:tplc="856E4478">
      <w:start w:val="1"/>
      <w:numFmt w:val="decimal"/>
      <w:lvlText w:val="%1."/>
      <w:lvlJc w:val="left"/>
      <w:pPr>
        <w:tabs>
          <w:tab w:val="num" w:pos="3240"/>
        </w:tabs>
        <w:ind w:left="3240" w:hanging="360"/>
      </w:pPr>
      <w:rPr>
        <w:rFonts w:hint="default"/>
      </w:rPr>
    </w:lvl>
    <w:lvl w:ilvl="1" w:tplc="08090019" w:tentative="1">
      <w:start w:val="1"/>
      <w:numFmt w:val="lowerLetter"/>
      <w:lvlText w:val="%2."/>
      <w:lvlJc w:val="left"/>
      <w:pPr>
        <w:tabs>
          <w:tab w:val="num" w:pos="3960"/>
        </w:tabs>
        <w:ind w:left="3960" w:hanging="360"/>
      </w:pPr>
    </w:lvl>
    <w:lvl w:ilvl="2" w:tplc="0809001B" w:tentative="1">
      <w:start w:val="1"/>
      <w:numFmt w:val="lowerRoman"/>
      <w:lvlText w:val="%3."/>
      <w:lvlJc w:val="right"/>
      <w:pPr>
        <w:tabs>
          <w:tab w:val="num" w:pos="4680"/>
        </w:tabs>
        <w:ind w:left="4680" w:hanging="180"/>
      </w:pPr>
    </w:lvl>
    <w:lvl w:ilvl="3" w:tplc="0809000F" w:tentative="1">
      <w:start w:val="1"/>
      <w:numFmt w:val="decimal"/>
      <w:lvlText w:val="%4."/>
      <w:lvlJc w:val="left"/>
      <w:pPr>
        <w:tabs>
          <w:tab w:val="num" w:pos="5400"/>
        </w:tabs>
        <w:ind w:left="5400" w:hanging="360"/>
      </w:pPr>
    </w:lvl>
    <w:lvl w:ilvl="4" w:tplc="08090019" w:tentative="1">
      <w:start w:val="1"/>
      <w:numFmt w:val="lowerLetter"/>
      <w:lvlText w:val="%5."/>
      <w:lvlJc w:val="left"/>
      <w:pPr>
        <w:tabs>
          <w:tab w:val="num" w:pos="6120"/>
        </w:tabs>
        <w:ind w:left="6120" w:hanging="360"/>
      </w:pPr>
    </w:lvl>
    <w:lvl w:ilvl="5" w:tplc="0809001B" w:tentative="1">
      <w:start w:val="1"/>
      <w:numFmt w:val="lowerRoman"/>
      <w:lvlText w:val="%6."/>
      <w:lvlJc w:val="right"/>
      <w:pPr>
        <w:tabs>
          <w:tab w:val="num" w:pos="6840"/>
        </w:tabs>
        <w:ind w:left="6840" w:hanging="180"/>
      </w:pPr>
    </w:lvl>
    <w:lvl w:ilvl="6" w:tplc="0809000F" w:tentative="1">
      <w:start w:val="1"/>
      <w:numFmt w:val="decimal"/>
      <w:lvlText w:val="%7."/>
      <w:lvlJc w:val="left"/>
      <w:pPr>
        <w:tabs>
          <w:tab w:val="num" w:pos="7560"/>
        </w:tabs>
        <w:ind w:left="7560" w:hanging="360"/>
      </w:pPr>
    </w:lvl>
    <w:lvl w:ilvl="7" w:tplc="08090019" w:tentative="1">
      <w:start w:val="1"/>
      <w:numFmt w:val="lowerLetter"/>
      <w:lvlText w:val="%8."/>
      <w:lvlJc w:val="left"/>
      <w:pPr>
        <w:tabs>
          <w:tab w:val="num" w:pos="8280"/>
        </w:tabs>
        <w:ind w:left="8280" w:hanging="360"/>
      </w:pPr>
    </w:lvl>
    <w:lvl w:ilvl="8" w:tplc="0809001B" w:tentative="1">
      <w:start w:val="1"/>
      <w:numFmt w:val="lowerRoman"/>
      <w:lvlText w:val="%9."/>
      <w:lvlJc w:val="right"/>
      <w:pPr>
        <w:tabs>
          <w:tab w:val="num" w:pos="9000"/>
        </w:tabs>
        <w:ind w:left="9000" w:hanging="180"/>
      </w:pPr>
    </w:lvl>
  </w:abstractNum>
  <w:abstractNum w:abstractNumId="14">
    <w:nsid w:val="1D685BF2"/>
    <w:multiLevelType w:val="hybridMultilevel"/>
    <w:tmpl w:val="4AEEEDC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30743FE"/>
    <w:multiLevelType w:val="hybridMultilevel"/>
    <w:tmpl w:val="79CC119C"/>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5D3D20"/>
    <w:multiLevelType w:val="multilevel"/>
    <w:tmpl w:val="1D6C25CE"/>
    <w:lvl w:ilvl="0">
      <w:start w:val="1"/>
      <w:numFmt w:val="lowerLetter"/>
      <w:lvlText w:val="%1)"/>
      <w:lvlJc w:val="left"/>
      <w:pPr>
        <w:tabs>
          <w:tab w:val="num" w:pos="1200"/>
        </w:tabs>
        <w:ind w:left="1200" w:hanging="360"/>
      </w:pPr>
      <w:rPr>
        <w:rFonts w:hint="default"/>
      </w:rPr>
    </w:lvl>
    <w:lvl w:ilvl="1">
      <w:start w:val="1"/>
      <w:numFmt w:val="decimal"/>
      <w:lvlText w:val="%2."/>
      <w:lvlJc w:val="left"/>
      <w:pPr>
        <w:tabs>
          <w:tab w:val="num" w:pos="2073"/>
        </w:tabs>
        <w:ind w:left="2073" w:hanging="360"/>
      </w:pPr>
      <w:rPr>
        <w:rFonts w:hint="default"/>
      </w:rPr>
    </w:lvl>
    <w:lvl w:ilvl="2">
      <w:start w:val="1"/>
      <w:numFmt w:val="lowerRoman"/>
      <w:lvlText w:val="%3."/>
      <w:lvlJc w:val="righ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abstractNum w:abstractNumId="17">
    <w:nsid w:val="37D06148"/>
    <w:multiLevelType w:val="hybridMultilevel"/>
    <w:tmpl w:val="9290107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3E76784E"/>
    <w:multiLevelType w:val="multilevel"/>
    <w:tmpl w:val="235272F6"/>
    <w:lvl w:ilvl="0">
      <w:start w:val="9"/>
      <w:numFmt w:val="lowerLetter"/>
      <w:lvlText w:val="%1)"/>
      <w:lvlJc w:val="left"/>
      <w:pPr>
        <w:tabs>
          <w:tab w:val="num" w:pos="1200"/>
        </w:tabs>
        <w:ind w:left="1200" w:hanging="360"/>
      </w:pPr>
      <w:rPr>
        <w:rFonts w:hint="default"/>
      </w:rPr>
    </w:lvl>
    <w:lvl w:ilvl="1">
      <w:start w:val="1"/>
      <w:numFmt w:val="decimal"/>
      <w:lvlText w:val="%2."/>
      <w:lvlJc w:val="left"/>
      <w:pPr>
        <w:tabs>
          <w:tab w:val="num" w:pos="2073"/>
        </w:tabs>
        <w:ind w:left="2073" w:hanging="360"/>
      </w:pPr>
      <w:rPr>
        <w:rFonts w:hint="default"/>
      </w:rPr>
    </w:lvl>
    <w:lvl w:ilvl="2">
      <w:start w:val="1"/>
      <w:numFmt w:val="lowerRoman"/>
      <w:lvlText w:val="%3."/>
      <w:lvlJc w:val="righ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abstractNum w:abstractNumId="19">
    <w:nsid w:val="44437F2D"/>
    <w:multiLevelType w:val="singleLevel"/>
    <w:tmpl w:val="48463D22"/>
    <w:lvl w:ilvl="0">
      <w:start w:val="1"/>
      <w:numFmt w:val="decimal"/>
      <w:lvlText w:val="%1"/>
      <w:lvlJc w:val="left"/>
      <w:pPr>
        <w:tabs>
          <w:tab w:val="num" w:pos="720"/>
        </w:tabs>
        <w:ind w:left="720" w:hanging="720"/>
      </w:pPr>
      <w:rPr>
        <w:rFonts w:hint="default"/>
      </w:rPr>
    </w:lvl>
  </w:abstractNum>
  <w:abstractNum w:abstractNumId="20">
    <w:nsid w:val="459A590C"/>
    <w:multiLevelType w:val="hybridMultilevel"/>
    <w:tmpl w:val="CFB030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5ED4D8D"/>
    <w:multiLevelType w:val="hybridMultilevel"/>
    <w:tmpl w:val="2BCEC7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5708B4"/>
    <w:multiLevelType w:val="hybridMultilevel"/>
    <w:tmpl w:val="6EAC450E"/>
    <w:lvl w:ilvl="0" w:tplc="A464273C">
      <w:start w:val="11"/>
      <w:numFmt w:val="lowerLetter"/>
      <w:lvlText w:val="%1)"/>
      <w:lvlJc w:val="left"/>
      <w:pPr>
        <w:tabs>
          <w:tab w:val="num" w:pos="1200"/>
        </w:tabs>
        <w:ind w:left="1200" w:hanging="360"/>
      </w:pPr>
      <w:rPr>
        <w:rFonts w:hint="default"/>
      </w:rPr>
    </w:lvl>
    <w:lvl w:ilvl="1" w:tplc="08090019" w:tentative="1">
      <w:start w:val="1"/>
      <w:numFmt w:val="lowerLetter"/>
      <w:lvlText w:val="%2."/>
      <w:lvlJc w:val="left"/>
      <w:pPr>
        <w:tabs>
          <w:tab w:val="num" w:pos="1920"/>
        </w:tabs>
        <w:ind w:left="1920" w:hanging="360"/>
      </w:pPr>
    </w:lvl>
    <w:lvl w:ilvl="2" w:tplc="0809001B" w:tentative="1">
      <w:start w:val="1"/>
      <w:numFmt w:val="lowerRoman"/>
      <w:lvlText w:val="%3."/>
      <w:lvlJc w:val="right"/>
      <w:pPr>
        <w:tabs>
          <w:tab w:val="num" w:pos="2640"/>
        </w:tabs>
        <w:ind w:left="2640" w:hanging="180"/>
      </w:pPr>
    </w:lvl>
    <w:lvl w:ilvl="3" w:tplc="0809000F" w:tentative="1">
      <w:start w:val="1"/>
      <w:numFmt w:val="decimal"/>
      <w:lvlText w:val="%4."/>
      <w:lvlJc w:val="left"/>
      <w:pPr>
        <w:tabs>
          <w:tab w:val="num" w:pos="3360"/>
        </w:tabs>
        <w:ind w:left="3360" w:hanging="360"/>
      </w:pPr>
    </w:lvl>
    <w:lvl w:ilvl="4" w:tplc="08090019" w:tentative="1">
      <w:start w:val="1"/>
      <w:numFmt w:val="lowerLetter"/>
      <w:lvlText w:val="%5."/>
      <w:lvlJc w:val="left"/>
      <w:pPr>
        <w:tabs>
          <w:tab w:val="num" w:pos="4080"/>
        </w:tabs>
        <w:ind w:left="4080" w:hanging="360"/>
      </w:pPr>
    </w:lvl>
    <w:lvl w:ilvl="5" w:tplc="0809001B" w:tentative="1">
      <w:start w:val="1"/>
      <w:numFmt w:val="lowerRoman"/>
      <w:lvlText w:val="%6."/>
      <w:lvlJc w:val="right"/>
      <w:pPr>
        <w:tabs>
          <w:tab w:val="num" w:pos="4800"/>
        </w:tabs>
        <w:ind w:left="4800" w:hanging="180"/>
      </w:pPr>
    </w:lvl>
    <w:lvl w:ilvl="6" w:tplc="0809000F" w:tentative="1">
      <w:start w:val="1"/>
      <w:numFmt w:val="decimal"/>
      <w:lvlText w:val="%7."/>
      <w:lvlJc w:val="left"/>
      <w:pPr>
        <w:tabs>
          <w:tab w:val="num" w:pos="5520"/>
        </w:tabs>
        <w:ind w:left="5520" w:hanging="360"/>
      </w:pPr>
    </w:lvl>
    <w:lvl w:ilvl="7" w:tplc="08090019" w:tentative="1">
      <w:start w:val="1"/>
      <w:numFmt w:val="lowerLetter"/>
      <w:lvlText w:val="%8."/>
      <w:lvlJc w:val="left"/>
      <w:pPr>
        <w:tabs>
          <w:tab w:val="num" w:pos="6240"/>
        </w:tabs>
        <w:ind w:left="6240" w:hanging="360"/>
      </w:pPr>
    </w:lvl>
    <w:lvl w:ilvl="8" w:tplc="0809001B" w:tentative="1">
      <w:start w:val="1"/>
      <w:numFmt w:val="lowerRoman"/>
      <w:lvlText w:val="%9."/>
      <w:lvlJc w:val="right"/>
      <w:pPr>
        <w:tabs>
          <w:tab w:val="num" w:pos="6960"/>
        </w:tabs>
        <w:ind w:left="6960" w:hanging="180"/>
      </w:pPr>
    </w:lvl>
  </w:abstractNum>
  <w:abstractNum w:abstractNumId="23">
    <w:nsid w:val="4B45642D"/>
    <w:multiLevelType w:val="hybridMultilevel"/>
    <w:tmpl w:val="AE68619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1D10151"/>
    <w:multiLevelType w:val="hybridMultilevel"/>
    <w:tmpl w:val="5260AB28"/>
    <w:lvl w:ilvl="0" w:tplc="885A8E30">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nsid w:val="53CF7D7E"/>
    <w:multiLevelType w:val="hybridMultilevel"/>
    <w:tmpl w:val="26FAD2C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5F850D2"/>
    <w:multiLevelType w:val="hybridMultilevel"/>
    <w:tmpl w:val="A8C2BC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6F42182"/>
    <w:multiLevelType w:val="hybridMultilevel"/>
    <w:tmpl w:val="5122011A"/>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993227"/>
    <w:multiLevelType w:val="hybridMultilevel"/>
    <w:tmpl w:val="64907920"/>
    <w:lvl w:ilvl="0" w:tplc="E27E7DF4">
      <w:start w:val="1"/>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nsid w:val="5A5E11B1"/>
    <w:multiLevelType w:val="multilevel"/>
    <w:tmpl w:val="B8D6A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476ABD"/>
    <w:multiLevelType w:val="hybridMultilevel"/>
    <w:tmpl w:val="E0CC89FE"/>
    <w:lvl w:ilvl="0" w:tplc="04090007">
      <w:start w:val="1"/>
      <w:numFmt w:val="bullet"/>
      <w:lvlText w:val=""/>
      <w:lvlJc w:val="left"/>
      <w:pPr>
        <w:tabs>
          <w:tab w:val="num" w:pos="720"/>
        </w:tabs>
        <w:ind w:left="720" w:hanging="360"/>
      </w:pPr>
      <w:rPr>
        <w:rFonts w:ascii="Wingdings" w:hAnsi="Wingdings" w:hint="default"/>
        <w:sz w:val="16"/>
      </w:rPr>
    </w:lvl>
    <w:lvl w:ilvl="1" w:tplc="0809000B">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1985888"/>
    <w:multiLevelType w:val="hybridMultilevel"/>
    <w:tmpl w:val="C1AEE4D8"/>
    <w:lvl w:ilvl="0" w:tplc="CC16EC3C">
      <w:start w:val="1"/>
      <w:numFmt w:val="bullet"/>
      <w:lvlText w:val=""/>
      <w:lvlJc w:val="left"/>
      <w:pPr>
        <w:tabs>
          <w:tab w:val="num" w:pos="1134"/>
        </w:tabs>
        <w:ind w:left="1134" w:firstLine="0"/>
      </w:pPr>
      <w:rPr>
        <w:rFonts w:ascii="Wingdings" w:hAnsi="Wingdings" w:hint="default"/>
      </w:rPr>
    </w:lvl>
    <w:lvl w:ilvl="1" w:tplc="5A6A3084">
      <w:start w:val="1"/>
      <w:numFmt w:val="lowerRoman"/>
      <w:lvlText w:val="(%2)"/>
      <w:lvlJc w:val="left"/>
      <w:pPr>
        <w:tabs>
          <w:tab w:val="num" w:pos="2934"/>
        </w:tabs>
        <w:ind w:left="2934" w:hanging="720"/>
      </w:pPr>
      <w:rPr>
        <w:rFonts w:hint="default"/>
      </w:rPr>
    </w:lvl>
    <w:lvl w:ilvl="2" w:tplc="08090005" w:tentative="1">
      <w:start w:val="1"/>
      <w:numFmt w:val="bullet"/>
      <w:lvlText w:val=""/>
      <w:lvlJc w:val="left"/>
      <w:pPr>
        <w:tabs>
          <w:tab w:val="num" w:pos="3294"/>
        </w:tabs>
        <w:ind w:left="3294" w:hanging="360"/>
      </w:pPr>
      <w:rPr>
        <w:rFonts w:ascii="Wingdings" w:hAnsi="Wingdings" w:hint="default"/>
      </w:rPr>
    </w:lvl>
    <w:lvl w:ilvl="3" w:tplc="08090001" w:tentative="1">
      <w:start w:val="1"/>
      <w:numFmt w:val="bullet"/>
      <w:lvlText w:val=""/>
      <w:lvlJc w:val="left"/>
      <w:pPr>
        <w:tabs>
          <w:tab w:val="num" w:pos="4014"/>
        </w:tabs>
        <w:ind w:left="4014" w:hanging="360"/>
      </w:pPr>
      <w:rPr>
        <w:rFonts w:ascii="Symbol" w:hAnsi="Symbol" w:hint="default"/>
      </w:rPr>
    </w:lvl>
    <w:lvl w:ilvl="4" w:tplc="08090003" w:tentative="1">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32">
    <w:nsid w:val="655073DB"/>
    <w:multiLevelType w:val="hybridMultilevel"/>
    <w:tmpl w:val="E97E248E"/>
    <w:lvl w:ilvl="0" w:tplc="AFE22814">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nsid w:val="682D56C9"/>
    <w:multiLevelType w:val="multilevel"/>
    <w:tmpl w:val="329A9B7E"/>
    <w:lvl w:ilvl="0">
      <w:start w:val="1"/>
      <w:numFmt w:val="lowerRoman"/>
      <w:lvlText w:val="%1)"/>
      <w:lvlJc w:val="left"/>
      <w:pPr>
        <w:tabs>
          <w:tab w:val="num" w:pos="1200"/>
        </w:tabs>
        <w:ind w:left="1200" w:hanging="360"/>
      </w:pPr>
      <w:rPr>
        <w:rFonts w:ascii="Times New Roman" w:eastAsia="Times New Roman" w:hAnsi="Times New Roman" w:cs="Times New Roman"/>
      </w:rPr>
    </w:lvl>
    <w:lvl w:ilvl="1">
      <w:start w:val="1"/>
      <w:numFmt w:val="decimal"/>
      <w:lvlText w:val="%2."/>
      <w:lvlJc w:val="left"/>
      <w:pPr>
        <w:tabs>
          <w:tab w:val="num" w:pos="2073"/>
        </w:tabs>
        <w:ind w:left="2073" w:hanging="360"/>
      </w:pPr>
      <w:rPr>
        <w:rFonts w:hint="default"/>
      </w:rPr>
    </w:lvl>
    <w:lvl w:ilvl="2">
      <w:start w:val="10"/>
      <w:numFmt w:val="lowerLetter"/>
      <w:lvlText w:val="%3)"/>
      <w:lvlJc w:val="left"/>
      <w:pPr>
        <w:tabs>
          <w:tab w:val="num" w:pos="2973"/>
        </w:tabs>
        <w:ind w:left="2973" w:hanging="360"/>
      </w:pPr>
      <w:rPr>
        <w:rFonts w:hint="default"/>
      </w:r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abstractNum w:abstractNumId="34">
    <w:nsid w:val="6CD45E8A"/>
    <w:multiLevelType w:val="hybridMultilevel"/>
    <w:tmpl w:val="2B3637FA"/>
    <w:lvl w:ilvl="0" w:tplc="08090017">
      <w:start w:val="1"/>
      <w:numFmt w:val="lowerLetter"/>
      <w:lvlText w:val="%1)"/>
      <w:lvlJc w:val="left"/>
      <w:pPr>
        <w:tabs>
          <w:tab w:val="num" w:pos="1200"/>
        </w:tabs>
        <w:ind w:left="1200" w:hanging="360"/>
      </w:pPr>
    </w:lvl>
    <w:lvl w:ilvl="1" w:tplc="0809000F">
      <w:start w:val="1"/>
      <w:numFmt w:val="decimal"/>
      <w:lvlText w:val="%2."/>
      <w:lvlJc w:val="left"/>
      <w:pPr>
        <w:tabs>
          <w:tab w:val="num" w:pos="2073"/>
        </w:tabs>
        <w:ind w:left="2073" w:hanging="360"/>
      </w:pPr>
      <w:rPr>
        <w:rFonts w:hint="default"/>
      </w:rPr>
    </w:lvl>
    <w:lvl w:ilvl="2" w:tplc="C8526E1C">
      <w:start w:val="10"/>
      <w:numFmt w:val="lowerLetter"/>
      <w:lvlText w:val="%3)"/>
      <w:lvlJc w:val="left"/>
      <w:pPr>
        <w:tabs>
          <w:tab w:val="num" w:pos="2973"/>
        </w:tabs>
        <w:ind w:left="2973" w:hanging="360"/>
      </w:pPr>
      <w:rPr>
        <w:rFonts w:hint="default"/>
      </w:rPr>
    </w:lvl>
    <w:lvl w:ilvl="3" w:tplc="0809000F" w:tentative="1">
      <w:start w:val="1"/>
      <w:numFmt w:val="decimal"/>
      <w:lvlText w:val="%4."/>
      <w:lvlJc w:val="left"/>
      <w:pPr>
        <w:tabs>
          <w:tab w:val="num" w:pos="3513"/>
        </w:tabs>
        <w:ind w:left="3513" w:hanging="360"/>
      </w:pPr>
    </w:lvl>
    <w:lvl w:ilvl="4" w:tplc="08090019" w:tentative="1">
      <w:start w:val="1"/>
      <w:numFmt w:val="lowerLetter"/>
      <w:lvlText w:val="%5."/>
      <w:lvlJc w:val="left"/>
      <w:pPr>
        <w:tabs>
          <w:tab w:val="num" w:pos="4233"/>
        </w:tabs>
        <w:ind w:left="4233" w:hanging="360"/>
      </w:pPr>
    </w:lvl>
    <w:lvl w:ilvl="5" w:tplc="0809001B" w:tentative="1">
      <w:start w:val="1"/>
      <w:numFmt w:val="lowerRoman"/>
      <w:lvlText w:val="%6."/>
      <w:lvlJc w:val="right"/>
      <w:pPr>
        <w:tabs>
          <w:tab w:val="num" w:pos="4953"/>
        </w:tabs>
        <w:ind w:left="4953" w:hanging="180"/>
      </w:pPr>
    </w:lvl>
    <w:lvl w:ilvl="6" w:tplc="0809000F" w:tentative="1">
      <w:start w:val="1"/>
      <w:numFmt w:val="decimal"/>
      <w:lvlText w:val="%7."/>
      <w:lvlJc w:val="left"/>
      <w:pPr>
        <w:tabs>
          <w:tab w:val="num" w:pos="5673"/>
        </w:tabs>
        <w:ind w:left="5673" w:hanging="360"/>
      </w:pPr>
    </w:lvl>
    <w:lvl w:ilvl="7" w:tplc="08090019" w:tentative="1">
      <w:start w:val="1"/>
      <w:numFmt w:val="lowerLetter"/>
      <w:lvlText w:val="%8."/>
      <w:lvlJc w:val="left"/>
      <w:pPr>
        <w:tabs>
          <w:tab w:val="num" w:pos="6393"/>
        </w:tabs>
        <w:ind w:left="6393" w:hanging="360"/>
      </w:pPr>
    </w:lvl>
    <w:lvl w:ilvl="8" w:tplc="0809001B" w:tentative="1">
      <w:start w:val="1"/>
      <w:numFmt w:val="lowerRoman"/>
      <w:lvlText w:val="%9."/>
      <w:lvlJc w:val="right"/>
      <w:pPr>
        <w:tabs>
          <w:tab w:val="num" w:pos="7113"/>
        </w:tabs>
        <w:ind w:left="7113" w:hanging="180"/>
      </w:pPr>
    </w:lvl>
  </w:abstractNum>
  <w:abstractNum w:abstractNumId="35">
    <w:nsid w:val="6EF4581E"/>
    <w:multiLevelType w:val="hybridMultilevel"/>
    <w:tmpl w:val="F51A78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F45672E"/>
    <w:multiLevelType w:val="hybridMultilevel"/>
    <w:tmpl w:val="5BA2B8F2"/>
    <w:lvl w:ilvl="0" w:tplc="3ACE8174">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712741BE"/>
    <w:multiLevelType w:val="hybridMultilevel"/>
    <w:tmpl w:val="614C2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F0C4F8C"/>
    <w:multiLevelType w:val="multilevel"/>
    <w:tmpl w:val="235272F6"/>
    <w:lvl w:ilvl="0">
      <w:start w:val="9"/>
      <w:numFmt w:val="lowerLetter"/>
      <w:lvlText w:val="%1)"/>
      <w:lvlJc w:val="left"/>
      <w:pPr>
        <w:tabs>
          <w:tab w:val="num" w:pos="1200"/>
        </w:tabs>
        <w:ind w:left="1200" w:hanging="360"/>
      </w:pPr>
      <w:rPr>
        <w:rFonts w:hint="default"/>
      </w:rPr>
    </w:lvl>
    <w:lvl w:ilvl="1">
      <w:start w:val="1"/>
      <w:numFmt w:val="decimal"/>
      <w:lvlText w:val="%2."/>
      <w:lvlJc w:val="left"/>
      <w:pPr>
        <w:tabs>
          <w:tab w:val="num" w:pos="2073"/>
        </w:tabs>
        <w:ind w:left="2073" w:hanging="360"/>
      </w:pPr>
      <w:rPr>
        <w:rFonts w:hint="default"/>
      </w:rPr>
    </w:lvl>
    <w:lvl w:ilvl="2">
      <w:start w:val="1"/>
      <w:numFmt w:val="lowerRoman"/>
      <w:lvlText w:val="%3."/>
      <w:lvlJc w:val="righ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num w:numId="1">
    <w:abstractNumId w:val="30"/>
  </w:num>
  <w:num w:numId="2">
    <w:abstractNumId w:val="23"/>
  </w:num>
  <w:num w:numId="3">
    <w:abstractNumId w:val="11"/>
  </w:num>
  <w:num w:numId="4">
    <w:abstractNumId w:val="1"/>
  </w:num>
  <w:num w:numId="5">
    <w:abstractNumId w:val="2"/>
  </w:num>
  <w:num w:numId="6">
    <w:abstractNumId w:val="15"/>
  </w:num>
  <w:num w:numId="7">
    <w:abstractNumId w:val="27"/>
  </w:num>
  <w:num w:numId="8">
    <w:abstractNumId w:val="14"/>
  </w:num>
  <w:num w:numId="9">
    <w:abstractNumId w:val="4"/>
  </w:num>
  <w:num w:numId="10">
    <w:abstractNumId w:val="25"/>
  </w:num>
  <w:num w:numId="11">
    <w:abstractNumId w:val="10"/>
  </w:num>
  <w:num w:numId="12">
    <w:abstractNumId w:val="35"/>
  </w:num>
  <w:num w:numId="13">
    <w:abstractNumId w:val="26"/>
  </w:num>
  <w:num w:numId="14">
    <w:abstractNumId w:val="6"/>
  </w:num>
  <w:num w:numId="15">
    <w:abstractNumId w:val="7"/>
  </w:num>
  <w:num w:numId="16">
    <w:abstractNumId w:val="36"/>
  </w:num>
  <w:num w:numId="17">
    <w:abstractNumId w:val="13"/>
  </w:num>
  <w:num w:numId="18">
    <w:abstractNumId w:val="0"/>
  </w:num>
  <w:num w:numId="19">
    <w:abstractNumId w:val="5"/>
    <w:lvlOverride w:ilvl="0">
      <w:startOverride w:val="1"/>
    </w:lvlOverride>
  </w:num>
  <w:num w:numId="20">
    <w:abstractNumId w:val="5"/>
  </w:num>
  <w:num w:numId="21">
    <w:abstractNumId w:val="17"/>
  </w:num>
  <w:num w:numId="22">
    <w:abstractNumId w:val="20"/>
  </w:num>
  <w:num w:numId="23">
    <w:abstractNumId w:val="8"/>
  </w:num>
  <w:num w:numId="24">
    <w:abstractNumId w:val="21"/>
  </w:num>
  <w:num w:numId="25">
    <w:abstractNumId w:val="31"/>
  </w:num>
  <w:num w:numId="26">
    <w:abstractNumId w:val="34"/>
  </w:num>
  <w:num w:numId="27">
    <w:abstractNumId w:val="3"/>
  </w:num>
  <w:num w:numId="28">
    <w:abstractNumId w:val="9"/>
  </w:num>
  <w:num w:numId="29">
    <w:abstractNumId w:val="28"/>
  </w:num>
  <w:num w:numId="30">
    <w:abstractNumId w:val="19"/>
  </w:num>
  <w:num w:numId="31">
    <w:abstractNumId w:val="32"/>
  </w:num>
  <w:num w:numId="32">
    <w:abstractNumId w:val="24"/>
  </w:num>
  <w:num w:numId="33">
    <w:abstractNumId w:val="38"/>
  </w:num>
  <w:num w:numId="34">
    <w:abstractNumId w:val="18"/>
  </w:num>
  <w:num w:numId="35">
    <w:abstractNumId w:val="16"/>
  </w:num>
  <w:num w:numId="36">
    <w:abstractNumId w:val="22"/>
  </w:num>
  <w:num w:numId="37">
    <w:abstractNumId w:val="33"/>
  </w:num>
  <w:num w:numId="38">
    <w:abstractNumId w:val="12"/>
  </w:num>
  <w:num w:numId="39">
    <w:abstractNumId w:val="29"/>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24B"/>
    <w:rsid w:val="0000331C"/>
    <w:rsid w:val="0001324E"/>
    <w:rsid w:val="00020766"/>
    <w:rsid w:val="00024C9E"/>
    <w:rsid w:val="00026320"/>
    <w:rsid w:val="00030BEB"/>
    <w:rsid w:val="0003291D"/>
    <w:rsid w:val="00036515"/>
    <w:rsid w:val="000519C4"/>
    <w:rsid w:val="0005541D"/>
    <w:rsid w:val="00065D3C"/>
    <w:rsid w:val="0006749E"/>
    <w:rsid w:val="00074AB8"/>
    <w:rsid w:val="0007746B"/>
    <w:rsid w:val="0008450D"/>
    <w:rsid w:val="00090EFF"/>
    <w:rsid w:val="000931AA"/>
    <w:rsid w:val="000973F0"/>
    <w:rsid w:val="000A1752"/>
    <w:rsid w:val="000A77F6"/>
    <w:rsid w:val="000B0EBE"/>
    <w:rsid w:val="000C457F"/>
    <w:rsid w:val="000E5F79"/>
    <w:rsid w:val="000E7809"/>
    <w:rsid w:val="000E7AFF"/>
    <w:rsid w:val="000F1D79"/>
    <w:rsid w:val="000F5793"/>
    <w:rsid w:val="000F610D"/>
    <w:rsid w:val="000F7AE9"/>
    <w:rsid w:val="00104971"/>
    <w:rsid w:val="00104D28"/>
    <w:rsid w:val="001059B2"/>
    <w:rsid w:val="00116167"/>
    <w:rsid w:val="00116F6C"/>
    <w:rsid w:val="00120676"/>
    <w:rsid w:val="00127B5C"/>
    <w:rsid w:val="001437B8"/>
    <w:rsid w:val="00154501"/>
    <w:rsid w:val="001551B2"/>
    <w:rsid w:val="001659D2"/>
    <w:rsid w:val="00170411"/>
    <w:rsid w:val="00194746"/>
    <w:rsid w:val="001955FC"/>
    <w:rsid w:val="001A6933"/>
    <w:rsid w:val="001A6A57"/>
    <w:rsid w:val="001B1E33"/>
    <w:rsid w:val="001B47DC"/>
    <w:rsid w:val="001B63F9"/>
    <w:rsid w:val="001C36A6"/>
    <w:rsid w:val="001C4C30"/>
    <w:rsid w:val="001D467C"/>
    <w:rsid w:val="001D74D3"/>
    <w:rsid w:val="001E6E13"/>
    <w:rsid w:val="001F0EE3"/>
    <w:rsid w:val="00207C23"/>
    <w:rsid w:val="0021404A"/>
    <w:rsid w:val="002240E5"/>
    <w:rsid w:val="00236BF3"/>
    <w:rsid w:val="00237C0E"/>
    <w:rsid w:val="0024067F"/>
    <w:rsid w:val="0024577C"/>
    <w:rsid w:val="00261F6F"/>
    <w:rsid w:val="00267440"/>
    <w:rsid w:val="00275255"/>
    <w:rsid w:val="00276455"/>
    <w:rsid w:val="002830F4"/>
    <w:rsid w:val="00283CC2"/>
    <w:rsid w:val="002A2D66"/>
    <w:rsid w:val="002A3D6B"/>
    <w:rsid w:val="002A5252"/>
    <w:rsid w:val="002B781B"/>
    <w:rsid w:val="002C2D8F"/>
    <w:rsid w:val="002C35D0"/>
    <w:rsid w:val="002C522E"/>
    <w:rsid w:val="002D2AAA"/>
    <w:rsid w:val="002D47A0"/>
    <w:rsid w:val="002D624B"/>
    <w:rsid w:val="002E35ED"/>
    <w:rsid w:val="002E454A"/>
    <w:rsid w:val="002E48B4"/>
    <w:rsid w:val="002E6275"/>
    <w:rsid w:val="002F62F7"/>
    <w:rsid w:val="00300860"/>
    <w:rsid w:val="00315515"/>
    <w:rsid w:val="0032634A"/>
    <w:rsid w:val="00336D37"/>
    <w:rsid w:val="0033758B"/>
    <w:rsid w:val="0033798F"/>
    <w:rsid w:val="003423E9"/>
    <w:rsid w:val="00343472"/>
    <w:rsid w:val="003447D0"/>
    <w:rsid w:val="00345542"/>
    <w:rsid w:val="00351E0C"/>
    <w:rsid w:val="0035635D"/>
    <w:rsid w:val="00364F5F"/>
    <w:rsid w:val="00370E2F"/>
    <w:rsid w:val="00384B95"/>
    <w:rsid w:val="003928E4"/>
    <w:rsid w:val="00396BEB"/>
    <w:rsid w:val="003A1AD1"/>
    <w:rsid w:val="003A6D2E"/>
    <w:rsid w:val="003B19AF"/>
    <w:rsid w:val="003B7BFC"/>
    <w:rsid w:val="003D0407"/>
    <w:rsid w:val="003D045A"/>
    <w:rsid w:val="003D057C"/>
    <w:rsid w:val="003E19EB"/>
    <w:rsid w:val="003E2E0C"/>
    <w:rsid w:val="003E71C6"/>
    <w:rsid w:val="003F3F2D"/>
    <w:rsid w:val="003F6B2B"/>
    <w:rsid w:val="0040405E"/>
    <w:rsid w:val="00417C14"/>
    <w:rsid w:val="00430773"/>
    <w:rsid w:val="00432A35"/>
    <w:rsid w:val="00441176"/>
    <w:rsid w:val="00442EA6"/>
    <w:rsid w:val="004571F1"/>
    <w:rsid w:val="004609F4"/>
    <w:rsid w:val="00465466"/>
    <w:rsid w:val="004701AA"/>
    <w:rsid w:val="0047130F"/>
    <w:rsid w:val="00471AC3"/>
    <w:rsid w:val="004815B3"/>
    <w:rsid w:val="004B145E"/>
    <w:rsid w:val="004B2F3A"/>
    <w:rsid w:val="004B466A"/>
    <w:rsid w:val="004C369F"/>
    <w:rsid w:val="004C4AF2"/>
    <w:rsid w:val="004E1B84"/>
    <w:rsid w:val="004E30FB"/>
    <w:rsid w:val="004E587C"/>
    <w:rsid w:val="004F4689"/>
    <w:rsid w:val="00505302"/>
    <w:rsid w:val="00507EFC"/>
    <w:rsid w:val="00514BE9"/>
    <w:rsid w:val="00517AB1"/>
    <w:rsid w:val="00520332"/>
    <w:rsid w:val="00520E7B"/>
    <w:rsid w:val="00544EF0"/>
    <w:rsid w:val="005453C2"/>
    <w:rsid w:val="005522B3"/>
    <w:rsid w:val="00554EB5"/>
    <w:rsid w:val="0055583B"/>
    <w:rsid w:val="00560690"/>
    <w:rsid w:val="005655D0"/>
    <w:rsid w:val="0057124B"/>
    <w:rsid w:val="00573CF4"/>
    <w:rsid w:val="00574081"/>
    <w:rsid w:val="00584BE6"/>
    <w:rsid w:val="00586FEA"/>
    <w:rsid w:val="00587DA6"/>
    <w:rsid w:val="005A5D3A"/>
    <w:rsid w:val="005A642A"/>
    <w:rsid w:val="005B1C85"/>
    <w:rsid w:val="005B3CC3"/>
    <w:rsid w:val="005C576C"/>
    <w:rsid w:val="005C6959"/>
    <w:rsid w:val="005C757B"/>
    <w:rsid w:val="005C7C29"/>
    <w:rsid w:val="005D516C"/>
    <w:rsid w:val="005E2536"/>
    <w:rsid w:val="005E487D"/>
    <w:rsid w:val="005F71E8"/>
    <w:rsid w:val="006004C5"/>
    <w:rsid w:val="0060068D"/>
    <w:rsid w:val="006009F1"/>
    <w:rsid w:val="00601102"/>
    <w:rsid w:val="00604CCB"/>
    <w:rsid w:val="00607B34"/>
    <w:rsid w:val="00611A0D"/>
    <w:rsid w:val="00615D7D"/>
    <w:rsid w:val="006165DF"/>
    <w:rsid w:val="00622467"/>
    <w:rsid w:val="00632EAF"/>
    <w:rsid w:val="00634E1D"/>
    <w:rsid w:val="006366AB"/>
    <w:rsid w:val="006464EB"/>
    <w:rsid w:val="00646927"/>
    <w:rsid w:val="006475C1"/>
    <w:rsid w:val="006552A4"/>
    <w:rsid w:val="00656D79"/>
    <w:rsid w:val="00661CD9"/>
    <w:rsid w:val="00662B20"/>
    <w:rsid w:val="006631B9"/>
    <w:rsid w:val="00663A80"/>
    <w:rsid w:val="00666534"/>
    <w:rsid w:val="00682373"/>
    <w:rsid w:val="006858BE"/>
    <w:rsid w:val="00690DF1"/>
    <w:rsid w:val="00692A07"/>
    <w:rsid w:val="006958EB"/>
    <w:rsid w:val="006A0ED3"/>
    <w:rsid w:val="006A688B"/>
    <w:rsid w:val="006B18EC"/>
    <w:rsid w:val="006B1C64"/>
    <w:rsid w:val="006B1D69"/>
    <w:rsid w:val="006C4995"/>
    <w:rsid w:val="006C6B4D"/>
    <w:rsid w:val="006D0AA5"/>
    <w:rsid w:val="006D1BB0"/>
    <w:rsid w:val="006D2355"/>
    <w:rsid w:val="006E15CF"/>
    <w:rsid w:val="006E5DC4"/>
    <w:rsid w:val="006E75B5"/>
    <w:rsid w:val="006F12B2"/>
    <w:rsid w:val="006F1872"/>
    <w:rsid w:val="00700B1B"/>
    <w:rsid w:val="007019ED"/>
    <w:rsid w:val="00711AC7"/>
    <w:rsid w:val="00712D19"/>
    <w:rsid w:val="00714BCF"/>
    <w:rsid w:val="00716B82"/>
    <w:rsid w:val="007216F4"/>
    <w:rsid w:val="00732F42"/>
    <w:rsid w:val="007345D8"/>
    <w:rsid w:val="00735228"/>
    <w:rsid w:val="00747450"/>
    <w:rsid w:val="00751342"/>
    <w:rsid w:val="00762E49"/>
    <w:rsid w:val="007726B9"/>
    <w:rsid w:val="007730BC"/>
    <w:rsid w:val="007900D3"/>
    <w:rsid w:val="007940CF"/>
    <w:rsid w:val="007A3765"/>
    <w:rsid w:val="007B6B3D"/>
    <w:rsid w:val="007C5DBB"/>
    <w:rsid w:val="007D4178"/>
    <w:rsid w:val="007D47E1"/>
    <w:rsid w:val="007D7016"/>
    <w:rsid w:val="007E0E34"/>
    <w:rsid w:val="007E4C30"/>
    <w:rsid w:val="007E5DE3"/>
    <w:rsid w:val="007E6B61"/>
    <w:rsid w:val="007F36F4"/>
    <w:rsid w:val="0080262C"/>
    <w:rsid w:val="00803CCA"/>
    <w:rsid w:val="008119EB"/>
    <w:rsid w:val="00833303"/>
    <w:rsid w:val="008340FB"/>
    <w:rsid w:val="008348F5"/>
    <w:rsid w:val="00836701"/>
    <w:rsid w:val="00837D2E"/>
    <w:rsid w:val="008523B6"/>
    <w:rsid w:val="008542FD"/>
    <w:rsid w:val="00862EC4"/>
    <w:rsid w:val="008769D4"/>
    <w:rsid w:val="00891DC0"/>
    <w:rsid w:val="008931BF"/>
    <w:rsid w:val="00894C38"/>
    <w:rsid w:val="008A0109"/>
    <w:rsid w:val="008A27E1"/>
    <w:rsid w:val="008A4BE8"/>
    <w:rsid w:val="008A5B9E"/>
    <w:rsid w:val="008A7071"/>
    <w:rsid w:val="008B3BA6"/>
    <w:rsid w:val="008B567C"/>
    <w:rsid w:val="008C13E3"/>
    <w:rsid w:val="008C5C93"/>
    <w:rsid w:val="008D4A23"/>
    <w:rsid w:val="008E173E"/>
    <w:rsid w:val="009028CC"/>
    <w:rsid w:val="00904818"/>
    <w:rsid w:val="00904CBB"/>
    <w:rsid w:val="0090655A"/>
    <w:rsid w:val="00924480"/>
    <w:rsid w:val="009253AD"/>
    <w:rsid w:val="00932807"/>
    <w:rsid w:val="00941ECB"/>
    <w:rsid w:val="00942391"/>
    <w:rsid w:val="00942FA2"/>
    <w:rsid w:val="00950220"/>
    <w:rsid w:val="00951063"/>
    <w:rsid w:val="00951217"/>
    <w:rsid w:val="0095320C"/>
    <w:rsid w:val="009647B5"/>
    <w:rsid w:val="00984CAD"/>
    <w:rsid w:val="0099145F"/>
    <w:rsid w:val="00994AE2"/>
    <w:rsid w:val="009A1F0A"/>
    <w:rsid w:val="009A5D3F"/>
    <w:rsid w:val="009B0658"/>
    <w:rsid w:val="009B207E"/>
    <w:rsid w:val="009B253B"/>
    <w:rsid w:val="009C26F4"/>
    <w:rsid w:val="009C77A7"/>
    <w:rsid w:val="009D0A5F"/>
    <w:rsid w:val="009D1F3B"/>
    <w:rsid w:val="009D201E"/>
    <w:rsid w:val="009E2F90"/>
    <w:rsid w:val="009F7D71"/>
    <w:rsid w:val="00A04716"/>
    <w:rsid w:val="00A13921"/>
    <w:rsid w:val="00A2045D"/>
    <w:rsid w:val="00A2055E"/>
    <w:rsid w:val="00A25FCB"/>
    <w:rsid w:val="00A2662F"/>
    <w:rsid w:val="00A26D5F"/>
    <w:rsid w:val="00A36147"/>
    <w:rsid w:val="00A37E1F"/>
    <w:rsid w:val="00A40E00"/>
    <w:rsid w:val="00A419F5"/>
    <w:rsid w:val="00A5614A"/>
    <w:rsid w:val="00A665A2"/>
    <w:rsid w:val="00A67802"/>
    <w:rsid w:val="00A7195A"/>
    <w:rsid w:val="00A8010E"/>
    <w:rsid w:val="00A80C64"/>
    <w:rsid w:val="00A86D5D"/>
    <w:rsid w:val="00A979AB"/>
    <w:rsid w:val="00A97D0A"/>
    <w:rsid w:val="00AA3285"/>
    <w:rsid w:val="00AB3927"/>
    <w:rsid w:val="00AB53E5"/>
    <w:rsid w:val="00AC0186"/>
    <w:rsid w:val="00AC3341"/>
    <w:rsid w:val="00AD1F5C"/>
    <w:rsid w:val="00AD318D"/>
    <w:rsid w:val="00AE0EA9"/>
    <w:rsid w:val="00AE1E9A"/>
    <w:rsid w:val="00AE1F50"/>
    <w:rsid w:val="00AE26C9"/>
    <w:rsid w:val="00AE3F0C"/>
    <w:rsid w:val="00AE707E"/>
    <w:rsid w:val="00B015A5"/>
    <w:rsid w:val="00B05DF7"/>
    <w:rsid w:val="00B06B8D"/>
    <w:rsid w:val="00B0767B"/>
    <w:rsid w:val="00B11A4F"/>
    <w:rsid w:val="00B24B06"/>
    <w:rsid w:val="00B31081"/>
    <w:rsid w:val="00B31217"/>
    <w:rsid w:val="00B35AC4"/>
    <w:rsid w:val="00B41E97"/>
    <w:rsid w:val="00B424F2"/>
    <w:rsid w:val="00B4756B"/>
    <w:rsid w:val="00B610CF"/>
    <w:rsid w:val="00B654D4"/>
    <w:rsid w:val="00B6593B"/>
    <w:rsid w:val="00B675C9"/>
    <w:rsid w:val="00B709AA"/>
    <w:rsid w:val="00B73253"/>
    <w:rsid w:val="00B73DEE"/>
    <w:rsid w:val="00B76E09"/>
    <w:rsid w:val="00B90578"/>
    <w:rsid w:val="00B91CF0"/>
    <w:rsid w:val="00B92077"/>
    <w:rsid w:val="00BA7A6A"/>
    <w:rsid w:val="00BB165D"/>
    <w:rsid w:val="00BB5F43"/>
    <w:rsid w:val="00BC4096"/>
    <w:rsid w:val="00BC77A6"/>
    <w:rsid w:val="00BF1D46"/>
    <w:rsid w:val="00BF5DD4"/>
    <w:rsid w:val="00C054EE"/>
    <w:rsid w:val="00C15ABC"/>
    <w:rsid w:val="00C174E4"/>
    <w:rsid w:val="00C21F02"/>
    <w:rsid w:val="00C234BA"/>
    <w:rsid w:val="00C23B3A"/>
    <w:rsid w:val="00C265D7"/>
    <w:rsid w:val="00C30257"/>
    <w:rsid w:val="00C31921"/>
    <w:rsid w:val="00C46EC3"/>
    <w:rsid w:val="00C601EB"/>
    <w:rsid w:val="00C675A9"/>
    <w:rsid w:val="00C713AC"/>
    <w:rsid w:val="00C72A86"/>
    <w:rsid w:val="00C80D51"/>
    <w:rsid w:val="00C833CC"/>
    <w:rsid w:val="00C8637A"/>
    <w:rsid w:val="00CB289A"/>
    <w:rsid w:val="00CC118A"/>
    <w:rsid w:val="00CC287B"/>
    <w:rsid w:val="00CD772B"/>
    <w:rsid w:val="00CE46FF"/>
    <w:rsid w:val="00CE4C8E"/>
    <w:rsid w:val="00CE5028"/>
    <w:rsid w:val="00CE5F94"/>
    <w:rsid w:val="00CF090E"/>
    <w:rsid w:val="00CF157E"/>
    <w:rsid w:val="00CF5385"/>
    <w:rsid w:val="00D10523"/>
    <w:rsid w:val="00D14B6F"/>
    <w:rsid w:val="00D16A85"/>
    <w:rsid w:val="00D17697"/>
    <w:rsid w:val="00D17FE3"/>
    <w:rsid w:val="00D35D0D"/>
    <w:rsid w:val="00D36A4E"/>
    <w:rsid w:val="00D46483"/>
    <w:rsid w:val="00D54F72"/>
    <w:rsid w:val="00D63287"/>
    <w:rsid w:val="00D652CC"/>
    <w:rsid w:val="00D7440E"/>
    <w:rsid w:val="00D75AA0"/>
    <w:rsid w:val="00D76500"/>
    <w:rsid w:val="00D76EF0"/>
    <w:rsid w:val="00D802C6"/>
    <w:rsid w:val="00D87653"/>
    <w:rsid w:val="00D93AA9"/>
    <w:rsid w:val="00D948C1"/>
    <w:rsid w:val="00D96A7E"/>
    <w:rsid w:val="00DA1881"/>
    <w:rsid w:val="00DA51ED"/>
    <w:rsid w:val="00DA65C1"/>
    <w:rsid w:val="00DC3110"/>
    <w:rsid w:val="00DC38AF"/>
    <w:rsid w:val="00DC3DA5"/>
    <w:rsid w:val="00DD0778"/>
    <w:rsid w:val="00DD4C1A"/>
    <w:rsid w:val="00DD5040"/>
    <w:rsid w:val="00DE471F"/>
    <w:rsid w:val="00DE50F7"/>
    <w:rsid w:val="00DF2798"/>
    <w:rsid w:val="00DF6E69"/>
    <w:rsid w:val="00E06643"/>
    <w:rsid w:val="00E13E99"/>
    <w:rsid w:val="00E16F6E"/>
    <w:rsid w:val="00E21788"/>
    <w:rsid w:val="00E2383B"/>
    <w:rsid w:val="00E625CB"/>
    <w:rsid w:val="00E6312E"/>
    <w:rsid w:val="00E632C6"/>
    <w:rsid w:val="00E651CA"/>
    <w:rsid w:val="00E659C6"/>
    <w:rsid w:val="00E75C0E"/>
    <w:rsid w:val="00E803FB"/>
    <w:rsid w:val="00E85E29"/>
    <w:rsid w:val="00E860D3"/>
    <w:rsid w:val="00EA51DA"/>
    <w:rsid w:val="00EA5F33"/>
    <w:rsid w:val="00EA6055"/>
    <w:rsid w:val="00EA6C1D"/>
    <w:rsid w:val="00EA79DB"/>
    <w:rsid w:val="00EC1A4F"/>
    <w:rsid w:val="00EC3078"/>
    <w:rsid w:val="00EC3B44"/>
    <w:rsid w:val="00EC43BE"/>
    <w:rsid w:val="00EC4940"/>
    <w:rsid w:val="00ED20DE"/>
    <w:rsid w:val="00ED4964"/>
    <w:rsid w:val="00EE489E"/>
    <w:rsid w:val="00EF6908"/>
    <w:rsid w:val="00F02F6E"/>
    <w:rsid w:val="00F03E28"/>
    <w:rsid w:val="00F073A1"/>
    <w:rsid w:val="00F14090"/>
    <w:rsid w:val="00F20078"/>
    <w:rsid w:val="00F20D0D"/>
    <w:rsid w:val="00F22A65"/>
    <w:rsid w:val="00F23564"/>
    <w:rsid w:val="00F260D3"/>
    <w:rsid w:val="00F277E8"/>
    <w:rsid w:val="00F330CA"/>
    <w:rsid w:val="00F330DD"/>
    <w:rsid w:val="00F368DB"/>
    <w:rsid w:val="00F37B77"/>
    <w:rsid w:val="00F41477"/>
    <w:rsid w:val="00F419DA"/>
    <w:rsid w:val="00F427E3"/>
    <w:rsid w:val="00F44E38"/>
    <w:rsid w:val="00F567DA"/>
    <w:rsid w:val="00F577E3"/>
    <w:rsid w:val="00F65BAD"/>
    <w:rsid w:val="00F6689D"/>
    <w:rsid w:val="00F66D22"/>
    <w:rsid w:val="00F7053C"/>
    <w:rsid w:val="00F92FA6"/>
    <w:rsid w:val="00FA2C7E"/>
    <w:rsid w:val="00FA310A"/>
    <w:rsid w:val="00FB1F14"/>
    <w:rsid w:val="00FC2D6C"/>
    <w:rsid w:val="00FC3244"/>
    <w:rsid w:val="00FC64BD"/>
    <w:rsid w:val="00FD28AC"/>
    <w:rsid w:val="00FD2909"/>
    <w:rsid w:val="00FD448B"/>
    <w:rsid w:val="00FD51F1"/>
    <w:rsid w:val="00FE281A"/>
    <w:rsid w:val="00FE6BC4"/>
    <w:rsid w:val="00FF6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803FB"/>
    <w:rPr>
      <w:sz w:val="24"/>
      <w:szCs w:val="24"/>
    </w:rPr>
  </w:style>
  <w:style w:type="paragraph" w:styleId="Heading1">
    <w:name w:val="heading 1"/>
    <w:basedOn w:val="Normal"/>
    <w:next w:val="Normal"/>
    <w:link w:val="Heading1Char"/>
    <w:uiPriority w:val="9"/>
    <w:qFormat/>
    <w:rsid w:val="00732F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700B1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074AB8"/>
    <w:pPr>
      <w:keepNext/>
      <w:spacing w:before="240" w:after="60"/>
      <w:outlineLvl w:val="2"/>
    </w:pPr>
    <w:rPr>
      <w:rFonts w:ascii="Cambria" w:hAnsi="Cambria"/>
      <w:b/>
      <w:bCs/>
      <w:sz w:val="26"/>
      <w:szCs w:val="26"/>
    </w:rPr>
  </w:style>
  <w:style w:type="paragraph" w:styleId="Heading4">
    <w:name w:val="heading 4"/>
    <w:basedOn w:val="Normal"/>
    <w:next w:val="Normal"/>
    <w:qFormat/>
    <w:rsid w:val="00B424F2"/>
    <w:pPr>
      <w:keepNext/>
      <w:spacing w:before="240" w:after="60"/>
      <w:outlineLvl w:val="3"/>
    </w:pPr>
    <w:rPr>
      <w:b/>
      <w:bCs/>
      <w:sz w:val="28"/>
      <w:szCs w:val="28"/>
    </w:rPr>
  </w:style>
  <w:style w:type="paragraph" w:styleId="Heading5">
    <w:name w:val="heading 5"/>
    <w:basedOn w:val="Normal"/>
    <w:next w:val="Normal"/>
    <w:link w:val="Heading5Char"/>
    <w:qFormat/>
    <w:rsid w:val="00C054EE"/>
    <w:pPr>
      <w:keepNext/>
      <w:outlineLvl w:val="4"/>
    </w:pPr>
    <w:rPr>
      <w:rFonts w:ascii="Lucida Handwriting" w:hAnsi="Lucida Handwriting"/>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32F42"/>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700B1B"/>
    <w:rPr>
      <w:rFonts w:ascii="Cambria" w:eastAsia="Times New Roman" w:hAnsi="Cambria" w:cs="Times New Roman"/>
      <w:b/>
      <w:bCs/>
      <w:i/>
      <w:iCs/>
      <w:sz w:val="28"/>
      <w:szCs w:val="28"/>
    </w:rPr>
  </w:style>
  <w:style w:type="character" w:customStyle="1" w:styleId="Heading3Char">
    <w:name w:val="Heading 3 Char"/>
    <w:link w:val="Heading3"/>
    <w:uiPriority w:val="9"/>
    <w:rsid w:val="00074AB8"/>
    <w:rPr>
      <w:rFonts w:ascii="Cambria" w:eastAsia="Times New Roman" w:hAnsi="Cambria" w:cs="Times New Roman"/>
      <w:b/>
      <w:bCs/>
      <w:sz w:val="26"/>
      <w:szCs w:val="26"/>
    </w:rPr>
  </w:style>
  <w:style w:type="character" w:customStyle="1" w:styleId="Heading5Char">
    <w:name w:val="Heading 5 Char"/>
    <w:link w:val="Heading5"/>
    <w:rsid w:val="00C054EE"/>
    <w:rPr>
      <w:rFonts w:ascii="Lucida Handwriting" w:hAnsi="Lucida Handwriting"/>
      <w:sz w:val="40"/>
      <w:lang w:eastAsia="en-US"/>
    </w:rPr>
  </w:style>
  <w:style w:type="table" w:styleId="TableGrid">
    <w:name w:val="Table Grid"/>
    <w:basedOn w:val="TableNormal"/>
    <w:uiPriority w:val="99"/>
    <w:rsid w:val="00B24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A79DB"/>
    <w:pPr>
      <w:tabs>
        <w:tab w:val="center" w:pos="4153"/>
        <w:tab w:val="right" w:pos="8306"/>
      </w:tabs>
    </w:pPr>
  </w:style>
  <w:style w:type="character" w:customStyle="1" w:styleId="FooterChar">
    <w:name w:val="Footer Char"/>
    <w:link w:val="Footer"/>
    <w:uiPriority w:val="99"/>
    <w:rsid w:val="00A7195A"/>
    <w:rPr>
      <w:sz w:val="24"/>
      <w:szCs w:val="24"/>
    </w:rPr>
  </w:style>
  <w:style w:type="character" w:styleId="PageNumber">
    <w:name w:val="page number"/>
    <w:basedOn w:val="DefaultParagraphFont"/>
    <w:uiPriority w:val="99"/>
    <w:rsid w:val="00EA79DB"/>
  </w:style>
  <w:style w:type="paragraph" w:styleId="Header">
    <w:name w:val="header"/>
    <w:basedOn w:val="Normal"/>
    <w:link w:val="HeaderChar"/>
    <w:uiPriority w:val="99"/>
    <w:rsid w:val="00D802C6"/>
    <w:pPr>
      <w:tabs>
        <w:tab w:val="center" w:pos="4320"/>
        <w:tab w:val="right" w:pos="8640"/>
      </w:tabs>
    </w:pPr>
  </w:style>
  <w:style w:type="character" w:customStyle="1" w:styleId="HeaderChar">
    <w:name w:val="Header Char"/>
    <w:link w:val="Header"/>
    <w:uiPriority w:val="99"/>
    <w:rsid w:val="00A7195A"/>
    <w:rPr>
      <w:sz w:val="24"/>
      <w:szCs w:val="24"/>
    </w:rPr>
  </w:style>
  <w:style w:type="paragraph" w:styleId="BodyText">
    <w:name w:val="Body Text"/>
    <w:basedOn w:val="Normal"/>
    <w:link w:val="BodyTextChar"/>
    <w:uiPriority w:val="99"/>
    <w:rsid w:val="00C054EE"/>
    <w:rPr>
      <w:lang w:eastAsia="en-US"/>
    </w:rPr>
  </w:style>
  <w:style w:type="character" w:customStyle="1" w:styleId="BodyTextChar">
    <w:name w:val="Body Text Char"/>
    <w:link w:val="BodyText"/>
    <w:uiPriority w:val="99"/>
    <w:rsid w:val="00C054EE"/>
    <w:rPr>
      <w:sz w:val="24"/>
      <w:szCs w:val="24"/>
      <w:lang w:eastAsia="en-US"/>
    </w:rPr>
  </w:style>
  <w:style w:type="paragraph" w:styleId="BodyText2">
    <w:name w:val="Body Text 2"/>
    <w:basedOn w:val="Normal"/>
    <w:link w:val="BodyText2Char"/>
    <w:uiPriority w:val="99"/>
    <w:rsid w:val="00C054EE"/>
    <w:pPr>
      <w:jc w:val="center"/>
    </w:pPr>
    <w:rPr>
      <w:rFonts w:ascii="Lucida Handwriting" w:hAnsi="Lucida Handwriting"/>
      <w:sz w:val="144"/>
      <w:szCs w:val="144"/>
      <w:lang w:eastAsia="en-US"/>
    </w:rPr>
  </w:style>
  <w:style w:type="character" w:customStyle="1" w:styleId="BodyText2Char">
    <w:name w:val="Body Text 2 Char"/>
    <w:link w:val="BodyText2"/>
    <w:uiPriority w:val="99"/>
    <w:rsid w:val="00C054EE"/>
    <w:rPr>
      <w:rFonts w:ascii="Lucida Handwriting" w:hAnsi="Lucida Handwriting"/>
      <w:sz w:val="144"/>
      <w:szCs w:val="144"/>
      <w:lang w:eastAsia="en-US"/>
    </w:rPr>
  </w:style>
  <w:style w:type="paragraph" w:customStyle="1" w:styleId="Default">
    <w:name w:val="Default"/>
    <w:rsid w:val="008542FD"/>
    <w:pPr>
      <w:autoSpaceDE w:val="0"/>
      <w:autoSpaceDN w:val="0"/>
      <w:adjustRightInd w:val="0"/>
    </w:pPr>
    <w:rPr>
      <w:rFonts w:ascii="Arial" w:hAnsi="Arial" w:cs="Arial"/>
      <w:color w:val="000000"/>
      <w:sz w:val="24"/>
      <w:szCs w:val="24"/>
    </w:rPr>
  </w:style>
  <w:style w:type="paragraph" w:styleId="NormalWeb">
    <w:name w:val="Normal (Web)"/>
    <w:basedOn w:val="Normal"/>
    <w:rsid w:val="0032634A"/>
    <w:pPr>
      <w:spacing w:before="100" w:beforeAutospacing="1" w:after="100" w:afterAutospacing="1"/>
    </w:pPr>
    <w:rPr>
      <w:rFonts w:eastAsia="MS Mincho"/>
      <w:lang w:val="en-US" w:eastAsia="en-US"/>
    </w:rPr>
  </w:style>
  <w:style w:type="paragraph" w:styleId="Title">
    <w:name w:val="Title"/>
    <w:basedOn w:val="Normal"/>
    <w:link w:val="TitleChar"/>
    <w:qFormat/>
    <w:rsid w:val="00D46483"/>
    <w:pPr>
      <w:autoSpaceDE w:val="0"/>
      <w:autoSpaceDN w:val="0"/>
      <w:adjustRightInd w:val="0"/>
      <w:jc w:val="center"/>
    </w:pPr>
    <w:rPr>
      <w:rFonts w:ascii="Comic Sans MS" w:hAnsi="Comic Sans MS"/>
      <w:b/>
      <w:bCs/>
      <w:i/>
      <w:iCs/>
      <w:sz w:val="28"/>
      <w:szCs w:val="28"/>
      <w:lang w:eastAsia="en-US"/>
    </w:rPr>
  </w:style>
  <w:style w:type="character" w:customStyle="1" w:styleId="TitleChar">
    <w:name w:val="Title Char"/>
    <w:link w:val="Title"/>
    <w:rsid w:val="00D46483"/>
    <w:rPr>
      <w:rFonts w:ascii="Comic Sans MS" w:hAnsi="Comic Sans MS"/>
      <w:b/>
      <w:bCs/>
      <w:i/>
      <w:iCs/>
      <w:sz w:val="28"/>
      <w:szCs w:val="28"/>
      <w:lang w:eastAsia="en-US"/>
    </w:rPr>
  </w:style>
  <w:style w:type="paragraph" w:customStyle="1" w:styleId="content2">
    <w:name w:val="content2"/>
    <w:basedOn w:val="Normal"/>
    <w:rsid w:val="00074AB8"/>
    <w:pPr>
      <w:numPr>
        <w:numId w:val="38"/>
      </w:numPr>
      <w:spacing w:before="120"/>
    </w:pPr>
    <w:rPr>
      <w:szCs w:val="20"/>
      <w:lang w:eastAsia="en-US"/>
    </w:rPr>
  </w:style>
  <w:style w:type="paragraph" w:styleId="ListParagraph">
    <w:name w:val="List Paragraph"/>
    <w:basedOn w:val="Normal"/>
    <w:uiPriority w:val="34"/>
    <w:qFormat/>
    <w:rsid w:val="00ED4964"/>
    <w:pPr>
      <w:ind w:left="720"/>
    </w:pPr>
  </w:style>
  <w:style w:type="character" w:customStyle="1" w:styleId="subheading1">
    <w:name w:val="subheading1"/>
    <w:rsid w:val="00B709AA"/>
    <w:rPr>
      <w:b/>
      <w:bCs/>
      <w:strike w:val="0"/>
      <w:dstrike w:val="0"/>
      <w:color w:val="0000FF"/>
      <w:u w:val="none"/>
      <w:effect w:val="none"/>
    </w:rPr>
  </w:style>
  <w:style w:type="character" w:customStyle="1" w:styleId="keyword1">
    <w:name w:val="keyword1"/>
    <w:rsid w:val="00B709AA"/>
    <w:rPr>
      <w:color w:val="FF0000"/>
      <w:shd w:val="clear" w:color="auto" w:fill="FFFFDD"/>
    </w:rPr>
  </w:style>
  <w:style w:type="paragraph" w:customStyle="1" w:styleId="Maintext">
    <w:name w:val="Main text"/>
    <w:basedOn w:val="Normal"/>
    <w:link w:val="MaintextChar"/>
    <w:rsid w:val="0090655A"/>
    <w:pPr>
      <w:tabs>
        <w:tab w:val="left" w:pos="1021"/>
      </w:tabs>
      <w:spacing w:after="120" w:line="240" w:lineRule="exact"/>
    </w:pPr>
    <w:rPr>
      <w:rFonts w:ascii="Arial" w:eastAsia="Cambria" w:hAnsi="Arial"/>
      <w:sz w:val="22"/>
      <w:szCs w:val="22"/>
      <w:lang w:val="x-none" w:eastAsia="en-US"/>
    </w:rPr>
  </w:style>
  <w:style w:type="character" w:customStyle="1" w:styleId="MaintextChar">
    <w:name w:val="Main text Char"/>
    <w:link w:val="Maintext"/>
    <w:rsid w:val="0090655A"/>
    <w:rPr>
      <w:rFonts w:ascii="Arial" w:eastAsia="Cambria" w:hAnsi="Arial" w:cs="Arial"/>
      <w:sz w:val="22"/>
      <w:szCs w:val="22"/>
      <w:lang w:eastAsia="en-US"/>
    </w:rPr>
  </w:style>
  <w:style w:type="paragraph" w:customStyle="1" w:styleId="Writeonline">
    <w:name w:val="Write on line"/>
    <w:basedOn w:val="Maintext"/>
    <w:qFormat/>
    <w:rsid w:val="0090655A"/>
    <w:pPr>
      <w:tabs>
        <w:tab w:val="clear" w:pos="1021"/>
        <w:tab w:val="right" w:leader="dot" w:pos="8845"/>
      </w:tabs>
      <w:spacing w:before="300" w:after="180"/>
    </w:pPr>
  </w:style>
  <w:style w:type="paragraph" w:customStyle="1" w:styleId="Levelhead">
    <w:name w:val="Level head"/>
    <w:basedOn w:val="Normal"/>
    <w:qFormat/>
    <w:rsid w:val="0090655A"/>
    <w:pPr>
      <w:keepNext/>
      <w:tabs>
        <w:tab w:val="left" w:pos="454"/>
        <w:tab w:val="right" w:pos="8845"/>
      </w:tabs>
      <w:autoSpaceDE w:val="0"/>
      <w:autoSpaceDN w:val="0"/>
      <w:adjustRightInd w:val="0"/>
      <w:spacing w:before="180" w:after="240" w:line="420" w:lineRule="exact"/>
    </w:pPr>
    <w:rPr>
      <w:rFonts w:ascii="Arial Bold" w:eastAsia="Cambria" w:hAnsi="Arial Bold" w:cs="Arial"/>
      <w:bCs/>
      <w:position w:val="4"/>
      <w:sz w:val="26"/>
      <w:szCs w:val="22"/>
      <w:lang w:eastAsia="en-US"/>
    </w:rPr>
  </w:style>
  <w:style w:type="paragraph" w:customStyle="1" w:styleId="Letteredlista">
    <w:name w:val="Lettered list a"/>
    <w:aliases w:val="b,c"/>
    <w:basedOn w:val="Normal"/>
    <w:rsid w:val="0090655A"/>
    <w:pPr>
      <w:numPr>
        <w:numId w:val="19"/>
      </w:numPr>
    </w:pPr>
    <w:rPr>
      <w:rFonts w:ascii="Arial" w:eastAsia="Cambria" w:hAnsi="Arial"/>
      <w:sz w:val="22"/>
      <w:lang w:eastAsia="en-US"/>
    </w:rPr>
  </w:style>
  <w:style w:type="paragraph" w:customStyle="1" w:styleId="Tablehead">
    <w:name w:val="Table head"/>
    <w:basedOn w:val="Maintext"/>
    <w:qFormat/>
    <w:rsid w:val="0090655A"/>
    <w:pPr>
      <w:spacing w:before="120" w:line="240" w:lineRule="auto"/>
      <w:jc w:val="center"/>
    </w:pPr>
    <w:rPr>
      <w:b/>
    </w:rPr>
  </w:style>
  <w:style w:type="paragraph" w:customStyle="1" w:styleId="Tabletext">
    <w:name w:val="Table text"/>
    <w:basedOn w:val="Maintext"/>
    <w:qFormat/>
    <w:rsid w:val="0090655A"/>
    <w:pPr>
      <w:spacing w:before="120"/>
      <w:jc w:val="center"/>
    </w:pPr>
  </w:style>
  <w:style w:type="paragraph" w:customStyle="1" w:styleId="WorksheetTableheading">
    <w:name w:val="Worksheet Table heading"/>
    <w:basedOn w:val="Normal"/>
    <w:rsid w:val="0090655A"/>
    <w:pPr>
      <w:spacing w:line="280" w:lineRule="exact"/>
      <w:ind w:left="113"/>
    </w:pPr>
    <w:rPr>
      <w:rFonts w:ascii="Arial" w:hAnsi="Arial"/>
      <w:b/>
      <w:sz w:val="22"/>
      <w:szCs w:val="20"/>
    </w:rPr>
  </w:style>
  <w:style w:type="paragraph" w:customStyle="1" w:styleId="WorksheetTabletext">
    <w:name w:val="Worksheet Table text"/>
    <w:basedOn w:val="Normal"/>
    <w:rsid w:val="0090655A"/>
    <w:pPr>
      <w:spacing w:line="280" w:lineRule="exact"/>
      <w:ind w:left="113"/>
    </w:pPr>
    <w:rPr>
      <w:rFonts w:ascii="Arial" w:hAnsi="Arial"/>
      <w:sz w:val="22"/>
      <w:szCs w:val="20"/>
    </w:rPr>
  </w:style>
  <w:style w:type="paragraph" w:styleId="TOCHeading">
    <w:name w:val="TOC Heading"/>
    <w:basedOn w:val="Heading1"/>
    <w:next w:val="Normal"/>
    <w:uiPriority w:val="39"/>
    <w:qFormat/>
    <w:rsid w:val="001B1E33"/>
    <w:pPr>
      <w:keepLines/>
      <w:spacing w:before="480" w:after="0" w:line="276" w:lineRule="auto"/>
      <w:outlineLvl w:val="9"/>
    </w:pPr>
    <w:rPr>
      <w:color w:val="365F91"/>
      <w:kern w:val="0"/>
      <w:sz w:val="28"/>
      <w:szCs w:val="28"/>
      <w:lang w:val="en-US" w:eastAsia="en-US"/>
    </w:rPr>
  </w:style>
  <w:style w:type="paragraph" w:styleId="TOC3">
    <w:name w:val="toc 3"/>
    <w:basedOn w:val="Normal"/>
    <w:next w:val="Normal"/>
    <w:autoRedefine/>
    <w:uiPriority w:val="39"/>
    <w:unhideWhenUsed/>
    <w:qFormat/>
    <w:rsid w:val="001B1E33"/>
    <w:pPr>
      <w:ind w:left="480"/>
    </w:pPr>
  </w:style>
  <w:style w:type="paragraph" w:styleId="TOC1">
    <w:name w:val="toc 1"/>
    <w:basedOn w:val="Normal"/>
    <w:next w:val="Normal"/>
    <w:autoRedefine/>
    <w:uiPriority w:val="39"/>
    <w:unhideWhenUsed/>
    <w:qFormat/>
    <w:rsid w:val="001B1E33"/>
  </w:style>
  <w:style w:type="character" w:styleId="Hyperlink">
    <w:name w:val="Hyperlink"/>
    <w:uiPriority w:val="99"/>
    <w:unhideWhenUsed/>
    <w:rsid w:val="001B1E33"/>
    <w:rPr>
      <w:color w:val="0000FF"/>
      <w:u w:val="single"/>
    </w:rPr>
  </w:style>
  <w:style w:type="paragraph" w:styleId="TOC2">
    <w:name w:val="toc 2"/>
    <w:basedOn w:val="Normal"/>
    <w:next w:val="Normal"/>
    <w:autoRedefine/>
    <w:uiPriority w:val="39"/>
    <w:unhideWhenUsed/>
    <w:qFormat/>
    <w:rsid w:val="001B1E33"/>
    <w:pPr>
      <w:spacing w:after="100" w:line="276" w:lineRule="auto"/>
      <w:ind w:left="220"/>
    </w:pPr>
    <w:rPr>
      <w:rFonts w:ascii="Calibri" w:hAnsi="Calibri"/>
      <w:sz w:val="22"/>
      <w:szCs w:val="22"/>
      <w:lang w:val="en-US" w:eastAsia="en-US"/>
    </w:rPr>
  </w:style>
  <w:style w:type="paragraph" w:styleId="BalloonText">
    <w:name w:val="Balloon Text"/>
    <w:basedOn w:val="Normal"/>
    <w:link w:val="BalloonTextChar"/>
    <w:uiPriority w:val="99"/>
    <w:semiHidden/>
    <w:unhideWhenUsed/>
    <w:rsid w:val="001B1E33"/>
    <w:rPr>
      <w:rFonts w:ascii="Tahoma" w:hAnsi="Tahoma" w:cs="Tahoma"/>
      <w:sz w:val="16"/>
      <w:szCs w:val="16"/>
    </w:rPr>
  </w:style>
  <w:style w:type="character" w:customStyle="1" w:styleId="BalloonTextChar">
    <w:name w:val="Balloon Text Char"/>
    <w:link w:val="BalloonText"/>
    <w:uiPriority w:val="99"/>
    <w:semiHidden/>
    <w:rsid w:val="001B1E33"/>
    <w:rPr>
      <w:rFonts w:ascii="Tahoma" w:hAnsi="Tahoma" w:cs="Tahoma"/>
      <w:sz w:val="16"/>
      <w:szCs w:val="16"/>
    </w:rPr>
  </w:style>
  <w:style w:type="paragraph" w:styleId="DocumentMap">
    <w:name w:val="Document Map"/>
    <w:basedOn w:val="Normal"/>
    <w:link w:val="DocumentMapChar"/>
    <w:uiPriority w:val="99"/>
    <w:semiHidden/>
    <w:unhideWhenUsed/>
    <w:rsid w:val="001B1E33"/>
    <w:rPr>
      <w:rFonts w:ascii="Tahoma" w:hAnsi="Tahoma" w:cs="Tahoma"/>
      <w:sz w:val="16"/>
      <w:szCs w:val="16"/>
    </w:rPr>
  </w:style>
  <w:style w:type="character" w:customStyle="1" w:styleId="DocumentMapChar">
    <w:name w:val="Document Map Char"/>
    <w:link w:val="DocumentMap"/>
    <w:uiPriority w:val="99"/>
    <w:semiHidden/>
    <w:rsid w:val="001B1E33"/>
    <w:rPr>
      <w:rFonts w:ascii="Tahoma" w:hAnsi="Tahoma" w:cs="Tahoma"/>
      <w:sz w:val="16"/>
      <w:szCs w:val="16"/>
    </w:rPr>
  </w:style>
  <w:style w:type="paragraph" w:styleId="List">
    <w:name w:val="List"/>
    <w:basedOn w:val="Normal"/>
    <w:rsid w:val="00DC3DA5"/>
    <w:pPr>
      <w:ind w:left="283" w:hanging="283"/>
    </w:pPr>
    <w:rPr>
      <w:sz w:val="20"/>
      <w:szCs w:val="20"/>
    </w:rPr>
  </w:style>
  <w:style w:type="character" w:styleId="FollowedHyperlink">
    <w:name w:val="FollowedHyperlink"/>
    <w:rsid w:val="00A665A2"/>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803FB"/>
    <w:rPr>
      <w:sz w:val="24"/>
      <w:szCs w:val="24"/>
    </w:rPr>
  </w:style>
  <w:style w:type="paragraph" w:styleId="Heading1">
    <w:name w:val="heading 1"/>
    <w:basedOn w:val="Normal"/>
    <w:next w:val="Normal"/>
    <w:link w:val="Heading1Char"/>
    <w:uiPriority w:val="9"/>
    <w:qFormat/>
    <w:rsid w:val="00732F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700B1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074AB8"/>
    <w:pPr>
      <w:keepNext/>
      <w:spacing w:before="240" w:after="60"/>
      <w:outlineLvl w:val="2"/>
    </w:pPr>
    <w:rPr>
      <w:rFonts w:ascii="Cambria" w:hAnsi="Cambria"/>
      <w:b/>
      <w:bCs/>
      <w:sz w:val="26"/>
      <w:szCs w:val="26"/>
    </w:rPr>
  </w:style>
  <w:style w:type="paragraph" w:styleId="Heading4">
    <w:name w:val="heading 4"/>
    <w:basedOn w:val="Normal"/>
    <w:next w:val="Normal"/>
    <w:qFormat/>
    <w:rsid w:val="00B424F2"/>
    <w:pPr>
      <w:keepNext/>
      <w:spacing w:before="240" w:after="60"/>
      <w:outlineLvl w:val="3"/>
    </w:pPr>
    <w:rPr>
      <w:b/>
      <w:bCs/>
      <w:sz w:val="28"/>
      <w:szCs w:val="28"/>
    </w:rPr>
  </w:style>
  <w:style w:type="paragraph" w:styleId="Heading5">
    <w:name w:val="heading 5"/>
    <w:basedOn w:val="Normal"/>
    <w:next w:val="Normal"/>
    <w:link w:val="Heading5Char"/>
    <w:qFormat/>
    <w:rsid w:val="00C054EE"/>
    <w:pPr>
      <w:keepNext/>
      <w:outlineLvl w:val="4"/>
    </w:pPr>
    <w:rPr>
      <w:rFonts w:ascii="Lucida Handwriting" w:hAnsi="Lucida Handwriting"/>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32F42"/>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700B1B"/>
    <w:rPr>
      <w:rFonts w:ascii="Cambria" w:eastAsia="Times New Roman" w:hAnsi="Cambria" w:cs="Times New Roman"/>
      <w:b/>
      <w:bCs/>
      <w:i/>
      <w:iCs/>
      <w:sz w:val="28"/>
      <w:szCs w:val="28"/>
    </w:rPr>
  </w:style>
  <w:style w:type="character" w:customStyle="1" w:styleId="Heading3Char">
    <w:name w:val="Heading 3 Char"/>
    <w:link w:val="Heading3"/>
    <w:uiPriority w:val="9"/>
    <w:rsid w:val="00074AB8"/>
    <w:rPr>
      <w:rFonts w:ascii="Cambria" w:eastAsia="Times New Roman" w:hAnsi="Cambria" w:cs="Times New Roman"/>
      <w:b/>
      <w:bCs/>
      <w:sz w:val="26"/>
      <w:szCs w:val="26"/>
    </w:rPr>
  </w:style>
  <w:style w:type="character" w:customStyle="1" w:styleId="Heading5Char">
    <w:name w:val="Heading 5 Char"/>
    <w:link w:val="Heading5"/>
    <w:rsid w:val="00C054EE"/>
    <w:rPr>
      <w:rFonts w:ascii="Lucida Handwriting" w:hAnsi="Lucida Handwriting"/>
      <w:sz w:val="40"/>
      <w:lang w:eastAsia="en-US"/>
    </w:rPr>
  </w:style>
  <w:style w:type="table" w:styleId="TableGrid">
    <w:name w:val="Table Grid"/>
    <w:basedOn w:val="TableNormal"/>
    <w:uiPriority w:val="99"/>
    <w:rsid w:val="00B24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A79DB"/>
    <w:pPr>
      <w:tabs>
        <w:tab w:val="center" w:pos="4153"/>
        <w:tab w:val="right" w:pos="8306"/>
      </w:tabs>
    </w:pPr>
  </w:style>
  <w:style w:type="character" w:customStyle="1" w:styleId="FooterChar">
    <w:name w:val="Footer Char"/>
    <w:link w:val="Footer"/>
    <w:uiPriority w:val="99"/>
    <w:rsid w:val="00A7195A"/>
    <w:rPr>
      <w:sz w:val="24"/>
      <w:szCs w:val="24"/>
    </w:rPr>
  </w:style>
  <w:style w:type="character" w:styleId="PageNumber">
    <w:name w:val="page number"/>
    <w:basedOn w:val="DefaultParagraphFont"/>
    <w:uiPriority w:val="99"/>
    <w:rsid w:val="00EA79DB"/>
  </w:style>
  <w:style w:type="paragraph" w:styleId="Header">
    <w:name w:val="header"/>
    <w:basedOn w:val="Normal"/>
    <w:link w:val="HeaderChar"/>
    <w:uiPriority w:val="99"/>
    <w:rsid w:val="00D802C6"/>
    <w:pPr>
      <w:tabs>
        <w:tab w:val="center" w:pos="4320"/>
        <w:tab w:val="right" w:pos="8640"/>
      </w:tabs>
    </w:pPr>
  </w:style>
  <w:style w:type="character" w:customStyle="1" w:styleId="HeaderChar">
    <w:name w:val="Header Char"/>
    <w:link w:val="Header"/>
    <w:uiPriority w:val="99"/>
    <w:rsid w:val="00A7195A"/>
    <w:rPr>
      <w:sz w:val="24"/>
      <w:szCs w:val="24"/>
    </w:rPr>
  </w:style>
  <w:style w:type="paragraph" w:styleId="BodyText">
    <w:name w:val="Body Text"/>
    <w:basedOn w:val="Normal"/>
    <w:link w:val="BodyTextChar"/>
    <w:uiPriority w:val="99"/>
    <w:rsid w:val="00C054EE"/>
    <w:rPr>
      <w:lang w:eastAsia="en-US"/>
    </w:rPr>
  </w:style>
  <w:style w:type="character" w:customStyle="1" w:styleId="BodyTextChar">
    <w:name w:val="Body Text Char"/>
    <w:link w:val="BodyText"/>
    <w:uiPriority w:val="99"/>
    <w:rsid w:val="00C054EE"/>
    <w:rPr>
      <w:sz w:val="24"/>
      <w:szCs w:val="24"/>
      <w:lang w:eastAsia="en-US"/>
    </w:rPr>
  </w:style>
  <w:style w:type="paragraph" w:styleId="BodyText2">
    <w:name w:val="Body Text 2"/>
    <w:basedOn w:val="Normal"/>
    <w:link w:val="BodyText2Char"/>
    <w:uiPriority w:val="99"/>
    <w:rsid w:val="00C054EE"/>
    <w:pPr>
      <w:jc w:val="center"/>
    </w:pPr>
    <w:rPr>
      <w:rFonts w:ascii="Lucida Handwriting" w:hAnsi="Lucida Handwriting"/>
      <w:sz w:val="144"/>
      <w:szCs w:val="144"/>
      <w:lang w:eastAsia="en-US"/>
    </w:rPr>
  </w:style>
  <w:style w:type="character" w:customStyle="1" w:styleId="BodyText2Char">
    <w:name w:val="Body Text 2 Char"/>
    <w:link w:val="BodyText2"/>
    <w:uiPriority w:val="99"/>
    <w:rsid w:val="00C054EE"/>
    <w:rPr>
      <w:rFonts w:ascii="Lucida Handwriting" w:hAnsi="Lucida Handwriting"/>
      <w:sz w:val="144"/>
      <w:szCs w:val="144"/>
      <w:lang w:eastAsia="en-US"/>
    </w:rPr>
  </w:style>
  <w:style w:type="paragraph" w:customStyle="1" w:styleId="Default">
    <w:name w:val="Default"/>
    <w:rsid w:val="008542FD"/>
    <w:pPr>
      <w:autoSpaceDE w:val="0"/>
      <w:autoSpaceDN w:val="0"/>
      <w:adjustRightInd w:val="0"/>
    </w:pPr>
    <w:rPr>
      <w:rFonts w:ascii="Arial" w:hAnsi="Arial" w:cs="Arial"/>
      <w:color w:val="000000"/>
      <w:sz w:val="24"/>
      <w:szCs w:val="24"/>
    </w:rPr>
  </w:style>
  <w:style w:type="paragraph" w:styleId="NormalWeb">
    <w:name w:val="Normal (Web)"/>
    <w:basedOn w:val="Normal"/>
    <w:rsid w:val="0032634A"/>
    <w:pPr>
      <w:spacing w:before="100" w:beforeAutospacing="1" w:after="100" w:afterAutospacing="1"/>
    </w:pPr>
    <w:rPr>
      <w:rFonts w:eastAsia="MS Mincho"/>
      <w:lang w:val="en-US" w:eastAsia="en-US"/>
    </w:rPr>
  </w:style>
  <w:style w:type="paragraph" w:styleId="Title">
    <w:name w:val="Title"/>
    <w:basedOn w:val="Normal"/>
    <w:link w:val="TitleChar"/>
    <w:qFormat/>
    <w:rsid w:val="00D46483"/>
    <w:pPr>
      <w:autoSpaceDE w:val="0"/>
      <w:autoSpaceDN w:val="0"/>
      <w:adjustRightInd w:val="0"/>
      <w:jc w:val="center"/>
    </w:pPr>
    <w:rPr>
      <w:rFonts w:ascii="Comic Sans MS" w:hAnsi="Comic Sans MS"/>
      <w:b/>
      <w:bCs/>
      <w:i/>
      <w:iCs/>
      <w:sz w:val="28"/>
      <w:szCs w:val="28"/>
      <w:lang w:eastAsia="en-US"/>
    </w:rPr>
  </w:style>
  <w:style w:type="character" w:customStyle="1" w:styleId="TitleChar">
    <w:name w:val="Title Char"/>
    <w:link w:val="Title"/>
    <w:rsid w:val="00D46483"/>
    <w:rPr>
      <w:rFonts w:ascii="Comic Sans MS" w:hAnsi="Comic Sans MS"/>
      <w:b/>
      <w:bCs/>
      <w:i/>
      <w:iCs/>
      <w:sz w:val="28"/>
      <w:szCs w:val="28"/>
      <w:lang w:eastAsia="en-US"/>
    </w:rPr>
  </w:style>
  <w:style w:type="paragraph" w:customStyle="1" w:styleId="content2">
    <w:name w:val="content2"/>
    <w:basedOn w:val="Normal"/>
    <w:rsid w:val="00074AB8"/>
    <w:pPr>
      <w:numPr>
        <w:numId w:val="38"/>
      </w:numPr>
      <w:spacing w:before="120"/>
    </w:pPr>
    <w:rPr>
      <w:szCs w:val="20"/>
      <w:lang w:eastAsia="en-US"/>
    </w:rPr>
  </w:style>
  <w:style w:type="paragraph" w:styleId="ListParagraph">
    <w:name w:val="List Paragraph"/>
    <w:basedOn w:val="Normal"/>
    <w:uiPriority w:val="34"/>
    <w:qFormat/>
    <w:rsid w:val="00ED4964"/>
    <w:pPr>
      <w:ind w:left="720"/>
    </w:pPr>
  </w:style>
  <w:style w:type="character" w:customStyle="1" w:styleId="subheading1">
    <w:name w:val="subheading1"/>
    <w:rsid w:val="00B709AA"/>
    <w:rPr>
      <w:b/>
      <w:bCs/>
      <w:strike w:val="0"/>
      <w:dstrike w:val="0"/>
      <w:color w:val="0000FF"/>
      <w:u w:val="none"/>
      <w:effect w:val="none"/>
    </w:rPr>
  </w:style>
  <w:style w:type="character" w:customStyle="1" w:styleId="keyword1">
    <w:name w:val="keyword1"/>
    <w:rsid w:val="00B709AA"/>
    <w:rPr>
      <w:color w:val="FF0000"/>
      <w:shd w:val="clear" w:color="auto" w:fill="FFFFDD"/>
    </w:rPr>
  </w:style>
  <w:style w:type="paragraph" w:customStyle="1" w:styleId="Maintext">
    <w:name w:val="Main text"/>
    <w:basedOn w:val="Normal"/>
    <w:link w:val="MaintextChar"/>
    <w:rsid w:val="0090655A"/>
    <w:pPr>
      <w:tabs>
        <w:tab w:val="left" w:pos="1021"/>
      </w:tabs>
      <w:spacing w:after="120" w:line="240" w:lineRule="exact"/>
    </w:pPr>
    <w:rPr>
      <w:rFonts w:ascii="Arial" w:eastAsia="Cambria" w:hAnsi="Arial"/>
      <w:sz w:val="22"/>
      <w:szCs w:val="22"/>
      <w:lang w:val="x-none" w:eastAsia="en-US"/>
    </w:rPr>
  </w:style>
  <w:style w:type="character" w:customStyle="1" w:styleId="MaintextChar">
    <w:name w:val="Main text Char"/>
    <w:link w:val="Maintext"/>
    <w:rsid w:val="0090655A"/>
    <w:rPr>
      <w:rFonts w:ascii="Arial" w:eastAsia="Cambria" w:hAnsi="Arial" w:cs="Arial"/>
      <w:sz w:val="22"/>
      <w:szCs w:val="22"/>
      <w:lang w:eastAsia="en-US"/>
    </w:rPr>
  </w:style>
  <w:style w:type="paragraph" w:customStyle="1" w:styleId="Writeonline">
    <w:name w:val="Write on line"/>
    <w:basedOn w:val="Maintext"/>
    <w:qFormat/>
    <w:rsid w:val="0090655A"/>
    <w:pPr>
      <w:tabs>
        <w:tab w:val="clear" w:pos="1021"/>
        <w:tab w:val="right" w:leader="dot" w:pos="8845"/>
      </w:tabs>
      <w:spacing w:before="300" w:after="180"/>
    </w:pPr>
  </w:style>
  <w:style w:type="paragraph" w:customStyle="1" w:styleId="Levelhead">
    <w:name w:val="Level head"/>
    <w:basedOn w:val="Normal"/>
    <w:qFormat/>
    <w:rsid w:val="0090655A"/>
    <w:pPr>
      <w:keepNext/>
      <w:tabs>
        <w:tab w:val="left" w:pos="454"/>
        <w:tab w:val="right" w:pos="8845"/>
      </w:tabs>
      <w:autoSpaceDE w:val="0"/>
      <w:autoSpaceDN w:val="0"/>
      <w:adjustRightInd w:val="0"/>
      <w:spacing w:before="180" w:after="240" w:line="420" w:lineRule="exact"/>
    </w:pPr>
    <w:rPr>
      <w:rFonts w:ascii="Arial Bold" w:eastAsia="Cambria" w:hAnsi="Arial Bold" w:cs="Arial"/>
      <w:bCs/>
      <w:position w:val="4"/>
      <w:sz w:val="26"/>
      <w:szCs w:val="22"/>
      <w:lang w:eastAsia="en-US"/>
    </w:rPr>
  </w:style>
  <w:style w:type="paragraph" w:customStyle="1" w:styleId="Letteredlista">
    <w:name w:val="Lettered list a"/>
    <w:aliases w:val="b,c"/>
    <w:basedOn w:val="Normal"/>
    <w:rsid w:val="0090655A"/>
    <w:pPr>
      <w:numPr>
        <w:numId w:val="19"/>
      </w:numPr>
    </w:pPr>
    <w:rPr>
      <w:rFonts w:ascii="Arial" w:eastAsia="Cambria" w:hAnsi="Arial"/>
      <w:sz w:val="22"/>
      <w:lang w:eastAsia="en-US"/>
    </w:rPr>
  </w:style>
  <w:style w:type="paragraph" w:customStyle="1" w:styleId="Tablehead">
    <w:name w:val="Table head"/>
    <w:basedOn w:val="Maintext"/>
    <w:qFormat/>
    <w:rsid w:val="0090655A"/>
    <w:pPr>
      <w:spacing w:before="120" w:line="240" w:lineRule="auto"/>
      <w:jc w:val="center"/>
    </w:pPr>
    <w:rPr>
      <w:b/>
    </w:rPr>
  </w:style>
  <w:style w:type="paragraph" w:customStyle="1" w:styleId="Tabletext">
    <w:name w:val="Table text"/>
    <w:basedOn w:val="Maintext"/>
    <w:qFormat/>
    <w:rsid w:val="0090655A"/>
    <w:pPr>
      <w:spacing w:before="120"/>
      <w:jc w:val="center"/>
    </w:pPr>
  </w:style>
  <w:style w:type="paragraph" w:customStyle="1" w:styleId="WorksheetTableheading">
    <w:name w:val="Worksheet Table heading"/>
    <w:basedOn w:val="Normal"/>
    <w:rsid w:val="0090655A"/>
    <w:pPr>
      <w:spacing w:line="280" w:lineRule="exact"/>
      <w:ind w:left="113"/>
    </w:pPr>
    <w:rPr>
      <w:rFonts w:ascii="Arial" w:hAnsi="Arial"/>
      <w:b/>
      <w:sz w:val="22"/>
      <w:szCs w:val="20"/>
    </w:rPr>
  </w:style>
  <w:style w:type="paragraph" w:customStyle="1" w:styleId="WorksheetTabletext">
    <w:name w:val="Worksheet Table text"/>
    <w:basedOn w:val="Normal"/>
    <w:rsid w:val="0090655A"/>
    <w:pPr>
      <w:spacing w:line="280" w:lineRule="exact"/>
      <w:ind w:left="113"/>
    </w:pPr>
    <w:rPr>
      <w:rFonts w:ascii="Arial" w:hAnsi="Arial"/>
      <w:sz w:val="22"/>
      <w:szCs w:val="20"/>
    </w:rPr>
  </w:style>
  <w:style w:type="paragraph" w:styleId="TOCHeading">
    <w:name w:val="TOC Heading"/>
    <w:basedOn w:val="Heading1"/>
    <w:next w:val="Normal"/>
    <w:uiPriority w:val="39"/>
    <w:qFormat/>
    <w:rsid w:val="001B1E33"/>
    <w:pPr>
      <w:keepLines/>
      <w:spacing w:before="480" w:after="0" w:line="276" w:lineRule="auto"/>
      <w:outlineLvl w:val="9"/>
    </w:pPr>
    <w:rPr>
      <w:color w:val="365F91"/>
      <w:kern w:val="0"/>
      <w:sz w:val="28"/>
      <w:szCs w:val="28"/>
      <w:lang w:val="en-US" w:eastAsia="en-US"/>
    </w:rPr>
  </w:style>
  <w:style w:type="paragraph" w:styleId="TOC3">
    <w:name w:val="toc 3"/>
    <w:basedOn w:val="Normal"/>
    <w:next w:val="Normal"/>
    <w:autoRedefine/>
    <w:uiPriority w:val="39"/>
    <w:unhideWhenUsed/>
    <w:qFormat/>
    <w:rsid w:val="001B1E33"/>
    <w:pPr>
      <w:ind w:left="480"/>
    </w:pPr>
  </w:style>
  <w:style w:type="paragraph" w:styleId="TOC1">
    <w:name w:val="toc 1"/>
    <w:basedOn w:val="Normal"/>
    <w:next w:val="Normal"/>
    <w:autoRedefine/>
    <w:uiPriority w:val="39"/>
    <w:unhideWhenUsed/>
    <w:qFormat/>
    <w:rsid w:val="001B1E33"/>
  </w:style>
  <w:style w:type="character" w:styleId="Hyperlink">
    <w:name w:val="Hyperlink"/>
    <w:uiPriority w:val="99"/>
    <w:unhideWhenUsed/>
    <w:rsid w:val="001B1E33"/>
    <w:rPr>
      <w:color w:val="0000FF"/>
      <w:u w:val="single"/>
    </w:rPr>
  </w:style>
  <w:style w:type="paragraph" w:styleId="TOC2">
    <w:name w:val="toc 2"/>
    <w:basedOn w:val="Normal"/>
    <w:next w:val="Normal"/>
    <w:autoRedefine/>
    <w:uiPriority w:val="39"/>
    <w:unhideWhenUsed/>
    <w:qFormat/>
    <w:rsid w:val="001B1E33"/>
    <w:pPr>
      <w:spacing w:after="100" w:line="276" w:lineRule="auto"/>
      <w:ind w:left="220"/>
    </w:pPr>
    <w:rPr>
      <w:rFonts w:ascii="Calibri" w:hAnsi="Calibri"/>
      <w:sz w:val="22"/>
      <w:szCs w:val="22"/>
      <w:lang w:val="en-US" w:eastAsia="en-US"/>
    </w:rPr>
  </w:style>
  <w:style w:type="paragraph" w:styleId="BalloonText">
    <w:name w:val="Balloon Text"/>
    <w:basedOn w:val="Normal"/>
    <w:link w:val="BalloonTextChar"/>
    <w:uiPriority w:val="99"/>
    <w:semiHidden/>
    <w:unhideWhenUsed/>
    <w:rsid w:val="001B1E33"/>
    <w:rPr>
      <w:rFonts w:ascii="Tahoma" w:hAnsi="Tahoma" w:cs="Tahoma"/>
      <w:sz w:val="16"/>
      <w:szCs w:val="16"/>
    </w:rPr>
  </w:style>
  <w:style w:type="character" w:customStyle="1" w:styleId="BalloonTextChar">
    <w:name w:val="Balloon Text Char"/>
    <w:link w:val="BalloonText"/>
    <w:uiPriority w:val="99"/>
    <w:semiHidden/>
    <w:rsid w:val="001B1E33"/>
    <w:rPr>
      <w:rFonts w:ascii="Tahoma" w:hAnsi="Tahoma" w:cs="Tahoma"/>
      <w:sz w:val="16"/>
      <w:szCs w:val="16"/>
    </w:rPr>
  </w:style>
  <w:style w:type="paragraph" w:styleId="DocumentMap">
    <w:name w:val="Document Map"/>
    <w:basedOn w:val="Normal"/>
    <w:link w:val="DocumentMapChar"/>
    <w:uiPriority w:val="99"/>
    <w:semiHidden/>
    <w:unhideWhenUsed/>
    <w:rsid w:val="001B1E33"/>
    <w:rPr>
      <w:rFonts w:ascii="Tahoma" w:hAnsi="Tahoma" w:cs="Tahoma"/>
      <w:sz w:val="16"/>
      <w:szCs w:val="16"/>
    </w:rPr>
  </w:style>
  <w:style w:type="character" w:customStyle="1" w:styleId="DocumentMapChar">
    <w:name w:val="Document Map Char"/>
    <w:link w:val="DocumentMap"/>
    <w:uiPriority w:val="99"/>
    <w:semiHidden/>
    <w:rsid w:val="001B1E33"/>
    <w:rPr>
      <w:rFonts w:ascii="Tahoma" w:hAnsi="Tahoma" w:cs="Tahoma"/>
      <w:sz w:val="16"/>
      <w:szCs w:val="16"/>
    </w:rPr>
  </w:style>
  <w:style w:type="paragraph" w:styleId="List">
    <w:name w:val="List"/>
    <w:basedOn w:val="Normal"/>
    <w:rsid w:val="00DC3DA5"/>
    <w:pPr>
      <w:ind w:left="283" w:hanging="283"/>
    </w:pPr>
    <w:rPr>
      <w:sz w:val="20"/>
      <w:szCs w:val="20"/>
    </w:rPr>
  </w:style>
  <w:style w:type="character" w:styleId="FollowedHyperlink">
    <w:name w:val="FollowedHyperlink"/>
    <w:rsid w:val="00A665A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9024">
      <w:bodyDiv w:val="1"/>
      <w:marLeft w:val="0"/>
      <w:marRight w:val="0"/>
      <w:marTop w:val="0"/>
      <w:marBottom w:val="0"/>
      <w:divBdr>
        <w:top w:val="none" w:sz="0" w:space="0" w:color="auto"/>
        <w:left w:val="none" w:sz="0" w:space="0" w:color="auto"/>
        <w:bottom w:val="none" w:sz="0" w:space="0" w:color="auto"/>
        <w:right w:val="none" w:sz="0" w:space="0" w:color="auto"/>
      </w:divBdr>
    </w:div>
    <w:div w:id="328949949">
      <w:bodyDiv w:val="1"/>
      <w:marLeft w:val="0"/>
      <w:marRight w:val="0"/>
      <w:marTop w:val="0"/>
      <w:marBottom w:val="0"/>
      <w:divBdr>
        <w:top w:val="none" w:sz="0" w:space="0" w:color="auto"/>
        <w:left w:val="none" w:sz="0" w:space="0" w:color="auto"/>
        <w:bottom w:val="none" w:sz="0" w:space="0" w:color="auto"/>
        <w:right w:val="none" w:sz="0" w:space="0" w:color="auto"/>
      </w:divBdr>
      <w:divsChild>
        <w:div w:id="91517013">
          <w:marLeft w:val="547"/>
          <w:marRight w:val="0"/>
          <w:marTop w:val="154"/>
          <w:marBottom w:val="0"/>
          <w:divBdr>
            <w:top w:val="none" w:sz="0" w:space="0" w:color="auto"/>
            <w:left w:val="none" w:sz="0" w:space="0" w:color="auto"/>
            <w:bottom w:val="none" w:sz="0" w:space="0" w:color="auto"/>
            <w:right w:val="none" w:sz="0" w:space="0" w:color="auto"/>
          </w:divBdr>
        </w:div>
        <w:div w:id="338435311">
          <w:marLeft w:val="547"/>
          <w:marRight w:val="0"/>
          <w:marTop w:val="154"/>
          <w:marBottom w:val="0"/>
          <w:divBdr>
            <w:top w:val="none" w:sz="0" w:space="0" w:color="auto"/>
            <w:left w:val="none" w:sz="0" w:space="0" w:color="auto"/>
            <w:bottom w:val="none" w:sz="0" w:space="0" w:color="auto"/>
            <w:right w:val="none" w:sz="0" w:space="0" w:color="auto"/>
          </w:divBdr>
        </w:div>
      </w:divsChild>
    </w:div>
    <w:div w:id="463617281">
      <w:bodyDiv w:val="1"/>
      <w:marLeft w:val="0"/>
      <w:marRight w:val="0"/>
      <w:marTop w:val="0"/>
      <w:marBottom w:val="0"/>
      <w:divBdr>
        <w:top w:val="none" w:sz="0" w:space="0" w:color="auto"/>
        <w:left w:val="none" w:sz="0" w:space="0" w:color="auto"/>
        <w:bottom w:val="none" w:sz="0" w:space="0" w:color="auto"/>
        <w:right w:val="none" w:sz="0" w:space="0" w:color="auto"/>
      </w:divBdr>
      <w:divsChild>
        <w:div w:id="348920504">
          <w:marLeft w:val="0"/>
          <w:marRight w:val="0"/>
          <w:marTop w:val="0"/>
          <w:marBottom w:val="0"/>
          <w:divBdr>
            <w:top w:val="none" w:sz="0" w:space="0" w:color="auto"/>
            <w:left w:val="none" w:sz="0" w:space="0" w:color="auto"/>
            <w:bottom w:val="none" w:sz="0" w:space="0" w:color="auto"/>
            <w:right w:val="none" w:sz="0" w:space="0" w:color="auto"/>
          </w:divBdr>
          <w:divsChild>
            <w:div w:id="2008437746">
              <w:marLeft w:val="0"/>
              <w:marRight w:val="0"/>
              <w:marTop w:val="0"/>
              <w:marBottom w:val="0"/>
              <w:divBdr>
                <w:top w:val="none" w:sz="0" w:space="0" w:color="auto"/>
                <w:left w:val="none" w:sz="0" w:space="0" w:color="auto"/>
                <w:bottom w:val="none" w:sz="0" w:space="0" w:color="auto"/>
                <w:right w:val="none" w:sz="0" w:space="0" w:color="auto"/>
              </w:divBdr>
              <w:divsChild>
                <w:div w:id="1761678454">
                  <w:marLeft w:val="0"/>
                  <w:marRight w:val="0"/>
                  <w:marTop w:val="0"/>
                  <w:marBottom w:val="0"/>
                  <w:divBdr>
                    <w:top w:val="none" w:sz="0" w:space="0" w:color="auto"/>
                    <w:left w:val="none" w:sz="0" w:space="0" w:color="auto"/>
                    <w:bottom w:val="none" w:sz="0" w:space="0" w:color="auto"/>
                    <w:right w:val="none" w:sz="0" w:space="0" w:color="auto"/>
                  </w:divBdr>
                  <w:divsChild>
                    <w:div w:id="2107652930">
                      <w:marLeft w:val="0"/>
                      <w:marRight w:val="0"/>
                      <w:marTop w:val="0"/>
                      <w:marBottom w:val="0"/>
                      <w:divBdr>
                        <w:top w:val="none" w:sz="0" w:space="0" w:color="auto"/>
                        <w:left w:val="none" w:sz="0" w:space="0" w:color="auto"/>
                        <w:bottom w:val="none" w:sz="0" w:space="0" w:color="auto"/>
                        <w:right w:val="none" w:sz="0" w:space="0" w:color="auto"/>
                      </w:divBdr>
                      <w:divsChild>
                        <w:div w:id="1740443629">
                          <w:marLeft w:val="0"/>
                          <w:marRight w:val="0"/>
                          <w:marTop w:val="0"/>
                          <w:marBottom w:val="0"/>
                          <w:divBdr>
                            <w:top w:val="none" w:sz="0" w:space="0" w:color="auto"/>
                            <w:left w:val="none" w:sz="0" w:space="0" w:color="auto"/>
                            <w:bottom w:val="none" w:sz="0" w:space="0" w:color="auto"/>
                            <w:right w:val="none" w:sz="0" w:space="0" w:color="auto"/>
                          </w:divBdr>
                          <w:divsChild>
                            <w:div w:id="1677733183">
                              <w:marLeft w:val="0"/>
                              <w:marRight w:val="0"/>
                              <w:marTop w:val="0"/>
                              <w:marBottom w:val="0"/>
                              <w:divBdr>
                                <w:top w:val="none" w:sz="0" w:space="0" w:color="auto"/>
                                <w:left w:val="none" w:sz="0" w:space="0" w:color="auto"/>
                                <w:bottom w:val="none" w:sz="0" w:space="0" w:color="auto"/>
                                <w:right w:val="none" w:sz="0" w:space="0" w:color="auto"/>
                              </w:divBdr>
                              <w:divsChild>
                                <w:div w:id="537401568">
                                  <w:marLeft w:val="0"/>
                                  <w:marRight w:val="0"/>
                                  <w:marTop w:val="0"/>
                                  <w:marBottom w:val="0"/>
                                  <w:divBdr>
                                    <w:top w:val="none" w:sz="0" w:space="0" w:color="auto"/>
                                    <w:left w:val="none" w:sz="0" w:space="0" w:color="auto"/>
                                    <w:bottom w:val="none" w:sz="0" w:space="0" w:color="auto"/>
                                    <w:right w:val="none" w:sz="0" w:space="0" w:color="auto"/>
                                  </w:divBdr>
                                  <w:divsChild>
                                    <w:div w:id="1647785625">
                                      <w:marLeft w:val="0"/>
                                      <w:marRight w:val="0"/>
                                      <w:marTop w:val="0"/>
                                      <w:marBottom w:val="0"/>
                                      <w:divBdr>
                                        <w:top w:val="none" w:sz="0" w:space="0" w:color="auto"/>
                                        <w:left w:val="none" w:sz="0" w:space="0" w:color="auto"/>
                                        <w:bottom w:val="none" w:sz="0" w:space="0" w:color="auto"/>
                                        <w:right w:val="none" w:sz="0" w:space="0" w:color="auto"/>
                                      </w:divBdr>
                                      <w:divsChild>
                                        <w:div w:id="3351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162276">
      <w:bodyDiv w:val="1"/>
      <w:marLeft w:val="0"/>
      <w:marRight w:val="0"/>
      <w:marTop w:val="0"/>
      <w:marBottom w:val="0"/>
      <w:divBdr>
        <w:top w:val="none" w:sz="0" w:space="0" w:color="auto"/>
        <w:left w:val="none" w:sz="0" w:space="0" w:color="auto"/>
        <w:bottom w:val="none" w:sz="0" w:space="0" w:color="auto"/>
        <w:right w:val="none" w:sz="0" w:space="0" w:color="auto"/>
      </w:divBdr>
    </w:div>
    <w:div w:id="1233465189">
      <w:bodyDiv w:val="1"/>
      <w:marLeft w:val="0"/>
      <w:marRight w:val="0"/>
      <w:marTop w:val="0"/>
      <w:marBottom w:val="0"/>
      <w:divBdr>
        <w:top w:val="none" w:sz="0" w:space="0" w:color="auto"/>
        <w:left w:val="none" w:sz="0" w:space="0" w:color="auto"/>
        <w:bottom w:val="none" w:sz="0" w:space="0" w:color="auto"/>
        <w:right w:val="none" w:sz="0" w:space="0" w:color="auto"/>
      </w:divBdr>
      <w:divsChild>
        <w:div w:id="1537309233">
          <w:marLeft w:val="0"/>
          <w:marRight w:val="0"/>
          <w:marTop w:val="0"/>
          <w:marBottom w:val="0"/>
          <w:divBdr>
            <w:top w:val="none" w:sz="0" w:space="0" w:color="auto"/>
            <w:left w:val="none" w:sz="0" w:space="0" w:color="auto"/>
            <w:bottom w:val="none" w:sz="0" w:space="0" w:color="auto"/>
            <w:right w:val="none" w:sz="0" w:space="0" w:color="auto"/>
          </w:divBdr>
          <w:divsChild>
            <w:div w:id="1198393330">
              <w:marLeft w:val="0"/>
              <w:marRight w:val="0"/>
              <w:marTop w:val="0"/>
              <w:marBottom w:val="0"/>
              <w:divBdr>
                <w:top w:val="none" w:sz="0" w:space="0" w:color="auto"/>
                <w:left w:val="none" w:sz="0" w:space="0" w:color="auto"/>
                <w:bottom w:val="none" w:sz="0" w:space="0" w:color="auto"/>
                <w:right w:val="none" w:sz="0" w:space="0" w:color="auto"/>
              </w:divBdr>
              <w:divsChild>
                <w:div w:id="1093741966">
                  <w:marLeft w:val="0"/>
                  <w:marRight w:val="0"/>
                  <w:marTop w:val="0"/>
                  <w:marBottom w:val="0"/>
                  <w:divBdr>
                    <w:top w:val="none" w:sz="0" w:space="0" w:color="auto"/>
                    <w:left w:val="none" w:sz="0" w:space="0" w:color="auto"/>
                    <w:bottom w:val="none" w:sz="0" w:space="0" w:color="auto"/>
                    <w:right w:val="none" w:sz="0" w:space="0" w:color="auto"/>
                  </w:divBdr>
                  <w:divsChild>
                    <w:div w:id="443113737">
                      <w:marLeft w:val="0"/>
                      <w:marRight w:val="0"/>
                      <w:marTop w:val="420"/>
                      <w:marBottom w:val="420"/>
                      <w:divBdr>
                        <w:top w:val="none" w:sz="0" w:space="0" w:color="auto"/>
                        <w:left w:val="none" w:sz="0" w:space="0" w:color="auto"/>
                        <w:bottom w:val="none" w:sz="0" w:space="0" w:color="auto"/>
                        <w:right w:val="none" w:sz="0" w:space="0" w:color="auto"/>
                      </w:divBdr>
                      <w:divsChild>
                        <w:div w:id="25912194">
                          <w:marLeft w:val="0"/>
                          <w:marRight w:val="0"/>
                          <w:marTop w:val="0"/>
                          <w:marBottom w:val="0"/>
                          <w:divBdr>
                            <w:top w:val="none" w:sz="0" w:space="0" w:color="auto"/>
                            <w:left w:val="none" w:sz="0" w:space="0" w:color="auto"/>
                            <w:bottom w:val="none" w:sz="0" w:space="0" w:color="auto"/>
                            <w:right w:val="none" w:sz="0" w:space="0" w:color="auto"/>
                          </w:divBdr>
                          <w:divsChild>
                            <w:div w:id="1168473160">
                              <w:marLeft w:val="0"/>
                              <w:marRight w:val="0"/>
                              <w:marTop w:val="420"/>
                              <w:marBottom w:val="420"/>
                              <w:divBdr>
                                <w:top w:val="none" w:sz="0" w:space="0" w:color="auto"/>
                                <w:left w:val="none" w:sz="0" w:space="0" w:color="auto"/>
                                <w:bottom w:val="none" w:sz="0" w:space="0" w:color="auto"/>
                                <w:right w:val="none" w:sz="0" w:space="0" w:color="auto"/>
                              </w:divBdr>
                              <w:divsChild>
                                <w:div w:id="1058354895">
                                  <w:marLeft w:val="0"/>
                                  <w:marRight w:val="0"/>
                                  <w:marTop w:val="0"/>
                                  <w:marBottom w:val="0"/>
                                  <w:divBdr>
                                    <w:top w:val="none" w:sz="0" w:space="0" w:color="auto"/>
                                    <w:left w:val="none" w:sz="0" w:space="0" w:color="auto"/>
                                    <w:bottom w:val="none" w:sz="0" w:space="0" w:color="auto"/>
                                    <w:right w:val="none" w:sz="0" w:space="0" w:color="auto"/>
                                  </w:divBdr>
                                  <w:divsChild>
                                    <w:div w:id="1842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618356">
      <w:bodyDiv w:val="1"/>
      <w:marLeft w:val="0"/>
      <w:marRight w:val="0"/>
      <w:marTop w:val="0"/>
      <w:marBottom w:val="0"/>
      <w:divBdr>
        <w:top w:val="none" w:sz="0" w:space="0" w:color="auto"/>
        <w:left w:val="none" w:sz="0" w:space="0" w:color="auto"/>
        <w:bottom w:val="none" w:sz="0" w:space="0" w:color="auto"/>
        <w:right w:val="none" w:sz="0" w:space="0" w:color="auto"/>
      </w:divBdr>
    </w:div>
    <w:div w:id="158938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image" Target="media/image6.png"/><Relationship Id="rId42" Type="http://schemas.openxmlformats.org/officeDocument/2006/relationships/image" Target="media/image20.wmf"/><Relationship Id="rId47" Type="http://schemas.openxmlformats.org/officeDocument/2006/relationships/oleObject" Target="embeddings/oleObject10.bin"/><Relationship Id="rId63" Type="http://schemas.openxmlformats.org/officeDocument/2006/relationships/image" Target="media/image33.png"/><Relationship Id="rId68" Type="http://schemas.openxmlformats.org/officeDocument/2006/relationships/image" Target="media/image38.png"/><Relationship Id="rId84" Type="http://schemas.openxmlformats.org/officeDocument/2006/relationships/image" Target="media/image49.png"/><Relationship Id="rId89" Type="http://schemas.openxmlformats.org/officeDocument/2006/relationships/image" Target="media/image53.emf"/><Relationship Id="rId7" Type="http://schemas.openxmlformats.org/officeDocument/2006/relationships/footnotes" Target="footnotes.xml"/><Relationship Id="rId71" Type="http://schemas.openxmlformats.org/officeDocument/2006/relationships/image" Target="media/image40.wmf"/><Relationship Id="rId92" Type="http://schemas.openxmlformats.org/officeDocument/2006/relationships/image" Target="media/image56.emf"/><Relationship Id="rId2" Type="http://schemas.openxmlformats.org/officeDocument/2006/relationships/numbering" Target="numbering.xml"/><Relationship Id="rId16" Type="http://schemas.openxmlformats.org/officeDocument/2006/relationships/hyperlink" Target="http://www.bgfl.org/bgfl/custom/resources_ftp/client_ftp/ks3/science/acids/" TargetMode="External"/><Relationship Id="rId29" Type="http://schemas.openxmlformats.org/officeDocument/2006/relationships/image" Target="media/image12.png"/><Relationship Id="rId11" Type="http://schemas.openxmlformats.org/officeDocument/2006/relationships/hyperlink" Target="http://web.jjay.cuny.edu/~acarpi/NSC/3-atoms.htm" TargetMode="External"/><Relationship Id="rId24" Type="http://schemas.openxmlformats.org/officeDocument/2006/relationships/image" Target="media/image9.wmf"/><Relationship Id="rId32" Type="http://schemas.openxmlformats.org/officeDocument/2006/relationships/image" Target="media/image15.wmf"/><Relationship Id="rId37" Type="http://schemas.openxmlformats.org/officeDocument/2006/relationships/oleObject" Target="embeddings/oleObject5.bin"/><Relationship Id="rId40" Type="http://schemas.openxmlformats.org/officeDocument/2006/relationships/image" Target="media/image19.wmf"/><Relationship Id="rId45" Type="http://schemas.openxmlformats.org/officeDocument/2006/relationships/oleObject" Target="embeddings/oleObject9.bin"/><Relationship Id="rId53" Type="http://schemas.openxmlformats.org/officeDocument/2006/relationships/image" Target="media/image26.png"/><Relationship Id="rId58" Type="http://schemas.openxmlformats.org/officeDocument/2006/relationships/footer" Target="footer2.xml"/><Relationship Id="rId66" Type="http://schemas.openxmlformats.org/officeDocument/2006/relationships/image" Target="media/image36.png"/><Relationship Id="rId74" Type="http://schemas.openxmlformats.org/officeDocument/2006/relationships/image" Target="media/image43.png"/><Relationship Id="rId79" Type="http://schemas.openxmlformats.org/officeDocument/2006/relationships/image" Target="media/image46.png"/><Relationship Id="rId87" Type="http://schemas.openxmlformats.org/officeDocument/2006/relationships/oleObject" Target="embeddings/oleObject14.bin"/><Relationship Id="rId102" Type="http://schemas.openxmlformats.org/officeDocument/2006/relationships/hyperlink" Target="http://www.bbc.co.uk/schools/gcsebitesize/science/triple_ocr_21c/further_chemistry/volumetric_analysis/revision/2/" TargetMode="External"/><Relationship Id="rId5" Type="http://schemas.openxmlformats.org/officeDocument/2006/relationships/settings" Target="settings.xml"/><Relationship Id="rId61" Type="http://schemas.openxmlformats.org/officeDocument/2006/relationships/image" Target="media/image31.png"/><Relationship Id="rId82" Type="http://schemas.openxmlformats.org/officeDocument/2006/relationships/image" Target="media/image47.jpeg"/><Relationship Id="rId90" Type="http://schemas.openxmlformats.org/officeDocument/2006/relationships/image" Target="media/image54.png"/><Relationship Id="rId95" Type="http://schemas.openxmlformats.org/officeDocument/2006/relationships/header" Target="header3.xml"/><Relationship Id="rId19" Type="http://schemas.openxmlformats.org/officeDocument/2006/relationships/image" Target="media/image4.png"/><Relationship Id="rId14" Type="http://schemas.openxmlformats.org/officeDocument/2006/relationships/hyperlink" Target="http://www.footprints-science.co.uk/ionic.htm" TargetMode="Externa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image" Target="media/image13.png"/><Relationship Id="rId35" Type="http://schemas.openxmlformats.org/officeDocument/2006/relationships/oleObject" Target="embeddings/oleObject4.bin"/><Relationship Id="rId43" Type="http://schemas.openxmlformats.org/officeDocument/2006/relationships/oleObject" Target="embeddings/oleObject8.bin"/><Relationship Id="rId48" Type="http://schemas.openxmlformats.org/officeDocument/2006/relationships/image" Target="media/image23.wmf"/><Relationship Id="rId56" Type="http://schemas.openxmlformats.org/officeDocument/2006/relationships/header" Target="header1.xml"/><Relationship Id="rId64" Type="http://schemas.openxmlformats.org/officeDocument/2006/relationships/image" Target="media/image34.png"/><Relationship Id="rId69" Type="http://schemas.openxmlformats.org/officeDocument/2006/relationships/image" Target="media/image39.wmf"/><Relationship Id="rId77" Type="http://schemas.openxmlformats.org/officeDocument/2006/relationships/image" Target="media/image45.png"/><Relationship Id="rId100" Type="http://schemas.openxmlformats.org/officeDocument/2006/relationships/image" Target="media/image62.png"/><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12.bin"/><Relationship Id="rId72" Type="http://schemas.openxmlformats.org/officeDocument/2006/relationships/image" Target="media/image41.png"/><Relationship Id="rId80" Type="http://schemas.openxmlformats.org/officeDocument/2006/relationships/header" Target="header2.xml"/><Relationship Id="rId85" Type="http://schemas.openxmlformats.org/officeDocument/2006/relationships/image" Target="media/image50.png"/><Relationship Id="rId93" Type="http://schemas.openxmlformats.org/officeDocument/2006/relationships/image" Target="media/image57.emf"/><Relationship Id="rId98" Type="http://schemas.openxmlformats.org/officeDocument/2006/relationships/image" Target="media/image60.emf"/><Relationship Id="rId3" Type="http://schemas.openxmlformats.org/officeDocument/2006/relationships/styles" Target="styles.xml"/><Relationship Id="rId12" Type="http://schemas.openxmlformats.org/officeDocument/2006/relationships/hyperlink" Target="http://education.jlab.org/qa/atom_idx.html" TargetMode="External"/><Relationship Id="rId17" Type="http://schemas.openxmlformats.org/officeDocument/2006/relationships/image" Target="media/image2.png"/><Relationship Id="rId25" Type="http://schemas.openxmlformats.org/officeDocument/2006/relationships/oleObject" Target="embeddings/oleObject1.bin"/><Relationship Id="rId33" Type="http://schemas.openxmlformats.org/officeDocument/2006/relationships/oleObject" Target="embeddings/oleObject3.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image" Target="media/image29.png"/><Relationship Id="rId67" Type="http://schemas.openxmlformats.org/officeDocument/2006/relationships/image" Target="media/image37.png"/><Relationship Id="rId103" Type="http://schemas.openxmlformats.org/officeDocument/2006/relationships/image" Target="media/image63.png"/><Relationship Id="rId20" Type="http://schemas.openxmlformats.org/officeDocument/2006/relationships/image" Target="media/image5.png"/><Relationship Id="rId41" Type="http://schemas.openxmlformats.org/officeDocument/2006/relationships/oleObject" Target="embeddings/oleObject7.bin"/><Relationship Id="rId54" Type="http://schemas.openxmlformats.org/officeDocument/2006/relationships/image" Target="media/image27.png"/><Relationship Id="rId62" Type="http://schemas.openxmlformats.org/officeDocument/2006/relationships/image" Target="media/image32.png"/><Relationship Id="rId70" Type="http://schemas.openxmlformats.org/officeDocument/2006/relationships/oleObject" Target="embeddings/oleObject13.bin"/><Relationship Id="rId75" Type="http://schemas.openxmlformats.org/officeDocument/2006/relationships/image" Target="media/image44.emf"/><Relationship Id="rId83" Type="http://schemas.openxmlformats.org/officeDocument/2006/relationships/image" Target="media/image48.png"/><Relationship Id="rId88" Type="http://schemas.openxmlformats.org/officeDocument/2006/relationships/image" Target="media/image52.png"/><Relationship Id="rId91" Type="http://schemas.openxmlformats.org/officeDocument/2006/relationships/image" Target="media/image55.emf"/><Relationship Id="rId9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bchem.com/IB/ibnotes/full/bon_htm/4.2.htm" TargetMode="External"/><Relationship Id="rId23" Type="http://schemas.openxmlformats.org/officeDocument/2006/relationships/image" Target="media/image8.emf"/><Relationship Id="rId28" Type="http://schemas.openxmlformats.org/officeDocument/2006/relationships/image" Target="media/image11.png"/><Relationship Id="rId36" Type="http://schemas.openxmlformats.org/officeDocument/2006/relationships/image" Target="media/image17.wmf"/><Relationship Id="rId49" Type="http://schemas.openxmlformats.org/officeDocument/2006/relationships/oleObject" Target="embeddings/oleObject11.bin"/><Relationship Id="rId57" Type="http://schemas.openxmlformats.org/officeDocument/2006/relationships/footer" Target="footer1.xml"/><Relationship Id="rId10" Type="http://schemas.openxmlformats.org/officeDocument/2006/relationships/hyperlink" Target="http://www.evans2chemweb.co.uk" TargetMode="External"/><Relationship Id="rId31" Type="http://schemas.openxmlformats.org/officeDocument/2006/relationships/image" Target="media/image14.png"/><Relationship Id="rId44" Type="http://schemas.openxmlformats.org/officeDocument/2006/relationships/image" Target="media/image21.wmf"/><Relationship Id="rId52" Type="http://schemas.openxmlformats.org/officeDocument/2006/relationships/image" Target="media/image25.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2.emf"/><Relationship Id="rId78" Type="http://schemas.openxmlformats.org/officeDocument/2006/relationships/image" Target="media/image47.png"/><Relationship Id="rId81" Type="http://schemas.openxmlformats.org/officeDocument/2006/relationships/footer" Target="footer3.xml"/><Relationship Id="rId86" Type="http://schemas.openxmlformats.org/officeDocument/2006/relationships/image" Target="media/image51.emf"/><Relationship Id="rId94" Type="http://schemas.openxmlformats.org/officeDocument/2006/relationships/image" Target="media/image58.png"/><Relationship Id="rId99" Type="http://schemas.openxmlformats.org/officeDocument/2006/relationships/image" Target="media/image61.emf"/><Relationship Id="rId101" Type="http://schemas.openxmlformats.org/officeDocument/2006/relationships/hyperlink" Target="http://www.bbc.co.uk/schools/gcsebitesize/science/triple_ocr_21c/further_chemistry/volumetric_analysis/revision/2/"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www.webelements.com/" TargetMode="External"/><Relationship Id="rId18" Type="http://schemas.openxmlformats.org/officeDocument/2006/relationships/image" Target="media/image3.png"/><Relationship Id="rId39" Type="http://schemas.openxmlformats.org/officeDocument/2006/relationships/oleObject" Target="embeddings/oleObject6.bin"/><Relationship Id="rId34" Type="http://schemas.openxmlformats.org/officeDocument/2006/relationships/image" Target="media/image16.wmf"/><Relationship Id="rId50" Type="http://schemas.openxmlformats.org/officeDocument/2006/relationships/image" Target="media/image24.wmf"/><Relationship Id="rId55" Type="http://schemas.openxmlformats.org/officeDocument/2006/relationships/image" Target="media/image28.png"/><Relationship Id="rId76" Type="http://schemas.openxmlformats.org/officeDocument/2006/relationships/image" Target="media/image44.png"/><Relationship Id="rId97" Type="http://schemas.openxmlformats.org/officeDocument/2006/relationships/image" Target="media/image59.emf"/><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F288E-7B70-4D90-B2BE-C3D5175B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62</Pages>
  <Words>10042</Words>
  <Characters>58953</Characters>
  <Application>Microsoft Office Word</Application>
  <DocSecurity>0</DocSecurity>
  <Lines>491</Lines>
  <Paragraphs>137</Paragraphs>
  <ScaleCrop>false</ScaleCrop>
  <HeadingPairs>
    <vt:vector size="2" baseType="variant">
      <vt:variant>
        <vt:lpstr>Title</vt:lpstr>
      </vt:variant>
      <vt:variant>
        <vt:i4>1</vt:i4>
      </vt:variant>
    </vt:vector>
  </HeadingPairs>
  <TitlesOfParts>
    <vt:vector size="1" baseType="lpstr">
      <vt:lpstr>Chemical changes and structure</vt:lpstr>
    </vt:vector>
  </TitlesOfParts>
  <Company>The Moray Council</Company>
  <LinksUpToDate>false</LinksUpToDate>
  <CharactersWithSpaces>68858</CharactersWithSpaces>
  <SharedDoc>false</SharedDoc>
  <HLinks>
    <vt:vector size="72" baseType="variant">
      <vt:variant>
        <vt:i4>4653079</vt:i4>
      </vt:variant>
      <vt:variant>
        <vt:i4>21</vt:i4>
      </vt:variant>
      <vt:variant>
        <vt:i4>0</vt:i4>
      </vt:variant>
      <vt:variant>
        <vt:i4>5</vt:i4>
      </vt:variant>
      <vt:variant>
        <vt:lpwstr>http://www.bgfl.org/bgfl/custom/resources_ftp/client_ftp/ks3/science/acids/</vt:lpwstr>
      </vt:variant>
      <vt:variant>
        <vt:lpwstr/>
      </vt:variant>
      <vt:variant>
        <vt:i4>7471135</vt:i4>
      </vt:variant>
      <vt:variant>
        <vt:i4>18</vt:i4>
      </vt:variant>
      <vt:variant>
        <vt:i4>0</vt:i4>
      </vt:variant>
      <vt:variant>
        <vt:i4>5</vt:i4>
      </vt:variant>
      <vt:variant>
        <vt:lpwstr>http://ibchem.com/IB/ibnotes/full/bon_htm/4.2.htm</vt:lpwstr>
      </vt:variant>
      <vt:variant>
        <vt:lpwstr/>
      </vt:variant>
      <vt:variant>
        <vt:i4>4194335</vt:i4>
      </vt:variant>
      <vt:variant>
        <vt:i4>15</vt:i4>
      </vt:variant>
      <vt:variant>
        <vt:i4>0</vt:i4>
      </vt:variant>
      <vt:variant>
        <vt:i4>5</vt:i4>
      </vt:variant>
      <vt:variant>
        <vt:lpwstr>http://www.footprints-science.co.uk/ionic.htm</vt:lpwstr>
      </vt:variant>
      <vt:variant>
        <vt:lpwstr/>
      </vt:variant>
      <vt:variant>
        <vt:i4>2883685</vt:i4>
      </vt:variant>
      <vt:variant>
        <vt:i4>12</vt:i4>
      </vt:variant>
      <vt:variant>
        <vt:i4>0</vt:i4>
      </vt:variant>
      <vt:variant>
        <vt:i4>5</vt:i4>
      </vt:variant>
      <vt:variant>
        <vt:lpwstr>http://www.webelements.com/</vt:lpwstr>
      </vt:variant>
      <vt:variant>
        <vt:lpwstr/>
      </vt:variant>
      <vt:variant>
        <vt:i4>4653166</vt:i4>
      </vt:variant>
      <vt:variant>
        <vt:i4>9</vt:i4>
      </vt:variant>
      <vt:variant>
        <vt:i4>0</vt:i4>
      </vt:variant>
      <vt:variant>
        <vt:i4>5</vt:i4>
      </vt:variant>
      <vt:variant>
        <vt:lpwstr>http://education.jlab.org/qa/atom_idx.html</vt:lpwstr>
      </vt:variant>
      <vt:variant>
        <vt:lpwstr/>
      </vt:variant>
      <vt:variant>
        <vt:i4>4653140</vt:i4>
      </vt:variant>
      <vt:variant>
        <vt:i4>6</vt:i4>
      </vt:variant>
      <vt:variant>
        <vt:i4>0</vt:i4>
      </vt:variant>
      <vt:variant>
        <vt:i4>5</vt:i4>
      </vt:variant>
      <vt:variant>
        <vt:lpwstr>http://web.jjay.cuny.edu/~acarpi/NSC/3-atoms.htm</vt:lpwstr>
      </vt:variant>
      <vt:variant>
        <vt:lpwstr/>
      </vt:variant>
      <vt:variant>
        <vt:i4>6881326</vt:i4>
      </vt:variant>
      <vt:variant>
        <vt:i4>3</vt:i4>
      </vt:variant>
      <vt:variant>
        <vt:i4>0</vt:i4>
      </vt:variant>
      <vt:variant>
        <vt:i4>5</vt:i4>
      </vt:variant>
      <vt:variant>
        <vt:lpwstr>http://www.evans2chemweb.co.uk/</vt:lpwstr>
      </vt:variant>
      <vt:variant>
        <vt:lpwstr/>
      </vt:variant>
      <vt:variant>
        <vt:i4>6881350</vt:i4>
      </vt:variant>
      <vt:variant>
        <vt:i4>23100</vt:i4>
      </vt:variant>
      <vt:variant>
        <vt:i4>1034</vt:i4>
      </vt:variant>
      <vt:variant>
        <vt:i4>1</vt:i4>
      </vt:variant>
      <vt:variant>
        <vt:lpwstr>http://www.bbc.co.uk/schools/gcsebitesize/science/images/gcsechem_19.gif</vt:lpwstr>
      </vt:variant>
      <vt:variant>
        <vt:lpwstr/>
      </vt:variant>
      <vt:variant>
        <vt:i4>1114112</vt:i4>
      </vt:variant>
      <vt:variant>
        <vt:i4>-1</vt:i4>
      </vt:variant>
      <vt:variant>
        <vt:i4>1254</vt:i4>
      </vt:variant>
      <vt:variant>
        <vt:i4>1</vt:i4>
      </vt:variant>
      <vt:variant>
        <vt:lpwstr>http://www.evans2chemweb.co.uk/chemwebdata/images/n2molecule.gif</vt:lpwstr>
      </vt:variant>
      <vt:variant>
        <vt:lpwstr/>
      </vt:variant>
      <vt:variant>
        <vt:i4>1114113</vt:i4>
      </vt:variant>
      <vt:variant>
        <vt:i4>-1</vt:i4>
      </vt:variant>
      <vt:variant>
        <vt:i4>1258</vt:i4>
      </vt:variant>
      <vt:variant>
        <vt:i4>1</vt:i4>
      </vt:variant>
      <vt:variant>
        <vt:lpwstr>http://www.evans2chemweb.co.uk/chemwebdata/images/o2molecule.gif</vt:lpwstr>
      </vt:variant>
      <vt:variant>
        <vt:lpwstr/>
      </vt:variant>
      <vt:variant>
        <vt:i4>6029333</vt:i4>
      </vt:variant>
      <vt:variant>
        <vt:i4>-1</vt:i4>
      </vt:variant>
      <vt:variant>
        <vt:i4>1265</vt:i4>
      </vt:variant>
      <vt:variant>
        <vt:i4>1</vt:i4>
      </vt:variant>
      <vt:variant>
        <vt:lpwstr>http://www.ausetute.com.au/images/graphitestr.gif</vt:lpwstr>
      </vt:variant>
      <vt:variant>
        <vt:lpwstr/>
      </vt:variant>
      <vt:variant>
        <vt:i4>1769506</vt:i4>
      </vt:variant>
      <vt:variant>
        <vt:i4>-1</vt:i4>
      </vt:variant>
      <vt:variant>
        <vt:i4>1477</vt:i4>
      </vt:variant>
      <vt:variant>
        <vt:i4>1</vt:i4>
      </vt:variant>
      <vt:variant>
        <vt:lpwstr>http://www.universetoday.com/wp-content/uploads/2010/02/c-atom_e1.gif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changes and structure</dc:title>
  <dc:creator>mcs</dc:creator>
  <cp:lastModifiedBy>TMC</cp:lastModifiedBy>
  <cp:revision>16</cp:revision>
  <cp:lastPrinted>2017-05-29T13:31:00Z</cp:lastPrinted>
  <dcterms:created xsi:type="dcterms:W3CDTF">2017-05-26T10:48:00Z</dcterms:created>
  <dcterms:modified xsi:type="dcterms:W3CDTF">2018-10-30T15:41:00Z</dcterms:modified>
</cp:coreProperties>
</file>