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BE8" w:rsidRPr="0051360E" w:rsidRDefault="00BF176E">
      <w:pPr>
        <w:rPr>
          <w:b/>
          <w:sz w:val="28"/>
          <w:szCs w:val="28"/>
        </w:rPr>
      </w:pPr>
      <w:proofErr w:type="spellStart"/>
      <w:r w:rsidRPr="0051360E">
        <w:rPr>
          <w:b/>
          <w:sz w:val="28"/>
          <w:szCs w:val="28"/>
        </w:rPr>
        <w:t>Havisham</w:t>
      </w:r>
      <w:proofErr w:type="spellEnd"/>
    </w:p>
    <w:p w:rsidR="0051360E" w:rsidRDefault="0051360E">
      <w:pPr>
        <w:rPr>
          <w:b/>
          <w:sz w:val="24"/>
          <w:szCs w:val="24"/>
        </w:rPr>
      </w:pPr>
    </w:p>
    <w:p w:rsidR="00BF176E" w:rsidRPr="0051360E" w:rsidRDefault="00BF176E">
      <w:pPr>
        <w:rPr>
          <w:b/>
          <w:sz w:val="24"/>
          <w:szCs w:val="24"/>
        </w:rPr>
      </w:pPr>
      <w:r w:rsidRPr="0051360E">
        <w:rPr>
          <w:b/>
          <w:sz w:val="24"/>
          <w:szCs w:val="24"/>
        </w:rPr>
        <w:t>Persona</w:t>
      </w:r>
    </w:p>
    <w:p w:rsidR="00BF176E" w:rsidRDefault="00BF176E">
      <w:r>
        <w:t xml:space="preserve">CAD takes on the persona of Miss </w:t>
      </w:r>
      <w:proofErr w:type="spellStart"/>
      <w:r>
        <w:t>Havisham</w:t>
      </w:r>
      <w:proofErr w:type="spellEnd"/>
      <w:r>
        <w:t xml:space="preserve"> from Charles Dickens’ ‘Great Expectations’</w:t>
      </w:r>
    </w:p>
    <w:p w:rsidR="00BF176E" w:rsidRDefault="00BF176E">
      <w:r>
        <w:t>MH was jilted on her wedding day and spends the rest of her life in her wedding dress encouraging her niece Estella to exact revenge on all men</w:t>
      </w:r>
    </w:p>
    <w:p w:rsidR="00BF176E" w:rsidRDefault="00BF176E">
      <w:r>
        <w:t>The title ‘</w:t>
      </w:r>
      <w:proofErr w:type="spellStart"/>
      <w:r>
        <w:t>Havisham</w:t>
      </w:r>
      <w:proofErr w:type="spellEnd"/>
      <w:r>
        <w:t>’ without the epithet of ‘Mrs’ shows her self-loathing and her sense of rejection when left to be a ‘spinster’ rather than being a married woman</w:t>
      </w:r>
    </w:p>
    <w:p w:rsidR="00750264" w:rsidRDefault="00750264">
      <w:r>
        <w:t>MH</w:t>
      </w:r>
      <w:r>
        <w:t xml:space="preserve"> presents herself as the victim - this was a wrong that was done to her and she is determined to exact revenge. The irony is that this quest and lust for vengeance is utterly </w:t>
      </w:r>
      <w:proofErr w:type="spellStart"/>
      <w:r>
        <w:t>self destructive</w:t>
      </w:r>
      <w:proofErr w:type="spellEnd"/>
      <w:r>
        <w:t xml:space="preserve"> and only exacerbates her pain.</w:t>
      </w:r>
    </w:p>
    <w:p w:rsidR="00BF176E" w:rsidRDefault="00BF176E"/>
    <w:p w:rsidR="00BF176E" w:rsidRPr="007A7250" w:rsidRDefault="00BF176E">
      <w:pPr>
        <w:rPr>
          <w:b/>
          <w:sz w:val="24"/>
          <w:szCs w:val="24"/>
        </w:rPr>
      </w:pPr>
      <w:r w:rsidRPr="007A7250">
        <w:rPr>
          <w:b/>
          <w:sz w:val="24"/>
          <w:szCs w:val="24"/>
        </w:rPr>
        <w:t>Key Ideas</w:t>
      </w:r>
    </w:p>
    <w:p w:rsidR="00BF176E" w:rsidRDefault="00BF176E">
      <w:r>
        <w:t>The destructive corrosive effects of being abandoned by the person you love</w:t>
      </w:r>
    </w:p>
    <w:p w:rsidR="00750264" w:rsidRDefault="00750264">
      <w:r>
        <w:t>Isolation</w:t>
      </w:r>
    </w:p>
    <w:p w:rsidR="00750264" w:rsidRDefault="00750264">
      <w:r>
        <w:t>The situation of women in Victorian England</w:t>
      </w:r>
    </w:p>
    <w:p w:rsidR="00BF176E" w:rsidRDefault="00BF176E"/>
    <w:p w:rsidR="00BF176E" w:rsidRPr="007A7250" w:rsidRDefault="00BF176E">
      <w:pPr>
        <w:rPr>
          <w:b/>
          <w:sz w:val="24"/>
          <w:szCs w:val="24"/>
        </w:rPr>
      </w:pPr>
      <w:r w:rsidRPr="007A7250">
        <w:rPr>
          <w:b/>
          <w:sz w:val="24"/>
          <w:szCs w:val="24"/>
        </w:rPr>
        <w:t>Striking imagery</w:t>
      </w:r>
    </w:p>
    <w:p w:rsidR="00BF176E" w:rsidRDefault="00BF176E">
      <w:proofErr w:type="gramStart"/>
      <w:r w:rsidRPr="00BF176E">
        <w:rPr>
          <w:b/>
        </w:rPr>
        <w:t>“Beloved Sweetheart Bastard.”</w:t>
      </w:r>
      <w:proofErr w:type="gramEnd"/>
      <w:r w:rsidRPr="00BF176E">
        <w:rPr>
          <w:b/>
        </w:rPr>
        <w:t xml:space="preserve"> </w:t>
      </w:r>
      <w:r>
        <w:t xml:space="preserve"> </w:t>
      </w:r>
      <w:proofErr w:type="spellStart"/>
      <w:r>
        <w:t>Oxmoronic</w:t>
      </w:r>
      <w:proofErr w:type="spellEnd"/>
      <w:r>
        <w:t xml:space="preserve"> minor sentence reveals the focus of the speaker’s hatred</w:t>
      </w:r>
    </w:p>
    <w:p w:rsidR="00BF176E" w:rsidRDefault="00BF176E">
      <w:r>
        <w:t>Alliteration of the plosive ‘b’ helps to give the sense of the words being spat out aggressively</w:t>
      </w:r>
    </w:p>
    <w:p w:rsidR="00BF176E" w:rsidRDefault="00BF176E">
      <w:r w:rsidRPr="00BF176E">
        <w:rPr>
          <w:b/>
        </w:rPr>
        <w:t>“</w:t>
      </w:r>
      <w:proofErr w:type="gramStart"/>
      <w:r w:rsidRPr="00BF176E">
        <w:rPr>
          <w:b/>
        </w:rPr>
        <w:t>dark</w:t>
      </w:r>
      <w:proofErr w:type="gramEnd"/>
      <w:r w:rsidRPr="00BF176E">
        <w:rPr>
          <w:b/>
        </w:rPr>
        <w:t xml:space="preserve"> green pebbles”</w:t>
      </w:r>
      <w:r>
        <w:t xml:space="preserve"> – green has connotations of envy and pebbles carries the connotation that her eyes (the windows to her soul) are hard and dead</w:t>
      </w:r>
    </w:p>
    <w:p w:rsidR="00BF176E" w:rsidRDefault="00BF176E">
      <w:r>
        <w:t xml:space="preserve">Her hands are so tightly clasped that her veins protrude like </w:t>
      </w:r>
      <w:r w:rsidRPr="00BF176E">
        <w:rPr>
          <w:b/>
        </w:rPr>
        <w:t>“ropes</w:t>
      </w:r>
      <w:r>
        <w:t>” – and with a reference to Estella’s mother whom in ‘Great Expectations’ strangled her rival – MH wishes her lover dead</w:t>
      </w:r>
    </w:p>
    <w:p w:rsidR="00750264" w:rsidRDefault="00750264">
      <w:proofErr w:type="gramStart"/>
      <w:r w:rsidRPr="00750264">
        <w:rPr>
          <w:b/>
        </w:rPr>
        <w:t>“Spinster.”</w:t>
      </w:r>
      <w:proofErr w:type="gramEnd"/>
      <w:r>
        <w:rPr>
          <w:b/>
        </w:rPr>
        <w:t xml:space="preserve">- </w:t>
      </w:r>
      <w:proofErr w:type="gramStart"/>
      <w:r>
        <w:t>the</w:t>
      </w:r>
      <w:proofErr w:type="gramEnd"/>
      <w:r>
        <w:t xml:space="preserve"> word is isolated in its own sentence to reflect MH’s own isolation (which was often the situation of spinsters in Victorian England)</w:t>
      </w:r>
    </w:p>
    <w:p w:rsidR="00750264" w:rsidRDefault="00750264">
      <w:r>
        <w:t>“</w:t>
      </w:r>
      <w:proofErr w:type="gramStart"/>
      <w:r w:rsidRPr="00750264">
        <w:rPr>
          <w:b/>
        </w:rPr>
        <w:t>yellowing</w:t>
      </w:r>
      <w:proofErr w:type="gramEnd"/>
      <w:r>
        <w:t>” – represents not only the decay of her wedding dress but also symbolises her emotional atrophy</w:t>
      </w:r>
    </w:p>
    <w:p w:rsidR="00750264" w:rsidRDefault="00750264">
      <w:r>
        <w:t>“</w:t>
      </w:r>
      <w:proofErr w:type="spellStart"/>
      <w:r w:rsidRPr="00750264">
        <w:rPr>
          <w:b/>
        </w:rPr>
        <w:t>Noooo</w:t>
      </w:r>
      <w:proofErr w:type="spellEnd"/>
      <w:r>
        <w:t>” – use of onomatopoeia shows us H’s deep anguish which is “</w:t>
      </w:r>
      <w:r w:rsidRPr="00750264">
        <w:rPr>
          <w:b/>
        </w:rPr>
        <w:t>cawed</w:t>
      </w:r>
      <w:r>
        <w:t>” out – like a crow</w:t>
      </w:r>
    </w:p>
    <w:p w:rsidR="00750264" w:rsidRDefault="00750264">
      <w:r w:rsidRPr="00750264">
        <w:rPr>
          <w:b/>
        </w:rPr>
        <w:lastRenderedPageBreak/>
        <w:t>“</w:t>
      </w:r>
      <w:proofErr w:type="gramStart"/>
      <w:r w:rsidRPr="00750264">
        <w:rPr>
          <w:b/>
        </w:rPr>
        <w:t>slewed</w:t>
      </w:r>
      <w:proofErr w:type="gramEnd"/>
      <w:r w:rsidRPr="00750264">
        <w:rPr>
          <w:b/>
        </w:rPr>
        <w:t xml:space="preserve"> mirror”</w:t>
      </w:r>
      <w:r>
        <w:t xml:space="preserve"> – word choice slewed shows that the world which MH once knew is now out of kilter and feels strange and unnatural – she does not recognise the person she sees</w:t>
      </w:r>
    </w:p>
    <w:p w:rsidR="00750264" w:rsidRDefault="00750264">
      <w:r w:rsidRPr="00750264">
        <w:rPr>
          <w:b/>
        </w:rPr>
        <w:t>“Puce curses”</w:t>
      </w:r>
      <w:r>
        <w:t xml:space="preserve"> – the colour “puce” has connotations of disease and fever (the sense of sight is used to describe the sense of sound – cursing)</w:t>
      </w:r>
    </w:p>
    <w:p w:rsidR="00750264" w:rsidRDefault="0051360E">
      <w:r w:rsidRPr="0051360E">
        <w:rPr>
          <w:b/>
        </w:rPr>
        <w:t>“till suddenly I bite awake”</w:t>
      </w:r>
      <w:r>
        <w:t xml:space="preserve"> - </w:t>
      </w:r>
      <w:r>
        <w:t xml:space="preserve">the </w:t>
      </w:r>
      <w:r>
        <w:t xml:space="preserve">word choice of </w:t>
      </w:r>
      <w:r w:rsidRPr="0051360E">
        <w:rPr>
          <w:b/>
        </w:rPr>
        <w:t>bite</w:t>
      </w:r>
      <w:r>
        <w:t xml:space="preserve"> could also imply that she bites her tongue in her sleep, helping to explain her current inability to articulate herself or, even more sinisterly, that she fanta</w:t>
      </w:r>
      <w:bookmarkStart w:id="0" w:name="_GoBack"/>
      <w:bookmarkEnd w:id="0"/>
      <w:r>
        <w:t>sises about inflicting pain on her lover by biting him.</w:t>
      </w:r>
    </w:p>
    <w:p w:rsidR="0051360E" w:rsidRDefault="0051360E">
      <w:r w:rsidRPr="0051360E">
        <w:rPr>
          <w:b/>
        </w:rPr>
        <w:t>“Love’s / hate behind a white veil”</w:t>
      </w:r>
      <w:r>
        <w:rPr>
          <w:b/>
        </w:rPr>
        <w:t xml:space="preserve"> – </w:t>
      </w:r>
      <w:r>
        <w:t xml:space="preserve">the </w:t>
      </w:r>
      <w:proofErr w:type="spellStart"/>
      <w:r>
        <w:t>enjambement</w:t>
      </w:r>
      <w:proofErr w:type="spellEnd"/>
      <w:r>
        <w:t xml:space="preserve"> demonstrates the thin line between the two emotions – the line goes on to explain how she now hides her true feelings behind the wedding veil</w:t>
      </w:r>
    </w:p>
    <w:p w:rsidR="0051360E" w:rsidRDefault="0051360E">
      <w:r w:rsidRPr="0051360E">
        <w:rPr>
          <w:b/>
        </w:rPr>
        <w:t>“</w:t>
      </w:r>
      <w:proofErr w:type="gramStart"/>
      <w:r w:rsidRPr="0051360E">
        <w:rPr>
          <w:b/>
        </w:rPr>
        <w:t>a</w:t>
      </w:r>
      <w:proofErr w:type="gramEnd"/>
      <w:r w:rsidRPr="0051360E">
        <w:rPr>
          <w:b/>
        </w:rPr>
        <w:t xml:space="preserve"> red balloon bursting in my face</w:t>
      </w:r>
      <w:r>
        <w:rPr>
          <w:b/>
        </w:rPr>
        <w:t xml:space="preserve">. </w:t>
      </w:r>
      <w:proofErr w:type="gramStart"/>
      <w:r>
        <w:rPr>
          <w:b/>
        </w:rPr>
        <w:t>Bang.</w:t>
      </w:r>
      <w:r w:rsidRPr="0051360E">
        <w:rPr>
          <w:b/>
        </w:rPr>
        <w:t>”</w:t>
      </w:r>
      <w:proofErr w:type="gramEnd"/>
      <w:r>
        <w:t xml:space="preserve"> – </w:t>
      </w:r>
      <w:proofErr w:type="gramStart"/>
      <w:r>
        <w:t>this</w:t>
      </w:r>
      <w:proofErr w:type="gramEnd"/>
      <w:r>
        <w:t xml:space="preserve"> violent metaphor shows us the strength and power of her anger and rage, once again there are plosives on the alliteration of ‘b’ showing the suddenness and shock of her experience</w:t>
      </w:r>
    </w:p>
    <w:p w:rsidR="0051360E" w:rsidRDefault="0051360E">
      <w:r w:rsidRPr="0051360E">
        <w:rPr>
          <w:b/>
        </w:rPr>
        <w:t>“I stabbed at a wedding cake”</w:t>
      </w:r>
      <w:r>
        <w:t xml:space="preserve"> – the cutting of the wedding cake should be one of the happiest moments of a wedding day, this traditional view is subverted to show MH’s isolation, anger and murderous feelings</w:t>
      </w:r>
    </w:p>
    <w:p w:rsidR="0051360E" w:rsidRDefault="0051360E">
      <w:r w:rsidRPr="0051360E">
        <w:rPr>
          <w:b/>
        </w:rPr>
        <w:t>“Give me a male corpse for a long slow honeymoon”</w:t>
      </w:r>
      <w:r>
        <w:rPr>
          <w:b/>
        </w:rPr>
        <w:t xml:space="preserve"> – </w:t>
      </w:r>
      <w:r>
        <w:t>again the happy image of a honeymoon is subverted for something more sinister and menacing</w:t>
      </w:r>
    </w:p>
    <w:p w:rsidR="0051360E" w:rsidRPr="0051360E" w:rsidRDefault="0051360E">
      <w:r w:rsidRPr="0051360E">
        <w:rPr>
          <w:b/>
        </w:rPr>
        <w:t xml:space="preserve">“Don’t think it’s only the heart that b-b-b-breaks.” </w:t>
      </w:r>
      <w:r>
        <w:rPr>
          <w:b/>
        </w:rPr>
        <w:t xml:space="preserve">– </w:t>
      </w:r>
      <w:r>
        <w:t>the alliterative plosives at the end show the extent that Miss H is breaking down – it is her whole body, her whole life which has disintegrated as a result of being jilted</w:t>
      </w:r>
    </w:p>
    <w:p w:rsidR="0051360E" w:rsidRPr="0051360E" w:rsidRDefault="0051360E"/>
    <w:p w:rsidR="00BF176E" w:rsidRPr="007A7250" w:rsidRDefault="00BF176E">
      <w:pPr>
        <w:rPr>
          <w:b/>
          <w:sz w:val="24"/>
          <w:szCs w:val="24"/>
        </w:rPr>
      </w:pPr>
      <w:r w:rsidRPr="007A7250">
        <w:rPr>
          <w:b/>
          <w:sz w:val="24"/>
          <w:szCs w:val="24"/>
        </w:rPr>
        <w:t>Structure</w:t>
      </w:r>
    </w:p>
    <w:p w:rsidR="00BF176E" w:rsidRDefault="00BF176E">
      <w:r>
        <w:t xml:space="preserve">The lack of rhyme helps to create the voice of Miss </w:t>
      </w:r>
      <w:proofErr w:type="spellStart"/>
      <w:r>
        <w:t>Havisham</w:t>
      </w:r>
      <w:proofErr w:type="spellEnd"/>
      <w:r>
        <w:t xml:space="preserve"> – she talks to us directly in a stilted, choppy way which reflects the sense of destruction and disorder in her life</w:t>
      </w:r>
    </w:p>
    <w:p w:rsidR="00750264" w:rsidRDefault="00BF176E">
      <w:r>
        <w:t xml:space="preserve">As well as there being no rhyme there is little rhythm which again reflects the chaotic world Miss </w:t>
      </w:r>
      <w:proofErr w:type="spellStart"/>
      <w:r>
        <w:t>Havisham</w:t>
      </w:r>
      <w:proofErr w:type="spellEnd"/>
      <w:r>
        <w:t xml:space="preserve"> has descended into</w:t>
      </w:r>
      <w:r w:rsidR="00750264">
        <w:t xml:space="preserve">. </w:t>
      </w:r>
    </w:p>
    <w:p w:rsidR="00BF176E" w:rsidRDefault="00750264">
      <w:r>
        <w:t>The chaotic sentence structure, some short, some long, some with no verbs, some spilling over (</w:t>
      </w:r>
      <w:proofErr w:type="spellStart"/>
      <w:r>
        <w:t>enjambement</w:t>
      </w:r>
      <w:proofErr w:type="spellEnd"/>
      <w:r>
        <w:t>) from one line and one verse to another represents the chaotic destructive world of MH.</w:t>
      </w:r>
    </w:p>
    <w:p w:rsidR="00750264" w:rsidRDefault="00750264"/>
    <w:p w:rsidR="00BF176E" w:rsidRDefault="00BF176E"/>
    <w:sectPr w:rsidR="00BF17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76E"/>
    <w:rsid w:val="004056DF"/>
    <w:rsid w:val="0051360E"/>
    <w:rsid w:val="00750264"/>
    <w:rsid w:val="007A7250"/>
    <w:rsid w:val="007E356A"/>
    <w:rsid w:val="00BF17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1AC9CB98</Template>
  <TotalTime>34</TotalTime>
  <Pages>2</Pages>
  <Words>564</Words>
  <Characters>3219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3776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Yule</dc:creator>
  <cp:lastModifiedBy>Ian Yule</cp:lastModifiedBy>
  <cp:revision>1</cp:revision>
  <dcterms:created xsi:type="dcterms:W3CDTF">2014-11-10T09:48:00Z</dcterms:created>
  <dcterms:modified xsi:type="dcterms:W3CDTF">2014-11-10T10:22:00Z</dcterms:modified>
</cp:coreProperties>
</file>